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972BE9" w:rsidTr="00972BE9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72BE9" w:rsidRDefault="00972BE9">
            <w:pPr>
              <w:spacing w:line="276" w:lineRule="auto"/>
              <w:ind w:left="-119" w:right="-108" w:firstLine="119"/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БАШ</w:t>
            </w:r>
            <w:r>
              <w:rPr>
                <w:rFonts w:eastAsia="Calibri"/>
                <w:b/>
                <w:sz w:val="22"/>
                <w:szCs w:val="22"/>
                <w:lang w:val="ba-RU" w:eastAsia="en-US"/>
              </w:rPr>
              <w:t>Ҡ</w:t>
            </w:r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ОРТОСТАН РЕСПУБЛИКА</w:t>
            </w:r>
            <w:r>
              <w:rPr>
                <w:rFonts w:eastAsia="Calibri"/>
                <w:b/>
                <w:sz w:val="22"/>
                <w:szCs w:val="22"/>
                <w:lang w:val="ba-RU" w:eastAsia="en-US"/>
              </w:rPr>
              <w:t>Һ</w:t>
            </w:r>
            <w:proofErr w:type="gramStart"/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Ы</w:t>
            </w:r>
            <w:proofErr w:type="gramEnd"/>
          </w:p>
          <w:p w:rsidR="00972BE9" w:rsidRDefault="00972BE9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eastAsia="en-US"/>
              </w:rPr>
              <w:t>ЯҢАУЫЛ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 РАЙОНЫ </w:t>
            </w:r>
          </w:p>
          <w:p w:rsidR="00972BE9" w:rsidRDefault="00972BE9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Ң</w:t>
            </w:r>
            <w:r w:rsidR="00CF2A89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Һ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АНДУ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en-US" w:eastAsia="en-US"/>
              </w:rPr>
              <w:t>F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АС  АУЫЛ </w:t>
            </w:r>
          </w:p>
          <w:p w:rsidR="00972BE9" w:rsidRDefault="00972BE9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 БИЛ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>
              <w:rPr>
                <w:rFonts w:eastAsia="Calibri"/>
                <w:b/>
                <w:sz w:val="22"/>
                <w:szCs w:val="22"/>
                <w:lang w:val="ba-RU" w:eastAsia="en-US"/>
              </w:rPr>
              <w:t>Һ</w:t>
            </w:r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Е</w:t>
            </w:r>
          </w:p>
          <w:p w:rsidR="00972BE9" w:rsidRDefault="00972BE9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r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СОВЕТЫ</w:t>
            </w:r>
          </w:p>
          <w:p w:rsidR="00972BE9" w:rsidRDefault="00972BE9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spacing w:val="10"/>
                <w:sz w:val="18"/>
                <w:szCs w:val="18"/>
                <w:lang w:eastAsia="en-US"/>
              </w:rPr>
            </w:pPr>
          </w:p>
          <w:p w:rsidR="00972BE9" w:rsidRDefault="00972BE9">
            <w:pPr>
              <w:spacing w:line="27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972BE9" w:rsidRDefault="00972BE9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</w:rPr>
              <w:drawing>
                <wp:inline distT="0" distB="0" distL="0" distR="0">
                  <wp:extent cx="762000" cy="914400"/>
                  <wp:effectExtent l="0" t="0" r="0" b="0"/>
                  <wp:docPr id="1" name="Рисунок 1" descr="Описание: Описание: Описание: Описание: 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72BE9" w:rsidRDefault="00972BE9">
            <w:pPr>
              <w:spacing w:line="276" w:lineRule="auto"/>
              <w:jc w:val="center"/>
              <w:rPr>
                <w:rFonts w:eastAsia="Calibri"/>
                <w:b/>
                <w:caps/>
                <w:spacing w:val="6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aps/>
                <w:spacing w:val="6"/>
                <w:sz w:val="22"/>
                <w:szCs w:val="22"/>
                <w:lang w:eastAsia="en-US"/>
              </w:rPr>
              <w:t>СОВЕТ</w:t>
            </w:r>
          </w:p>
          <w:p w:rsidR="00972BE9" w:rsidRDefault="00972BE9">
            <w:pPr>
              <w:spacing w:line="276" w:lineRule="auto"/>
              <w:jc w:val="center"/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 xml:space="preserve">сельского поселения </w:t>
            </w:r>
          </w:p>
          <w:p w:rsidR="00972BE9" w:rsidRDefault="00972BE9">
            <w:pPr>
              <w:spacing w:line="276" w:lineRule="auto"/>
              <w:jc w:val="center"/>
              <w:rPr>
                <w:rFonts w:ascii="Century Bash" w:eastAsia="Calibri" w:hAnsi="Century Bash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 xml:space="preserve">сандугачевский сельсовет </w:t>
            </w:r>
          </w:p>
          <w:p w:rsidR="00972BE9" w:rsidRDefault="00972BE9">
            <w:pPr>
              <w:spacing w:line="276" w:lineRule="auto"/>
              <w:jc w:val="center"/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aps/>
                <w:spacing w:val="6"/>
                <w:sz w:val="22"/>
                <w:szCs w:val="22"/>
                <w:lang w:eastAsia="en-US"/>
              </w:rPr>
              <w:t>МУНИЦИПАЛЬНОГО</w:t>
            </w:r>
            <w:r>
              <w:rPr>
                <w:rFonts w:ascii="Century Bash" w:eastAsia="Calibri" w:hAnsi="Century Bash"/>
                <w:b/>
                <w:bCs/>
                <w:caps/>
                <w:spacing w:val="6"/>
                <w:sz w:val="22"/>
                <w:szCs w:val="22"/>
                <w:lang w:eastAsia="en-US"/>
              </w:rPr>
              <w:t xml:space="preserve">  района</w:t>
            </w:r>
          </w:p>
          <w:p w:rsidR="00972BE9" w:rsidRDefault="00972BE9">
            <w:pPr>
              <w:keepNext/>
              <w:spacing w:line="276" w:lineRule="auto"/>
              <w:jc w:val="center"/>
              <w:outlineLvl w:val="0"/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</w:pPr>
            <w:r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>ЯНАУЛЬСКИЙ РАЙОН</w:t>
            </w:r>
            <w:r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  <w:t xml:space="preserve"> РеспубликИ Башкортостан </w:t>
            </w:r>
          </w:p>
          <w:p w:rsidR="00972BE9" w:rsidRDefault="00972BE9">
            <w:pPr>
              <w:keepNext/>
              <w:spacing w:line="276" w:lineRule="auto"/>
              <w:jc w:val="center"/>
              <w:outlineLvl w:val="4"/>
              <w:rPr>
                <w:rFonts w:ascii="Century Bash" w:eastAsia="Calibri" w:hAnsi="Century Bash"/>
                <w:b/>
                <w:caps/>
                <w:spacing w:val="6"/>
                <w:sz w:val="18"/>
                <w:szCs w:val="18"/>
                <w:lang w:eastAsia="en-US"/>
              </w:rPr>
            </w:pPr>
          </w:p>
          <w:p w:rsidR="00972BE9" w:rsidRDefault="00972BE9">
            <w:pPr>
              <w:spacing w:line="276" w:lineRule="auto"/>
              <w:jc w:val="center"/>
              <w:rPr>
                <w:rFonts w:ascii="Century Bash" w:eastAsia="Calibri" w:hAnsi="Century Bash"/>
                <w:sz w:val="20"/>
                <w:lang w:eastAsia="en-US"/>
              </w:rPr>
            </w:pPr>
          </w:p>
        </w:tc>
      </w:tr>
    </w:tbl>
    <w:p w:rsidR="00972BE9" w:rsidRDefault="00972BE9" w:rsidP="00972BE9">
      <w:pPr>
        <w:ind w:firstLine="720"/>
        <w:jc w:val="center"/>
        <w:rPr>
          <w:b/>
          <w:sz w:val="28"/>
          <w:lang w:val="en-US"/>
        </w:rPr>
      </w:pPr>
    </w:p>
    <w:p w:rsidR="00972BE9" w:rsidRDefault="00972BE9" w:rsidP="00972BE9">
      <w:pPr>
        <w:rPr>
          <w:rFonts w:eastAsia="Calibri"/>
          <w:b/>
          <w:sz w:val="28"/>
          <w:szCs w:val="28"/>
          <w:lang w:val="ba-RU"/>
        </w:rPr>
      </w:pPr>
      <w:r>
        <w:rPr>
          <w:rFonts w:eastAsia="Calibri"/>
          <w:b/>
          <w:sz w:val="28"/>
          <w:szCs w:val="28"/>
          <w:lang w:val="ba-RU"/>
        </w:rPr>
        <w:t xml:space="preserve">       ҠАРАР                                                                                   РЕШЕНИЕ</w:t>
      </w:r>
    </w:p>
    <w:p w:rsidR="00972BE9" w:rsidRPr="00CF2A89" w:rsidRDefault="00972BE9" w:rsidP="00972BE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«2</w:t>
      </w:r>
      <w:r w:rsidR="000A5005">
        <w:rPr>
          <w:rFonts w:eastAsia="Calibri"/>
          <w:b/>
          <w:sz w:val="28"/>
          <w:szCs w:val="28"/>
        </w:rPr>
        <w:t>0</w:t>
      </w:r>
      <w:r>
        <w:rPr>
          <w:rFonts w:eastAsia="Calibri"/>
          <w:b/>
          <w:sz w:val="28"/>
          <w:szCs w:val="28"/>
        </w:rPr>
        <w:t>» сентябрь 201</w:t>
      </w:r>
      <w:r w:rsidR="000A5005">
        <w:rPr>
          <w:rFonts w:eastAsia="Calibri"/>
          <w:b/>
          <w:sz w:val="28"/>
          <w:szCs w:val="28"/>
        </w:rPr>
        <w:t>9</w:t>
      </w:r>
      <w:r>
        <w:rPr>
          <w:rFonts w:eastAsia="Calibri"/>
          <w:b/>
          <w:sz w:val="28"/>
          <w:szCs w:val="28"/>
        </w:rPr>
        <w:t xml:space="preserve">й                      № </w:t>
      </w:r>
      <w:r w:rsidRPr="00CF2A89">
        <w:rPr>
          <w:rFonts w:eastAsia="Calibri"/>
          <w:b/>
          <w:sz w:val="28"/>
          <w:szCs w:val="28"/>
        </w:rPr>
        <w:t>1</w:t>
      </w:r>
      <w:r w:rsidR="000A5005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>/1                       «2</w:t>
      </w:r>
      <w:r w:rsidR="000A5005">
        <w:rPr>
          <w:rFonts w:eastAsia="Calibri"/>
          <w:b/>
          <w:sz w:val="28"/>
          <w:szCs w:val="28"/>
        </w:rPr>
        <w:t>0</w:t>
      </w:r>
      <w:r>
        <w:rPr>
          <w:rFonts w:eastAsia="Calibri"/>
          <w:b/>
          <w:sz w:val="28"/>
          <w:szCs w:val="28"/>
        </w:rPr>
        <w:t>» сентября  201</w:t>
      </w:r>
      <w:r w:rsidR="000A5005">
        <w:rPr>
          <w:rFonts w:eastAsia="Calibri"/>
          <w:b/>
          <w:sz w:val="28"/>
          <w:szCs w:val="28"/>
        </w:rPr>
        <w:t>9</w:t>
      </w:r>
      <w:r>
        <w:rPr>
          <w:rFonts w:eastAsia="Calibri"/>
          <w:b/>
          <w:sz w:val="28"/>
          <w:szCs w:val="28"/>
        </w:rPr>
        <w:t>г</w:t>
      </w:r>
    </w:p>
    <w:p w:rsidR="00972BE9" w:rsidRPr="00CF2A89" w:rsidRDefault="00972BE9" w:rsidP="00972BE9">
      <w:pPr>
        <w:rPr>
          <w:rFonts w:eastAsia="Calibri"/>
          <w:b/>
          <w:sz w:val="28"/>
          <w:szCs w:val="28"/>
        </w:rPr>
      </w:pPr>
    </w:p>
    <w:bookmarkEnd w:id="0"/>
    <w:p w:rsidR="00972BE9" w:rsidRPr="00CF2A89" w:rsidRDefault="00972BE9" w:rsidP="00972BE9">
      <w:pPr>
        <w:rPr>
          <w:rFonts w:eastAsia="Calibri"/>
          <w:b/>
          <w:sz w:val="28"/>
          <w:szCs w:val="28"/>
        </w:rPr>
      </w:pPr>
    </w:p>
    <w:p w:rsidR="00972BE9" w:rsidRPr="00972BE9" w:rsidRDefault="00972BE9" w:rsidP="00972BE9">
      <w:pPr>
        <w:ind w:firstLine="720"/>
        <w:jc w:val="center"/>
        <w:rPr>
          <w:b/>
          <w:sz w:val="28"/>
        </w:rPr>
      </w:pPr>
      <w:r w:rsidRPr="00972BE9">
        <w:rPr>
          <w:b/>
          <w:sz w:val="28"/>
        </w:rPr>
        <w:t xml:space="preserve">Об утверждении решения Комиссии  по соблюдению Регламента Совета, статусу и этике депутата Совета сельского поселения </w:t>
      </w:r>
      <w:proofErr w:type="spellStart"/>
      <w:r w:rsidRPr="00972BE9">
        <w:rPr>
          <w:b/>
          <w:sz w:val="28"/>
        </w:rPr>
        <w:t>Сандугачевский</w:t>
      </w:r>
      <w:proofErr w:type="spellEnd"/>
      <w:r w:rsidRPr="00972BE9">
        <w:rPr>
          <w:b/>
          <w:sz w:val="28"/>
        </w:rPr>
        <w:t xml:space="preserve"> сельсовет муниципального района </w:t>
      </w:r>
      <w:proofErr w:type="spellStart"/>
      <w:r w:rsidRPr="00972BE9">
        <w:rPr>
          <w:b/>
          <w:sz w:val="28"/>
        </w:rPr>
        <w:t>Янаульский</w:t>
      </w:r>
      <w:proofErr w:type="spellEnd"/>
      <w:r w:rsidRPr="00972BE9">
        <w:rPr>
          <w:b/>
          <w:sz w:val="28"/>
        </w:rPr>
        <w:t xml:space="preserve"> район Республики Башкортостан об избрании председателя Комиссии  </w:t>
      </w:r>
    </w:p>
    <w:p w:rsidR="00972BE9" w:rsidRPr="00972BE9" w:rsidRDefault="00972BE9" w:rsidP="00972BE9">
      <w:pPr>
        <w:rPr>
          <w:sz w:val="28"/>
        </w:rPr>
      </w:pPr>
    </w:p>
    <w:p w:rsidR="00972BE9" w:rsidRPr="00972BE9" w:rsidRDefault="00972BE9" w:rsidP="00972BE9">
      <w:pPr>
        <w:rPr>
          <w:sz w:val="28"/>
        </w:rPr>
      </w:pPr>
    </w:p>
    <w:p w:rsidR="00972BE9" w:rsidRPr="00972BE9" w:rsidRDefault="00972BE9" w:rsidP="00972BE9">
      <w:pPr>
        <w:ind w:firstLine="720"/>
        <w:jc w:val="both"/>
        <w:rPr>
          <w:sz w:val="28"/>
        </w:rPr>
      </w:pPr>
      <w:r w:rsidRPr="00972BE9">
        <w:rPr>
          <w:sz w:val="28"/>
        </w:rPr>
        <w:t>В соответствии со статьями 1</w:t>
      </w:r>
      <w:r w:rsidR="00AA7205">
        <w:rPr>
          <w:sz w:val="28"/>
        </w:rPr>
        <w:t>4</w:t>
      </w:r>
      <w:r w:rsidRPr="00972BE9">
        <w:rPr>
          <w:sz w:val="28"/>
        </w:rPr>
        <w:t xml:space="preserve"> и </w:t>
      </w:r>
      <w:r w:rsidR="00AA7205">
        <w:rPr>
          <w:sz w:val="28"/>
        </w:rPr>
        <w:t>17</w:t>
      </w:r>
      <w:r w:rsidRPr="00972BE9">
        <w:rPr>
          <w:sz w:val="28"/>
        </w:rPr>
        <w:t xml:space="preserve"> Регламента Совета сельского поселения </w:t>
      </w:r>
      <w:proofErr w:type="spellStart"/>
      <w:r w:rsidRPr="00972BE9">
        <w:rPr>
          <w:sz w:val="28"/>
        </w:rPr>
        <w:t>Сандугачевский</w:t>
      </w:r>
      <w:proofErr w:type="spellEnd"/>
      <w:r w:rsidRPr="00972BE9">
        <w:rPr>
          <w:sz w:val="28"/>
        </w:rPr>
        <w:t xml:space="preserve"> сельсовет муниципального района </w:t>
      </w:r>
      <w:proofErr w:type="spellStart"/>
      <w:r w:rsidRPr="00972BE9">
        <w:rPr>
          <w:sz w:val="28"/>
        </w:rPr>
        <w:t>Янаульский</w:t>
      </w:r>
      <w:proofErr w:type="spellEnd"/>
      <w:r w:rsidRPr="00972BE9">
        <w:rPr>
          <w:sz w:val="28"/>
        </w:rPr>
        <w:t xml:space="preserve"> район Республики Башкортостан Совет сельского поселения </w:t>
      </w:r>
      <w:proofErr w:type="spellStart"/>
      <w:r w:rsidRPr="00972BE9">
        <w:rPr>
          <w:sz w:val="28"/>
        </w:rPr>
        <w:t>Сандугачевский</w:t>
      </w:r>
      <w:proofErr w:type="spellEnd"/>
      <w:r w:rsidRPr="00972BE9">
        <w:rPr>
          <w:sz w:val="28"/>
        </w:rPr>
        <w:t xml:space="preserve"> сельсовет муниципального района </w:t>
      </w:r>
      <w:proofErr w:type="spellStart"/>
      <w:r w:rsidRPr="00972BE9">
        <w:rPr>
          <w:sz w:val="28"/>
        </w:rPr>
        <w:t>Янаульский</w:t>
      </w:r>
      <w:proofErr w:type="spellEnd"/>
      <w:r w:rsidRPr="00972BE9">
        <w:rPr>
          <w:sz w:val="28"/>
        </w:rPr>
        <w:t xml:space="preserve"> район Республики Башкортостан решил:</w:t>
      </w:r>
    </w:p>
    <w:p w:rsidR="00972BE9" w:rsidRPr="00972BE9" w:rsidRDefault="00972BE9" w:rsidP="00CF2A89">
      <w:pPr>
        <w:ind w:firstLine="720"/>
        <w:jc w:val="both"/>
        <w:rPr>
          <w:sz w:val="28"/>
        </w:rPr>
      </w:pPr>
      <w:r w:rsidRPr="00972BE9">
        <w:rPr>
          <w:sz w:val="28"/>
        </w:rPr>
        <w:t xml:space="preserve">утвердить решение Комиссии по соблюдению Регламента, статусу и этике депутата Совета сельского поселения </w:t>
      </w:r>
      <w:proofErr w:type="spellStart"/>
      <w:r w:rsidRPr="00972BE9">
        <w:rPr>
          <w:sz w:val="28"/>
        </w:rPr>
        <w:t>Сандугачевский</w:t>
      </w:r>
      <w:proofErr w:type="spellEnd"/>
      <w:r w:rsidRPr="00972BE9">
        <w:rPr>
          <w:sz w:val="28"/>
        </w:rPr>
        <w:t xml:space="preserve"> сельсовет муниципального района </w:t>
      </w:r>
      <w:proofErr w:type="spellStart"/>
      <w:r w:rsidRPr="00972BE9">
        <w:rPr>
          <w:sz w:val="28"/>
        </w:rPr>
        <w:t>Янаульский</w:t>
      </w:r>
      <w:proofErr w:type="spellEnd"/>
      <w:r w:rsidRPr="00972BE9">
        <w:rPr>
          <w:sz w:val="28"/>
        </w:rPr>
        <w:t xml:space="preserve"> район Республики </w:t>
      </w:r>
      <w:proofErr w:type="spellStart"/>
      <w:r w:rsidRPr="00972BE9">
        <w:rPr>
          <w:sz w:val="28"/>
        </w:rPr>
        <w:t>Башкортостаноб</w:t>
      </w:r>
      <w:proofErr w:type="spellEnd"/>
      <w:r w:rsidRPr="00972BE9">
        <w:rPr>
          <w:sz w:val="28"/>
        </w:rPr>
        <w:t xml:space="preserve"> избрании на должность председателя Комиссии </w:t>
      </w:r>
      <w:proofErr w:type="spellStart"/>
      <w:r w:rsidR="00CF2A89">
        <w:rPr>
          <w:i/>
        </w:rPr>
        <w:t>Зарипову</w:t>
      </w:r>
      <w:proofErr w:type="spellEnd"/>
      <w:r w:rsidR="00CF2A89">
        <w:rPr>
          <w:i/>
        </w:rPr>
        <w:t xml:space="preserve"> </w:t>
      </w:r>
      <w:proofErr w:type="spellStart"/>
      <w:r w:rsidR="00CF2A89">
        <w:rPr>
          <w:i/>
        </w:rPr>
        <w:t>Эдиту</w:t>
      </w:r>
      <w:proofErr w:type="spellEnd"/>
      <w:r w:rsidR="00CF2A89">
        <w:rPr>
          <w:i/>
        </w:rPr>
        <w:t xml:space="preserve"> Арсениевну </w:t>
      </w:r>
      <w:r w:rsidR="00CF2A89">
        <w:t>– депутата от избирательного округа № 1.</w:t>
      </w:r>
    </w:p>
    <w:p w:rsidR="00972BE9" w:rsidRPr="00972BE9" w:rsidRDefault="00972BE9" w:rsidP="00972BE9">
      <w:pPr>
        <w:spacing w:line="360" w:lineRule="auto"/>
        <w:ind w:firstLine="720"/>
        <w:rPr>
          <w:sz w:val="28"/>
        </w:rPr>
      </w:pPr>
    </w:p>
    <w:p w:rsidR="00CF2A89" w:rsidRDefault="00CF2A89" w:rsidP="00972BE9">
      <w:pPr>
        <w:rPr>
          <w:sz w:val="28"/>
        </w:rPr>
      </w:pPr>
    </w:p>
    <w:p w:rsidR="00CF2A89" w:rsidRDefault="00CF2A89" w:rsidP="00972BE9">
      <w:pPr>
        <w:rPr>
          <w:sz w:val="28"/>
        </w:rPr>
      </w:pPr>
    </w:p>
    <w:p w:rsidR="007575CB" w:rsidRDefault="007575CB" w:rsidP="007575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575CB" w:rsidRDefault="007575CB" w:rsidP="007575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75CB" w:rsidRDefault="007575CB" w:rsidP="007575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972BE9" w:rsidRPr="00972BE9" w:rsidRDefault="007575CB" w:rsidP="007575CB">
      <w:pPr>
        <w:rPr>
          <w:sz w:val="28"/>
        </w:rPr>
      </w:pPr>
      <w:r>
        <w:rPr>
          <w:sz w:val="28"/>
          <w:szCs w:val="28"/>
        </w:rPr>
        <w:t xml:space="preserve">Республики Башкортостан     </w:t>
      </w:r>
      <w:r w:rsidR="00972BE9">
        <w:rPr>
          <w:sz w:val="28"/>
        </w:rPr>
        <w:t xml:space="preserve">           </w:t>
      </w:r>
      <w:r w:rsidR="00CF2A89">
        <w:rPr>
          <w:sz w:val="28"/>
        </w:rPr>
        <w:t xml:space="preserve">    </w:t>
      </w:r>
      <w:r w:rsidR="00972BE9">
        <w:rPr>
          <w:sz w:val="28"/>
        </w:rPr>
        <w:t xml:space="preserve">                                       Т.Ш. </w:t>
      </w:r>
      <w:proofErr w:type="spellStart"/>
      <w:r w:rsidR="00972BE9">
        <w:rPr>
          <w:sz w:val="28"/>
        </w:rPr>
        <w:t>Куснияров</w:t>
      </w:r>
      <w:proofErr w:type="spellEnd"/>
    </w:p>
    <w:p w:rsidR="00C97994" w:rsidRDefault="00C97994"/>
    <w:sectPr w:rsidR="00C97994" w:rsidSect="000E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65D"/>
    <w:rsid w:val="000A5005"/>
    <w:rsid w:val="000E21EE"/>
    <w:rsid w:val="00290B13"/>
    <w:rsid w:val="00312BC4"/>
    <w:rsid w:val="003D265D"/>
    <w:rsid w:val="007575CB"/>
    <w:rsid w:val="00843F05"/>
    <w:rsid w:val="00972BE9"/>
    <w:rsid w:val="00AA7205"/>
    <w:rsid w:val="00C97994"/>
    <w:rsid w:val="00CF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57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</cp:lastModifiedBy>
  <cp:revision>8</cp:revision>
  <cp:lastPrinted>2019-10-01T09:09:00Z</cp:lastPrinted>
  <dcterms:created xsi:type="dcterms:W3CDTF">2015-10-01T11:49:00Z</dcterms:created>
  <dcterms:modified xsi:type="dcterms:W3CDTF">2019-10-01T09:10:00Z</dcterms:modified>
</cp:coreProperties>
</file>