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86" w:rsidRDefault="007E1986" w:rsidP="000A2483">
      <w:pPr>
        <w:jc w:val="center"/>
        <w:rPr>
          <w:b/>
        </w:rPr>
      </w:pPr>
    </w:p>
    <w:p w:rsidR="000A2483" w:rsidRDefault="007E1986" w:rsidP="000A2483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 xml:space="preserve">ведения о   доходах, расходах, об имуществе и обязательствах имущественного характера главы сельского поселения, управляющего делами Администрации и специалистов Администрации сельского поселения </w:t>
      </w:r>
      <w:proofErr w:type="spellStart"/>
      <w:r>
        <w:rPr>
          <w:b/>
          <w:bCs/>
          <w:sz w:val="28"/>
          <w:szCs w:val="28"/>
        </w:rPr>
        <w:t>Сандугачевский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Янаульский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Башкортостан, а также сведений о доходах, об имуществе и обязательствах имущественного характера своих супруги (супруга) и несовершеннолетних детей за период с 01 января 2014 года по 31 декабря 2014 года</w:t>
      </w:r>
    </w:p>
    <w:tbl>
      <w:tblPr>
        <w:tblStyle w:val="a3"/>
        <w:tblW w:w="1555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1545"/>
        <w:gridCol w:w="2215"/>
        <w:gridCol w:w="1260"/>
        <w:gridCol w:w="1785"/>
        <w:gridCol w:w="1417"/>
        <w:gridCol w:w="1276"/>
        <w:gridCol w:w="1417"/>
      </w:tblGrid>
      <w:tr w:rsidR="00AC18F9" w:rsidTr="00AC18F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Фамилия, имя, отчество лица, замещающего должность муниципальной службы в администрации сельского поселения </w:t>
            </w:r>
            <w:proofErr w:type="spellStart"/>
            <w:r w:rsidRPr="007E1986">
              <w:rPr>
                <w:sz w:val="16"/>
                <w:szCs w:val="16"/>
              </w:rPr>
              <w:t>Сандугачевский</w:t>
            </w:r>
            <w:proofErr w:type="spellEnd"/>
            <w:r w:rsidRPr="007E1986"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Должность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7E1986">
                <w:rPr>
                  <w:rStyle w:val="a4"/>
                  <w:sz w:val="16"/>
                  <w:szCs w:val="16"/>
                </w:rPr>
                <w:t>&lt;1&gt;</w:t>
              </w:r>
            </w:hyperlink>
            <w:r w:rsidRPr="007E1986">
              <w:rPr>
                <w:sz w:val="16"/>
                <w:szCs w:val="16"/>
              </w:rPr>
              <w:t xml:space="preserve"> (руб.)</w:t>
            </w:r>
          </w:p>
        </w:tc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Перечень объектов недвижимого имущества, </w:t>
            </w:r>
          </w:p>
          <w:p w:rsidR="00AC18F9" w:rsidRPr="007E1986" w:rsidRDefault="00AC18F9">
            <w:pPr>
              <w:rPr>
                <w:sz w:val="16"/>
                <w:szCs w:val="16"/>
              </w:rPr>
            </w:pPr>
            <w:proofErr w:type="gramStart"/>
            <w:r w:rsidRPr="007E1986">
              <w:rPr>
                <w:sz w:val="16"/>
                <w:szCs w:val="16"/>
              </w:rPr>
              <w:t>принадлежащих</w:t>
            </w:r>
            <w:proofErr w:type="gramEnd"/>
            <w:r w:rsidRPr="007E1986">
              <w:rPr>
                <w:sz w:val="16"/>
                <w:szCs w:val="16"/>
              </w:rPr>
              <w:t xml:space="preserve"> на праве собственности </w:t>
            </w:r>
          </w:p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или </w:t>
            </w:r>
            <w:proofErr w:type="gramStart"/>
            <w:r w:rsidRPr="007E1986">
              <w:rPr>
                <w:sz w:val="16"/>
                <w:szCs w:val="16"/>
              </w:rPr>
              <w:t>находящихся</w:t>
            </w:r>
            <w:proofErr w:type="gramEnd"/>
            <w:r w:rsidRPr="007E1986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8F9" w:rsidRPr="007E1986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Перечень транспортных средств, принадлежащих на праве собственност</w:t>
            </w:r>
            <w:proofErr w:type="gramStart"/>
            <w:r w:rsidRPr="007E1986">
              <w:rPr>
                <w:sz w:val="16"/>
                <w:szCs w:val="16"/>
              </w:rPr>
              <w:t>и(</w:t>
            </w:r>
            <w:proofErr w:type="gramEnd"/>
            <w:r w:rsidRPr="007E1986">
              <w:rPr>
                <w:sz w:val="16"/>
                <w:szCs w:val="16"/>
              </w:rPr>
              <w:t xml:space="preserve"> вид, марка)</w:t>
            </w:r>
          </w:p>
          <w:p w:rsidR="00AC18F9" w:rsidRPr="007E1986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Default="00AC18F9">
            <w:r>
              <w:rPr>
                <w:sz w:val="16"/>
                <w:szCs w:val="16"/>
              </w:rPr>
              <w:t>Сведения об источн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ках получения средств, за счет кот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рых совершена сделка </w:t>
            </w:r>
            <w:hyperlink r:id="rId6" w:history="1">
              <w:r>
                <w:rPr>
                  <w:rStyle w:val="a4"/>
                  <w:sz w:val="16"/>
                  <w:szCs w:val="16"/>
                </w:rPr>
                <w:t>&lt;2&gt;</w:t>
              </w:r>
            </w:hyperlink>
            <w:r>
              <w:rPr>
                <w:sz w:val="16"/>
                <w:szCs w:val="16"/>
              </w:rPr>
              <w:t xml:space="preserve"> (вид приобрете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имущества, 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точники)</w:t>
            </w:r>
          </w:p>
          <w:tbl>
            <w:tblPr>
              <w:tblW w:w="15588" w:type="dxa"/>
              <w:tblLayout w:type="fixed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5588"/>
            </w:tblGrid>
            <w:tr w:rsidR="00AC18F9" w:rsidRPr="00AC18F9" w:rsidTr="00AC18F9">
              <w:trPr>
                <w:trHeight w:val="726"/>
              </w:trPr>
              <w:tc>
                <w:tcPr>
                  <w:tcW w:w="15588" w:type="dxa"/>
                  <w:tcBorders>
                    <w:bottom w:val="nil"/>
                    <w:right w:val="single" w:sz="4" w:space="0" w:color="auto"/>
                  </w:tcBorders>
                </w:tcPr>
                <w:p w:rsidR="00AC18F9" w:rsidRPr="00AC18F9" w:rsidRDefault="00AC18F9" w:rsidP="00AC18F9">
                  <w:pPr>
                    <w:autoSpaceDE w:val="0"/>
                    <w:autoSpaceDN w:val="0"/>
                    <w:adjustRightInd w:val="0"/>
                    <w:ind w:left="-263"/>
                    <w:jc w:val="both"/>
                    <w:rPr>
                      <w:rFonts w:eastAsia="Calibri"/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</w:rPr>
                    <w:t>,)</w:t>
                  </w:r>
                </w:p>
              </w:tc>
            </w:tr>
          </w:tbl>
          <w:p w:rsidR="00AC18F9" w:rsidRDefault="00AC18F9">
            <w:pPr>
              <w:spacing w:after="200" w:line="276" w:lineRule="auto"/>
            </w:pPr>
          </w:p>
        </w:tc>
      </w:tr>
      <w:tr w:rsidR="00AC18F9" w:rsidTr="00AC18F9">
        <w:trPr>
          <w:trHeight w:val="2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Default="00AC18F9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Default="00AC18F9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Default="00AC18F9"/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Default="00AC18F9"/>
        </w:tc>
        <w:tc>
          <w:tcPr>
            <w:tcW w:w="1417" w:type="dxa"/>
            <w:vMerge/>
            <w:shd w:val="clear" w:color="auto" w:fill="auto"/>
          </w:tcPr>
          <w:p w:rsidR="00AC18F9" w:rsidRDefault="00AC18F9">
            <w:pPr>
              <w:spacing w:after="200" w:line="276" w:lineRule="auto"/>
            </w:pPr>
          </w:p>
        </w:tc>
      </w:tr>
      <w:tr w:rsidR="000A2483" w:rsidTr="00AC18F9">
        <w:trPr>
          <w:gridAfter w:val="1"/>
          <w:wAfter w:w="1417" w:type="dxa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483" w:rsidRDefault="000A2483"/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83" w:rsidRDefault="000A2483">
            <w:pPr>
              <w:rPr>
                <w:sz w:val="20"/>
                <w:szCs w:val="20"/>
              </w:rPr>
            </w:pPr>
          </w:p>
        </w:tc>
      </w:tr>
      <w:tr w:rsidR="00AC18F9" w:rsidRPr="007E1986" w:rsidTr="00AC18F9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Куснияров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Тимерзян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Шаримзянович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455937,15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2F77D5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жилой дом </w:t>
            </w:r>
            <w:r>
              <w:rPr>
                <w:sz w:val="16"/>
                <w:szCs w:val="16"/>
              </w:rPr>
              <w:t>в индивидуальной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119,3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автомобили легковые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автоприцеп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Шевроле-Нива 212300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КМЗ-838400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AC18F9"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676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  <w:r>
              <w:rPr>
                <w:sz w:val="16"/>
                <w:szCs w:val="16"/>
              </w:rPr>
              <w:t xml:space="preserve"> в индивидуальной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10676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340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2/449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169000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1185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352309,82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2F77D5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 (</w:t>
            </w:r>
            <w:r>
              <w:rPr>
                <w:sz w:val="16"/>
                <w:szCs w:val="16"/>
              </w:rPr>
              <w:t>в пользовании</w:t>
            </w:r>
            <w:r w:rsidRPr="007E1986">
              <w:rPr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119,3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AC18F9"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765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10676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324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2/449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169000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</w:tbl>
    <w:p w:rsidR="000A2483" w:rsidRPr="007E1986" w:rsidRDefault="000A2483" w:rsidP="000A2483">
      <w:pPr>
        <w:rPr>
          <w:sz w:val="16"/>
          <w:szCs w:val="16"/>
        </w:rPr>
      </w:pPr>
    </w:p>
    <w:tbl>
      <w:tblPr>
        <w:tblStyle w:val="a3"/>
        <w:tblW w:w="1555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366"/>
        <w:gridCol w:w="1273"/>
        <w:gridCol w:w="1565"/>
        <w:gridCol w:w="2267"/>
        <w:gridCol w:w="1135"/>
        <w:gridCol w:w="1842"/>
        <w:gridCol w:w="1418"/>
        <w:gridCol w:w="1276"/>
        <w:gridCol w:w="1417"/>
      </w:tblGrid>
      <w:tr w:rsidR="00AC18F9" w:rsidRPr="007E1986" w:rsidTr="00AC18F9">
        <w:trPr>
          <w:trHeight w:val="81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Галиуллина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Расиля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E1986">
              <w:rPr>
                <w:b/>
                <w:sz w:val="16"/>
                <w:szCs w:val="16"/>
              </w:rPr>
              <w:t>Рафиловна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Управляющий делами администрации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295155,58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 общая совместная собственность</w:t>
            </w:r>
            <w:r>
              <w:rPr>
                <w:sz w:val="16"/>
                <w:szCs w:val="16"/>
              </w:rPr>
              <w:t xml:space="preserve"> с супругом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159,8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AC18F9"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660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виндивидуальной</w:t>
            </w:r>
            <w:proofErr w:type="spellEnd"/>
            <w:r>
              <w:rPr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3789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429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1/449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84500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1105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Супруг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ind w:left="27"/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120490,51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 общая совместная собственность</w:t>
            </w:r>
            <w:r>
              <w:rPr>
                <w:sz w:val="16"/>
                <w:szCs w:val="16"/>
              </w:rPr>
              <w:t xml:space="preserve"> с супругой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159,8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AC18F9"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885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1/449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84500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480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3789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42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Несовершеннолетняя дочь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ind w:left="237"/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159,8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1230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1/449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84500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411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3789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66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Ибрашева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Галина </w:t>
            </w:r>
            <w:proofErr w:type="spellStart"/>
            <w:r w:rsidRPr="007E1986">
              <w:rPr>
                <w:b/>
                <w:sz w:val="16"/>
                <w:szCs w:val="16"/>
              </w:rPr>
              <w:t>Гареевна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Специалист 1 категории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ind w:left="87"/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145664,39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40,3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легковой автомобиль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Лада ВАЗ 21140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429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( в пользовании)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2982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900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2/158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188000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315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Супруг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rFonts w:eastAsia="Calibri"/>
                <w:sz w:val="16"/>
                <w:szCs w:val="16"/>
              </w:rPr>
              <w:t>63854,00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</w:t>
            </w:r>
            <w:r>
              <w:rPr>
                <w:sz w:val="16"/>
                <w:szCs w:val="16"/>
              </w:rPr>
              <w:t xml:space="preserve"> в индивидуальной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40,3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705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  <w:r>
              <w:rPr>
                <w:sz w:val="16"/>
                <w:szCs w:val="16"/>
              </w:rPr>
              <w:t xml:space="preserve"> в собственности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2982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390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земельный участок общая доля в праве 2/158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188000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765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  <w:proofErr w:type="spellStart"/>
            <w:r w:rsidRPr="007E1986">
              <w:rPr>
                <w:b/>
                <w:sz w:val="16"/>
                <w:szCs w:val="16"/>
              </w:rPr>
              <w:t>Шарипова</w:t>
            </w:r>
            <w:proofErr w:type="spellEnd"/>
            <w:r w:rsidRPr="007E1986">
              <w:rPr>
                <w:b/>
                <w:sz w:val="16"/>
                <w:szCs w:val="16"/>
              </w:rPr>
              <w:t xml:space="preserve"> Лилия </w:t>
            </w:r>
            <w:proofErr w:type="spellStart"/>
            <w:r w:rsidRPr="007E1986">
              <w:rPr>
                <w:b/>
                <w:sz w:val="16"/>
                <w:szCs w:val="16"/>
              </w:rPr>
              <w:t>Хасамеддиновна</w:t>
            </w:r>
            <w:proofErr w:type="spellEnd"/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Специалист 2 категории        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23812,00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жилой дом 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собственност</w:t>
            </w:r>
            <w:r w:rsidR="006066B2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 xml:space="preserve"> 1/4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38,3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Легковой автомобиль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ВАЗ-21114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 w:rsidRPr="00AC18F9"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324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b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приусадебный земельный участок </w:t>
            </w:r>
            <w:r>
              <w:rPr>
                <w:sz w:val="16"/>
                <w:szCs w:val="16"/>
              </w:rPr>
              <w:t xml:space="preserve">в </w:t>
            </w:r>
            <w:r w:rsidR="006066B2">
              <w:rPr>
                <w:sz w:val="16"/>
                <w:szCs w:val="16"/>
              </w:rPr>
              <w:t xml:space="preserve">долевой </w:t>
            </w:r>
            <w:r w:rsidR="006066B2">
              <w:rPr>
                <w:sz w:val="16"/>
                <w:szCs w:val="16"/>
              </w:rPr>
              <w:lastRenderedPageBreak/>
              <w:t>собственности</w:t>
            </w:r>
            <w:r>
              <w:rPr>
                <w:sz w:val="16"/>
                <w:szCs w:val="16"/>
              </w:rPr>
              <w:t xml:space="preserve"> 1/4</w:t>
            </w:r>
          </w:p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lastRenderedPageBreak/>
              <w:t>2934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  <w:tr w:rsidR="00AC18F9" w:rsidRPr="007E1986" w:rsidTr="00AC18F9">
        <w:trPr>
          <w:trHeight w:val="1105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358392,95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жилой дом </w:t>
            </w:r>
          </w:p>
          <w:p w:rsidR="00AC18F9" w:rsidRPr="007E1986" w:rsidRDefault="00AC18F9" w:rsidP="000A2483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долевая собственность</w:t>
            </w:r>
            <w:r w:rsidR="006066B2">
              <w:rPr>
                <w:sz w:val="16"/>
                <w:szCs w:val="16"/>
              </w:rPr>
              <w:t xml:space="preserve"> 1</w:t>
            </w:r>
            <w:bookmarkStart w:id="0" w:name="_GoBack"/>
            <w:bookmarkEnd w:id="0"/>
            <w:r w:rsidR="006066B2">
              <w:rPr>
                <w:sz w:val="16"/>
                <w:szCs w:val="16"/>
              </w:rPr>
              <w:t>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38,3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1104"/>
        </w:trPr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 долевая собственность</w:t>
            </w:r>
            <w:r w:rsidR="006066B2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2934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81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0A2483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Несовершеннолетний сын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долевая собственность</w:t>
            </w:r>
            <w:r w:rsidR="006066B2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38,3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555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долевая собственность</w:t>
            </w:r>
            <w:r w:rsidR="006066B2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2934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AC18F9" w:rsidRPr="007E1986" w:rsidTr="00AC18F9">
        <w:trPr>
          <w:trHeight w:val="810"/>
        </w:trPr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 xml:space="preserve">Несовершеннолетний сын 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жилой дом</w:t>
            </w:r>
          </w:p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долевая собственность</w:t>
            </w:r>
            <w:r w:rsidR="006066B2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38,3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C18F9" w:rsidRPr="00AC18F9" w:rsidRDefault="00AC18F9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C18F9" w:rsidRPr="007E1986" w:rsidTr="00AC18F9">
        <w:trPr>
          <w:trHeight w:val="555"/>
        </w:trPr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приусадебный земельный участок</w:t>
            </w:r>
          </w:p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долевая собственность</w:t>
            </w:r>
            <w:r w:rsidR="006066B2">
              <w:rPr>
                <w:sz w:val="16"/>
                <w:szCs w:val="16"/>
              </w:rPr>
              <w:t xml:space="preserve">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8F9" w:rsidRPr="007E1986" w:rsidRDefault="00AC18F9" w:rsidP="00824C5A">
            <w:pPr>
              <w:jc w:val="center"/>
              <w:rPr>
                <w:sz w:val="16"/>
                <w:szCs w:val="16"/>
              </w:rPr>
            </w:pPr>
            <w:r w:rsidRPr="007E1986">
              <w:rPr>
                <w:sz w:val="16"/>
                <w:szCs w:val="16"/>
              </w:rPr>
              <w:t>2934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8F9" w:rsidRPr="007E1986" w:rsidRDefault="00AC18F9" w:rsidP="00824C5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C18F9" w:rsidRPr="007E1986" w:rsidRDefault="00AC18F9">
            <w:pPr>
              <w:spacing w:after="200" w:line="276" w:lineRule="auto"/>
            </w:pPr>
          </w:p>
        </w:tc>
      </w:tr>
    </w:tbl>
    <w:p w:rsidR="000A2483" w:rsidRPr="007E1986" w:rsidRDefault="000A2483" w:rsidP="000A2483">
      <w:pPr>
        <w:rPr>
          <w:color w:val="000000"/>
          <w:sz w:val="16"/>
          <w:szCs w:val="16"/>
        </w:rPr>
      </w:pPr>
    </w:p>
    <w:p w:rsidR="000A2483" w:rsidRPr="007E1986" w:rsidRDefault="000A2483" w:rsidP="000A2483">
      <w:pPr>
        <w:rPr>
          <w:sz w:val="16"/>
          <w:szCs w:val="16"/>
        </w:rPr>
      </w:pPr>
    </w:p>
    <w:p w:rsidR="00A1010B" w:rsidRPr="007E1986" w:rsidRDefault="00A1010B">
      <w:pPr>
        <w:rPr>
          <w:sz w:val="16"/>
          <w:szCs w:val="16"/>
        </w:rPr>
      </w:pPr>
    </w:p>
    <w:sectPr w:rsidR="00A1010B" w:rsidRPr="007E1986" w:rsidSect="007E19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4F"/>
    <w:rsid w:val="000A2483"/>
    <w:rsid w:val="002F77D5"/>
    <w:rsid w:val="0041054F"/>
    <w:rsid w:val="006066B2"/>
    <w:rsid w:val="007E1986"/>
    <w:rsid w:val="00A1010B"/>
    <w:rsid w:val="00AC18F9"/>
    <w:rsid w:val="00B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E1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E29DAE02F11D5C544259DF148266295F09CE0DE4ED59AA5BF1FFC90E5DA92D5BC0E929951F22BP7x5L" TargetMode="Externa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2015-05-13T03:19:00Z</dcterms:created>
  <dcterms:modified xsi:type="dcterms:W3CDTF">2015-05-15T09:52:00Z</dcterms:modified>
</cp:coreProperties>
</file>