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540" w:type="dxa"/>
        <w:tblBorders>
          <w:bottom w:val="thinThickMedium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0"/>
        <w:gridCol w:w="1440"/>
        <w:gridCol w:w="4500"/>
      </w:tblGrid>
      <w:tr w:rsidR="00D059E4" w:rsidTr="00D059E4">
        <w:trPr>
          <w:trHeight w:val="1703"/>
        </w:trPr>
        <w:tc>
          <w:tcPr>
            <w:tcW w:w="4680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D059E4" w:rsidRDefault="00D059E4">
            <w:pPr>
              <w:pStyle w:val="a3"/>
              <w:ind w:left="-108" w:right="-108"/>
              <w:jc w:val="center"/>
              <w:rPr>
                <w:rFonts w:ascii="Century Bash" w:hAnsi="Century Bash"/>
                <w:b/>
                <w:sz w:val="24"/>
                <w:szCs w:val="24"/>
                <w:lang w:val="ru-RU"/>
              </w:rPr>
            </w:pPr>
            <w:r>
              <w:rPr>
                <w:rFonts w:ascii="Century Bash" w:hAnsi="Century Bash"/>
                <w:b/>
                <w:sz w:val="24"/>
                <w:szCs w:val="24"/>
              </w:rPr>
              <w:t xml:space="preserve">БАШKОРТОСТАН  РЕСПУБЛИКАHЫ </w:t>
            </w:r>
            <w:r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  <w:t xml:space="preserve">ЯNАУЫЛ  РАЙОНЫ </w:t>
            </w:r>
            <w:r>
              <w:rPr>
                <w:rFonts w:ascii="Century Bash" w:hAnsi="Century Bash"/>
                <w:b/>
                <w:sz w:val="24"/>
                <w:szCs w:val="24"/>
              </w:rPr>
              <w:t xml:space="preserve"> </w:t>
            </w:r>
            <w:r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  <w:t xml:space="preserve">МУНИЦИПАЛЬ РАЙОНЫНЫN </w:t>
            </w:r>
            <w:r>
              <w:rPr>
                <w:rFonts w:ascii="Century Bash" w:hAnsi="Century Bash"/>
                <w:b/>
                <w:bCs/>
                <w:spacing w:val="10"/>
                <w:sz w:val="24"/>
                <w:szCs w:val="24"/>
              </w:rPr>
              <w:t>H</w:t>
            </w:r>
            <w:r>
              <w:rPr>
                <w:rFonts w:ascii="Century Bash" w:hAnsi="Century Bash"/>
                <w:b/>
                <w:bCs/>
                <w:spacing w:val="10"/>
                <w:sz w:val="24"/>
                <w:szCs w:val="24"/>
                <w:lang w:val="ru-RU"/>
              </w:rPr>
              <w:t>АНДУ</w:t>
            </w:r>
            <w:r>
              <w:rPr>
                <w:rFonts w:ascii="Century Bash" w:hAnsi="Century Bash"/>
                <w:b/>
                <w:bCs/>
                <w:spacing w:val="10"/>
                <w:sz w:val="24"/>
                <w:szCs w:val="24"/>
              </w:rPr>
              <w:t>F</w:t>
            </w:r>
            <w:r>
              <w:rPr>
                <w:rFonts w:ascii="Century Bash" w:hAnsi="Century Bash"/>
                <w:b/>
                <w:bCs/>
                <w:spacing w:val="10"/>
                <w:sz w:val="24"/>
                <w:szCs w:val="24"/>
                <w:lang w:val="ru-RU"/>
              </w:rPr>
              <w:t>АС</w:t>
            </w:r>
            <w:r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  <w:t xml:space="preserve">  АУЫЛ </w:t>
            </w:r>
            <w:r>
              <w:rPr>
                <w:rFonts w:ascii="Century Bash" w:hAnsi="Century Bash"/>
                <w:b/>
                <w:sz w:val="24"/>
                <w:szCs w:val="24"/>
              </w:rPr>
              <w:t xml:space="preserve">                                 </w:t>
            </w:r>
            <w:r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  <w:t>СОВЕТЫ АУЫЛ БИЛEМE</w:t>
            </w:r>
            <w:r>
              <w:rPr>
                <w:rFonts w:ascii="Century Bash" w:hAnsi="Century Bash"/>
                <w:b/>
                <w:sz w:val="24"/>
                <w:szCs w:val="24"/>
              </w:rPr>
              <w:t>HЕ</w:t>
            </w:r>
            <w:r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  <w:t xml:space="preserve"> ХАКИМИEТЕ </w:t>
            </w:r>
          </w:p>
          <w:p w:rsidR="00D059E4" w:rsidRDefault="00D059E4">
            <w:pPr>
              <w:rPr>
                <w:rFonts w:ascii="Century Bash" w:hAnsi="Century Bash"/>
                <w:b/>
                <w:lang w:bidi="fa-I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  <w:hideMark/>
          </w:tcPr>
          <w:p w:rsidR="00D059E4" w:rsidRDefault="00D059E4">
            <w:pPr>
              <w:ind w:left="-108" w:right="-108"/>
              <w:jc w:val="center"/>
              <w:rPr>
                <w:rFonts w:ascii="Century Bash" w:hAnsi="Century Bash"/>
                <w:lang w:bidi="fa-IR"/>
              </w:rPr>
            </w:pPr>
            <w:r>
              <w:rPr>
                <w:rFonts w:ascii="Century Bash" w:hAnsi="Century Bash"/>
                <w:noProof/>
              </w:rPr>
              <w:drawing>
                <wp:inline distT="0" distB="0" distL="0" distR="0">
                  <wp:extent cx="762000" cy="942975"/>
                  <wp:effectExtent l="0" t="0" r="0" b="9525"/>
                  <wp:docPr id="1" name="Рисунок 1" descr="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D059E4" w:rsidRDefault="00D059E4">
            <w:pPr>
              <w:jc w:val="center"/>
              <w:rPr>
                <w:rFonts w:ascii="Century Bash" w:hAnsi="Century Bash"/>
                <w:b/>
                <w:caps/>
                <w:spacing w:val="6"/>
                <w:sz w:val="10"/>
                <w:szCs w:val="10"/>
                <w:lang w:bidi="fa-IR"/>
              </w:rPr>
            </w:pPr>
            <w:r>
              <w:rPr>
                <w:rFonts w:ascii="Century Bash" w:hAnsi="Century Bash"/>
                <w:b/>
                <w:caps/>
                <w:spacing w:val="6"/>
              </w:rPr>
              <w:t>РЕСПУБЛИКА БАШКОРТОСТАН</w:t>
            </w:r>
          </w:p>
          <w:p w:rsidR="00D059E4" w:rsidRDefault="00D059E4">
            <w:pPr>
              <w:rPr>
                <w:rFonts w:ascii="Century Bash" w:hAnsi="Century Bash"/>
                <w:b/>
                <w:caps/>
                <w:spacing w:val="6"/>
              </w:rPr>
            </w:pPr>
            <w:r>
              <w:rPr>
                <w:rFonts w:ascii="Century Bash" w:hAnsi="Century Bash"/>
                <w:b/>
                <w:caps/>
                <w:spacing w:val="6"/>
              </w:rPr>
              <w:t xml:space="preserve">           АДМИНИСТРАЦИЯ</w:t>
            </w:r>
          </w:p>
          <w:p w:rsidR="00D059E4" w:rsidRDefault="00D059E4">
            <w:pPr>
              <w:jc w:val="center"/>
              <w:rPr>
                <w:rFonts w:ascii="Century Bash" w:hAnsi="Century Bash"/>
                <w:b/>
                <w:caps/>
                <w:spacing w:val="6"/>
              </w:rPr>
            </w:pPr>
            <w:r>
              <w:rPr>
                <w:rFonts w:ascii="Century Bash" w:hAnsi="Century Bash"/>
                <w:b/>
                <w:caps/>
                <w:spacing w:val="6"/>
              </w:rPr>
              <w:t xml:space="preserve">сельского поселения </w:t>
            </w:r>
          </w:p>
          <w:p w:rsidR="00D059E4" w:rsidRDefault="00D059E4">
            <w:pPr>
              <w:jc w:val="center"/>
              <w:rPr>
                <w:rFonts w:ascii="Century Bash" w:hAnsi="Century Bash"/>
                <w:spacing w:val="6"/>
              </w:rPr>
            </w:pPr>
            <w:r>
              <w:rPr>
                <w:rFonts w:ascii="Century Bash" w:hAnsi="Century Bash"/>
                <w:b/>
                <w:caps/>
                <w:spacing w:val="6"/>
              </w:rPr>
              <w:t xml:space="preserve">САНДУГАЧЕВСКИЙ сельсовет </w:t>
            </w:r>
          </w:p>
          <w:p w:rsidR="00D059E4" w:rsidRDefault="00D059E4">
            <w:pPr>
              <w:jc w:val="center"/>
              <w:rPr>
                <w:rFonts w:ascii="Century Bash" w:hAnsi="Century Bash"/>
                <w:b/>
                <w:caps/>
                <w:spacing w:val="6"/>
              </w:rPr>
            </w:pPr>
            <w:r>
              <w:rPr>
                <w:rFonts w:ascii="Century Bash" w:hAnsi="Century Bash"/>
                <w:b/>
                <w:bCs/>
                <w:caps/>
                <w:spacing w:val="6"/>
              </w:rPr>
              <w:t>МУНИЦИПАЛЬНОГО  района</w:t>
            </w:r>
          </w:p>
          <w:p w:rsidR="00D059E4" w:rsidRDefault="00D059E4">
            <w:pPr>
              <w:pStyle w:val="1"/>
              <w:jc w:val="center"/>
              <w:rPr>
                <w:rFonts w:ascii="Century Bash" w:hAnsi="Century Bash"/>
                <w:sz w:val="24"/>
                <w:szCs w:val="24"/>
              </w:rPr>
            </w:pPr>
            <w:r>
              <w:rPr>
                <w:rFonts w:ascii="Century Bash" w:hAnsi="Century Bash"/>
                <w:spacing w:val="6"/>
                <w:sz w:val="24"/>
                <w:szCs w:val="24"/>
              </w:rPr>
              <w:t>ЯНАУЛЬСКИЙ РАЙОН</w:t>
            </w:r>
            <w:r>
              <w:rPr>
                <w:rFonts w:ascii="Century Bash" w:hAnsi="Century Bash"/>
                <w:sz w:val="24"/>
                <w:szCs w:val="24"/>
              </w:rPr>
              <w:t xml:space="preserve"> </w:t>
            </w:r>
          </w:p>
          <w:p w:rsidR="00D059E4" w:rsidRDefault="00D059E4">
            <w:pPr>
              <w:rPr>
                <w:rFonts w:ascii="Century Bash" w:hAnsi="Century Bash"/>
                <w:lang w:bidi="fa-IR"/>
              </w:rPr>
            </w:pPr>
          </w:p>
        </w:tc>
      </w:tr>
    </w:tbl>
    <w:p w:rsidR="00D059E4" w:rsidRDefault="00D059E4" w:rsidP="00D059E4">
      <w:pPr>
        <w:rPr>
          <w:b/>
          <w:bCs/>
          <w:sz w:val="28"/>
          <w:szCs w:val="28"/>
        </w:rPr>
      </w:pPr>
      <w:r>
        <w:rPr>
          <w:rFonts w:ascii="TimBashk" w:hAnsi="TimBashk" w:cs="TimBashk"/>
          <w:b/>
          <w:bCs/>
        </w:rPr>
        <w:t xml:space="preserve">          </w:t>
      </w:r>
      <w:r>
        <w:rPr>
          <w:b/>
          <w:bCs/>
          <w:sz w:val="28"/>
          <w:szCs w:val="28"/>
          <w:lang w:val="en-US"/>
        </w:rPr>
        <w:t>K</w:t>
      </w:r>
      <w:r>
        <w:rPr>
          <w:b/>
          <w:bCs/>
          <w:sz w:val="28"/>
          <w:szCs w:val="28"/>
        </w:rPr>
        <w:t>АРАР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                       ПОСТАНОВЛЕНИЕ</w:t>
      </w:r>
    </w:p>
    <w:p w:rsidR="00D059E4" w:rsidRDefault="00D059E4" w:rsidP="00D059E4">
      <w:pPr>
        <w:rPr>
          <w:b/>
          <w:sz w:val="28"/>
          <w:szCs w:val="28"/>
        </w:rPr>
      </w:pPr>
      <w:r>
        <w:rPr>
          <w:b/>
          <w:sz w:val="28"/>
          <w:szCs w:val="28"/>
        </w:rPr>
        <w:t>«25»</w:t>
      </w:r>
      <w:r w:rsidR="000B46BA">
        <w:rPr>
          <w:b/>
          <w:sz w:val="28"/>
          <w:szCs w:val="28"/>
        </w:rPr>
        <w:t>апрель</w:t>
      </w:r>
      <w:r>
        <w:rPr>
          <w:b/>
          <w:sz w:val="28"/>
          <w:szCs w:val="28"/>
        </w:rPr>
        <w:t xml:space="preserve"> 201</w:t>
      </w:r>
      <w:r w:rsidR="000B46BA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й.                    №  </w:t>
      </w:r>
      <w:r w:rsidR="000B46BA">
        <w:rPr>
          <w:b/>
          <w:sz w:val="28"/>
          <w:szCs w:val="28"/>
        </w:rPr>
        <w:t>15</w:t>
      </w:r>
      <w:r>
        <w:rPr>
          <w:b/>
          <w:sz w:val="28"/>
          <w:szCs w:val="28"/>
        </w:rPr>
        <w:t xml:space="preserve">                       «25» </w:t>
      </w:r>
      <w:r w:rsidR="000B46BA">
        <w:rPr>
          <w:b/>
          <w:sz w:val="28"/>
          <w:szCs w:val="28"/>
        </w:rPr>
        <w:t>апреля</w:t>
      </w:r>
      <w:r>
        <w:rPr>
          <w:b/>
          <w:sz w:val="28"/>
          <w:szCs w:val="28"/>
        </w:rPr>
        <w:t xml:space="preserve"> 201</w:t>
      </w:r>
      <w:r w:rsidR="000B46BA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г.</w:t>
      </w:r>
    </w:p>
    <w:p w:rsidR="00D059E4" w:rsidRDefault="00D059E4" w:rsidP="00D059E4">
      <w:pPr>
        <w:rPr>
          <w:sz w:val="26"/>
          <w:szCs w:val="26"/>
        </w:rPr>
      </w:pPr>
    </w:p>
    <w:p w:rsidR="00D059E4" w:rsidRDefault="00D059E4" w:rsidP="00D059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 </w:t>
      </w:r>
      <w:r w:rsidR="002733F0">
        <w:rPr>
          <w:b/>
          <w:sz w:val="28"/>
          <w:szCs w:val="28"/>
        </w:rPr>
        <w:t>изменений</w:t>
      </w:r>
      <w:r>
        <w:rPr>
          <w:b/>
          <w:sz w:val="28"/>
          <w:szCs w:val="28"/>
        </w:rPr>
        <w:t xml:space="preserve">  в постановление</w:t>
      </w:r>
    </w:p>
    <w:p w:rsidR="00D059E4" w:rsidRDefault="00D059E4" w:rsidP="00D059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главы администрации сельского поселения </w:t>
      </w:r>
      <w:proofErr w:type="spellStart"/>
      <w:r>
        <w:rPr>
          <w:b/>
          <w:sz w:val="28"/>
          <w:szCs w:val="28"/>
        </w:rPr>
        <w:t>Сандугачевский</w:t>
      </w:r>
      <w:proofErr w:type="spellEnd"/>
      <w:r>
        <w:rPr>
          <w:b/>
          <w:sz w:val="28"/>
          <w:szCs w:val="28"/>
        </w:rPr>
        <w:t xml:space="preserve"> сельсовет</w:t>
      </w:r>
    </w:p>
    <w:p w:rsidR="00D059E4" w:rsidRDefault="00D059E4" w:rsidP="00D059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</w:t>
      </w:r>
      <w:proofErr w:type="spellStart"/>
      <w:r>
        <w:rPr>
          <w:b/>
          <w:sz w:val="28"/>
          <w:szCs w:val="28"/>
        </w:rPr>
        <w:t>Янаульский</w:t>
      </w:r>
      <w:proofErr w:type="spellEnd"/>
      <w:r>
        <w:rPr>
          <w:b/>
          <w:sz w:val="28"/>
          <w:szCs w:val="28"/>
        </w:rPr>
        <w:t xml:space="preserve"> район</w:t>
      </w:r>
    </w:p>
    <w:p w:rsidR="00D059E4" w:rsidRDefault="00D059E4" w:rsidP="00D059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Республики Башкортостан от 03 июня  2010 года №  10 «Об утверждении  порядка осуществления администрацией сельского поселения </w:t>
      </w:r>
      <w:proofErr w:type="spellStart"/>
      <w:r>
        <w:rPr>
          <w:b/>
          <w:sz w:val="28"/>
          <w:szCs w:val="28"/>
        </w:rPr>
        <w:t>Сандугачевский</w:t>
      </w:r>
      <w:proofErr w:type="spellEnd"/>
      <w:r>
        <w:rPr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sz w:val="28"/>
          <w:szCs w:val="28"/>
        </w:rPr>
        <w:t>Янаульский</w:t>
      </w:r>
      <w:proofErr w:type="spellEnd"/>
      <w:r>
        <w:rPr>
          <w:b/>
          <w:sz w:val="28"/>
          <w:szCs w:val="28"/>
        </w:rPr>
        <w:t xml:space="preserve"> район Республики Башкортостан бюджетных полномочий главных   администраторов доходов бюджетов  бюджетной системы</w:t>
      </w:r>
    </w:p>
    <w:p w:rsidR="00D059E4" w:rsidRDefault="00D059E4" w:rsidP="00D059E4">
      <w:pPr>
        <w:jc w:val="center"/>
        <w:rPr>
          <w:rFonts w:ascii="Century Bash" w:hAnsi="Century Bash"/>
        </w:rPr>
      </w:pPr>
      <w:r>
        <w:rPr>
          <w:b/>
          <w:sz w:val="28"/>
          <w:szCs w:val="28"/>
        </w:rPr>
        <w:t>Российской Федерации</w:t>
      </w:r>
    </w:p>
    <w:p w:rsidR="00D059E4" w:rsidRDefault="00D059E4" w:rsidP="00D059E4"/>
    <w:p w:rsidR="00D059E4" w:rsidRDefault="00D059E4" w:rsidP="00D059E4">
      <w:pPr>
        <w:jc w:val="both"/>
        <w:rPr>
          <w:sz w:val="28"/>
          <w:szCs w:val="28"/>
        </w:rPr>
      </w:pPr>
      <w:r>
        <w:t xml:space="preserve">      </w:t>
      </w:r>
      <w:r>
        <w:rPr>
          <w:sz w:val="28"/>
          <w:szCs w:val="28"/>
        </w:rPr>
        <w:t xml:space="preserve">  В соответствии со статьей 20 Бюджетного кодекса Российской Федерации и в целях своевременного получения безвозмездных поступлений в бюджет сельского поселения </w:t>
      </w:r>
      <w:proofErr w:type="spellStart"/>
      <w:r>
        <w:rPr>
          <w:sz w:val="28"/>
          <w:szCs w:val="28"/>
        </w:rPr>
        <w:t>Сандугачевский</w:t>
      </w:r>
      <w:proofErr w:type="spellEnd"/>
      <w:r>
        <w:rPr>
          <w:sz w:val="28"/>
          <w:szCs w:val="28"/>
        </w:rPr>
        <w:t xml:space="preserve"> сельсовет муниципального района  </w:t>
      </w:r>
      <w:proofErr w:type="spellStart"/>
      <w:r>
        <w:rPr>
          <w:sz w:val="28"/>
          <w:szCs w:val="28"/>
        </w:rPr>
        <w:t>Янаульский</w:t>
      </w:r>
      <w:proofErr w:type="spellEnd"/>
      <w:r>
        <w:rPr>
          <w:sz w:val="28"/>
          <w:szCs w:val="28"/>
        </w:rPr>
        <w:t xml:space="preserve"> район Республики Башкортостан Администрация сельского поселения </w:t>
      </w:r>
      <w:proofErr w:type="spellStart"/>
      <w:r>
        <w:rPr>
          <w:sz w:val="28"/>
          <w:szCs w:val="28"/>
        </w:rPr>
        <w:t>Сандугачевский</w:t>
      </w:r>
      <w:proofErr w:type="spellEnd"/>
      <w:r>
        <w:rPr>
          <w:sz w:val="28"/>
          <w:szCs w:val="28"/>
        </w:rPr>
        <w:t xml:space="preserve"> сельсовет ПОСТАНОВЛЯЕТ:</w:t>
      </w:r>
    </w:p>
    <w:p w:rsidR="00D059E4" w:rsidRDefault="00D059E4" w:rsidP="002733F0">
      <w:pPr>
        <w:pStyle w:val="a7"/>
        <w:numPr>
          <w:ilvl w:val="0"/>
          <w:numId w:val="1"/>
        </w:numPr>
        <w:ind w:left="142" w:firstLine="383"/>
        <w:jc w:val="both"/>
        <w:rPr>
          <w:sz w:val="28"/>
          <w:szCs w:val="28"/>
        </w:rPr>
      </w:pPr>
      <w:r w:rsidRPr="00664623">
        <w:rPr>
          <w:sz w:val="28"/>
          <w:szCs w:val="28"/>
        </w:rPr>
        <w:t xml:space="preserve">В постановление  главы администрации сельского поселения </w:t>
      </w:r>
      <w:proofErr w:type="spellStart"/>
      <w:r w:rsidRPr="00664623">
        <w:rPr>
          <w:sz w:val="28"/>
          <w:szCs w:val="28"/>
        </w:rPr>
        <w:t>Сандугачевский</w:t>
      </w:r>
      <w:proofErr w:type="spellEnd"/>
      <w:r w:rsidRPr="00664623">
        <w:rPr>
          <w:sz w:val="28"/>
          <w:szCs w:val="28"/>
        </w:rPr>
        <w:t xml:space="preserve"> сельсовет муниципального района </w:t>
      </w:r>
      <w:proofErr w:type="spellStart"/>
      <w:r w:rsidRPr="00664623">
        <w:rPr>
          <w:sz w:val="28"/>
          <w:szCs w:val="28"/>
        </w:rPr>
        <w:t>Янаульский</w:t>
      </w:r>
      <w:proofErr w:type="spellEnd"/>
      <w:r w:rsidRPr="00664623">
        <w:rPr>
          <w:sz w:val="28"/>
          <w:szCs w:val="28"/>
        </w:rPr>
        <w:t xml:space="preserve"> район Республики Башкортостан от  03 июня 2010 года №  10 «Об утверждении  порядка осуществления администрацией сельского поселения </w:t>
      </w:r>
      <w:proofErr w:type="spellStart"/>
      <w:r w:rsidRPr="00664623">
        <w:rPr>
          <w:sz w:val="28"/>
          <w:szCs w:val="28"/>
        </w:rPr>
        <w:t>Сандугачевский</w:t>
      </w:r>
      <w:proofErr w:type="spellEnd"/>
      <w:r w:rsidRPr="00664623">
        <w:rPr>
          <w:sz w:val="28"/>
          <w:szCs w:val="28"/>
        </w:rPr>
        <w:t xml:space="preserve"> сельсовет муниципального района </w:t>
      </w:r>
      <w:proofErr w:type="spellStart"/>
      <w:r w:rsidRPr="00664623">
        <w:rPr>
          <w:sz w:val="28"/>
          <w:szCs w:val="28"/>
        </w:rPr>
        <w:t>Янаульский</w:t>
      </w:r>
      <w:proofErr w:type="spellEnd"/>
      <w:r w:rsidRPr="00664623">
        <w:rPr>
          <w:sz w:val="28"/>
          <w:szCs w:val="28"/>
        </w:rPr>
        <w:t xml:space="preserve"> район Республики Башкортостан бюджетных полномочий главных  администраторов доходов бюджетов  бюджетной системы Росси</w:t>
      </w:r>
      <w:r w:rsidR="002733F0">
        <w:rPr>
          <w:sz w:val="28"/>
          <w:szCs w:val="28"/>
        </w:rPr>
        <w:t>йской Федерации» внести следующе</w:t>
      </w:r>
      <w:r w:rsidRPr="00664623">
        <w:rPr>
          <w:sz w:val="28"/>
          <w:szCs w:val="28"/>
        </w:rPr>
        <w:t xml:space="preserve">е  </w:t>
      </w:r>
      <w:r w:rsidR="002733F0">
        <w:rPr>
          <w:sz w:val="28"/>
          <w:szCs w:val="28"/>
        </w:rPr>
        <w:t>изменение</w:t>
      </w:r>
      <w:r w:rsidRPr="00664623">
        <w:rPr>
          <w:sz w:val="28"/>
          <w:szCs w:val="28"/>
        </w:rPr>
        <w:t>:</w:t>
      </w:r>
    </w:p>
    <w:p w:rsidR="002733F0" w:rsidRPr="00664623" w:rsidRDefault="002733F0" w:rsidP="002733F0">
      <w:pPr>
        <w:pStyle w:val="a7"/>
        <w:ind w:left="525"/>
        <w:jc w:val="both"/>
        <w:rPr>
          <w:sz w:val="28"/>
          <w:szCs w:val="28"/>
        </w:rPr>
      </w:pPr>
    </w:p>
    <w:p w:rsidR="00664623" w:rsidRPr="002733F0" w:rsidRDefault="00664623" w:rsidP="002733F0">
      <w:pPr>
        <w:pStyle w:val="a7"/>
        <w:ind w:left="9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  <w:r w:rsidRPr="00664623">
        <w:rPr>
          <w:sz w:val="28"/>
          <w:szCs w:val="28"/>
        </w:rPr>
        <w:t>из пункта  2 исключить</w:t>
      </w:r>
      <w:r w:rsidR="002733F0">
        <w:rPr>
          <w:sz w:val="28"/>
          <w:szCs w:val="28"/>
        </w:rPr>
        <w:t xml:space="preserve"> код бюджетной классификации</w:t>
      </w:r>
      <w:r w:rsidRPr="00664623">
        <w:rPr>
          <w:sz w:val="28"/>
          <w:szCs w:val="28"/>
        </w:rPr>
        <w:t>:</w:t>
      </w:r>
    </w:p>
    <w:p w:rsidR="002733F0" w:rsidRDefault="002733F0" w:rsidP="00D059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>791 2 02 02077 10 0000 151  «Субсидии бюджетам поселений на бюджетные инвестиции в объекты капитального строительства собственности муниципальных образований».</w:t>
      </w:r>
      <w:r w:rsidRPr="006F3446">
        <w:rPr>
          <w:sz w:val="28"/>
          <w:szCs w:val="28"/>
        </w:rPr>
        <w:t xml:space="preserve"> </w:t>
      </w:r>
      <w:r w:rsidR="00D059E4">
        <w:rPr>
          <w:sz w:val="28"/>
          <w:szCs w:val="28"/>
        </w:rPr>
        <w:t xml:space="preserve">        </w:t>
      </w:r>
    </w:p>
    <w:bookmarkEnd w:id="0"/>
    <w:p w:rsidR="00D059E4" w:rsidRDefault="002733F0" w:rsidP="00D059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059E4">
        <w:rPr>
          <w:sz w:val="28"/>
          <w:szCs w:val="28"/>
        </w:rPr>
        <w:t>2. Настоящее постановление  вступает в силу с момента его подписания.</w:t>
      </w:r>
    </w:p>
    <w:p w:rsidR="00D059E4" w:rsidRDefault="00D059E4" w:rsidP="00D059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Контроль за исполнением настоящего  постановления оставляю за собой.</w:t>
      </w:r>
    </w:p>
    <w:p w:rsidR="00D059E4" w:rsidRDefault="00D059E4" w:rsidP="00D059E4">
      <w:pPr>
        <w:jc w:val="both"/>
        <w:rPr>
          <w:sz w:val="28"/>
          <w:szCs w:val="28"/>
        </w:rPr>
      </w:pPr>
    </w:p>
    <w:p w:rsidR="00D059E4" w:rsidRDefault="00D059E4" w:rsidP="00D059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D059E4" w:rsidRDefault="00D059E4" w:rsidP="00D059E4">
      <w:pPr>
        <w:jc w:val="both"/>
      </w:pPr>
      <w:r>
        <w:rPr>
          <w:sz w:val="28"/>
          <w:szCs w:val="28"/>
        </w:rPr>
        <w:t xml:space="preserve">Администрации                                                                   Т. Ш. </w:t>
      </w:r>
      <w:proofErr w:type="spellStart"/>
      <w:r>
        <w:rPr>
          <w:sz w:val="28"/>
          <w:szCs w:val="28"/>
        </w:rPr>
        <w:t>Куснияров</w:t>
      </w:r>
      <w:proofErr w:type="spellEnd"/>
      <w:r>
        <w:rPr>
          <w:sz w:val="28"/>
          <w:szCs w:val="28"/>
        </w:rPr>
        <w:t xml:space="preserve">     </w:t>
      </w:r>
    </w:p>
    <w:p w:rsidR="007D4791" w:rsidRDefault="007D4791"/>
    <w:sectPr w:rsidR="007D47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202611"/>
    <w:multiLevelType w:val="hybridMultilevel"/>
    <w:tmpl w:val="893E7D14"/>
    <w:lvl w:ilvl="0" w:tplc="DCE4AD9A">
      <w:start w:val="1"/>
      <w:numFmt w:val="decimal"/>
      <w:lvlText w:val="%1."/>
      <w:lvlJc w:val="left"/>
      <w:pPr>
        <w:ind w:left="97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81D"/>
    <w:rsid w:val="000B46BA"/>
    <w:rsid w:val="002733F0"/>
    <w:rsid w:val="00664623"/>
    <w:rsid w:val="007D4791"/>
    <w:rsid w:val="00B6281D"/>
    <w:rsid w:val="00D05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9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059E4"/>
    <w:pPr>
      <w:keepNext/>
      <w:outlineLvl w:val="0"/>
    </w:pPr>
    <w:rPr>
      <w:b/>
      <w:cap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59E4"/>
    <w:rPr>
      <w:rFonts w:ascii="Times New Roman" w:eastAsia="Times New Roman" w:hAnsi="Times New Roman" w:cs="Times New Roman"/>
      <w:b/>
      <w:caps/>
      <w:sz w:val="20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D059E4"/>
    <w:pPr>
      <w:spacing w:after="120"/>
    </w:pPr>
    <w:rPr>
      <w:sz w:val="28"/>
      <w:szCs w:val="28"/>
      <w:lang w:val="az-Latn-AZ"/>
    </w:rPr>
  </w:style>
  <w:style w:type="character" w:customStyle="1" w:styleId="a4">
    <w:name w:val="Основной текст Знак"/>
    <w:basedOn w:val="a0"/>
    <w:link w:val="a3"/>
    <w:semiHidden/>
    <w:rsid w:val="00D059E4"/>
    <w:rPr>
      <w:rFonts w:ascii="Times New Roman" w:eastAsia="Times New Roman" w:hAnsi="Times New Roman" w:cs="Times New Roman"/>
      <w:sz w:val="28"/>
      <w:szCs w:val="28"/>
      <w:lang w:val="az-Latn-AZ" w:eastAsia="ru-RU"/>
    </w:rPr>
  </w:style>
  <w:style w:type="paragraph" w:styleId="a5">
    <w:name w:val="Balloon Text"/>
    <w:basedOn w:val="a"/>
    <w:link w:val="a6"/>
    <w:uiPriority w:val="99"/>
    <w:semiHidden/>
    <w:unhideWhenUsed/>
    <w:rsid w:val="00D059E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59E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646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9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059E4"/>
    <w:pPr>
      <w:keepNext/>
      <w:outlineLvl w:val="0"/>
    </w:pPr>
    <w:rPr>
      <w:b/>
      <w:cap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59E4"/>
    <w:rPr>
      <w:rFonts w:ascii="Times New Roman" w:eastAsia="Times New Roman" w:hAnsi="Times New Roman" w:cs="Times New Roman"/>
      <w:b/>
      <w:caps/>
      <w:sz w:val="20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D059E4"/>
    <w:pPr>
      <w:spacing w:after="120"/>
    </w:pPr>
    <w:rPr>
      <w:sz w:val="28"/>
      <w:szCs w:val="28"/>
      <w:lang w:val="az-Latn-AZ"/>
    </w:rPr>
  </w:style>
  <w:style w:type="character" w:customStyle="1" w:styleId="a4">
    <w:name w:val="Основной текст Знак"/>
    <w:basedOn w:val="a0"/>
    <w:link w:val="a3"/>
    <w:semiHidden/>
    <w:rsid w:val="00D059E4"/>
    <w:rPr>
      <w:rFonts w:ascii="Times New Roman" w:eastAsia="Times New Roman" w:hAnsi="Times New Roman" w:cs="Times New Roman"/>
      <w:sz w:val="28"/>
      <w:szCs w:val="28"/>
      <w:lang w:val="az-Latn-AZ" w:eastAsia="ru-RU"/>
    </w:rPr>
  </w:style>
  <w:style w:type="paragraph" w:styleId="a5">
    <w:name w:val="Balloon Text"/>
    <w:basedOn w:val="a"/>
    <w:link w:val="a6"/>
    <w:uiPriority w:val="99"/>
    <w:semiHidden/>
    <w:unhideWhenUsed/>
    <w:rsid w:val="00D059E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59E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646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8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5</cp:revision>
  <dcterms:created xsi:type="dcterms:W3CDTF">2014-04-24T10:43:00Z</dcterms:created>
  <dcterms:modified xsi:type="dcterms:W3CDTF">2014-04-24T11:10:00Z</dcterms:modified>
</cp:coreProperties>
</file>