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1054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403"/>
        <w:gridCol w:w="4537"/>
      </w:tblGrid>
      <w:tr w:rsidR="006529B2" w:rsidRPr="00E32AD0" w:rsidTr="00CF6FC7">
        <w:trPr>
          <w:trHeight w:val="2100"/>
        </w:trPr>
        <w:tc>
          <w:tcPr>
            <w:tcW w:w="460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529B2" w:rsidRPr="00E32AD0" w:rsidRDefault="006529B2" w:rsidP="00CF6FC7">
            <w:pPr>
              <w:ind w:left="-180" w:right="-108"/>
              <w:rPr>
                <w:rFonts w:ascii="Century Bash" w:hAnsi="Century Bash"/>
                <w:b/>
                <w:noProof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БАШ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K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ОРТОСТАН РЕСПУБЛИКА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Ы</w:t>
            </w:r>
          </w:p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Я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АНДУ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Е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 ХАКИМИ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ТЕ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noProof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noProof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 wp14:anchorId="287BCF8C" wp14:editId="30D5E4EF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529B2" w:rsidRPr="00E32AD0" w:rsidRDefault="006529B2" w:rsidP="00CF6FC7">
            <w:pPr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  <w:t xml:space="preserve">   РЕСПУБЛИКА БАШКОРТОСТАН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Администрация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сельского поселения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сандугачевский сельсовет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>МУНИЦИПАЛЬНОГО  района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 xml:space="preserve">ЯНАУЛЬСКИЙ РАЙОН 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noProof/>
                <w:sz w:val="22"/>
                <w:szCs w:val="22"/>
              </w:rPr>
            </w:pPr>
          </w:p>
        </w:tc>
      </w:tr>
    </w:tbl>
    <w:p w:rsidR="006529B2" w:rsidRDefault="006529B2" w:rsidP="00652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6529B2" w:rsidRPr="005D71E1" w:rsidRDefault="006529B2" w:rsidP="006529B2">
      <w:pPr>
        <w:tabs>
          <w:tab w:val="left" w:pos="7032"/>
        </w:tabs>
        <w:rPr>
          <w:b/>
          <w:sz w:val="28"/>
          <w:szCs w:val="28"/>
        </w:rPr>
      </w:pPr>
    </w:p>
    <w:p w:rsidR="0016465C" w:rsidRPr="005D71E1" w:rsidRDefault="00394E4A" w:rsidP="00164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5505">
        <w:rPr>
          <w:b/>
          <w:sz w:val="28"/>
          <w:szCs w:val="28"/>
        </w:rPr>
        <w:t xml:space="preserve">11 </w:t>
      </w:r>
      <w:bookmarkStart w:id="0" w:name="_GoBack"/>
      <w:bookmarkEnd w:id="0"/>
      <w:r w:rsidR="0016465C" w:rsidRPr="005D71E1">
        <w:rPr>
          <w:b/>
          <w:sz w:val="28"/>
          <w:szCs w:val="28"/>
        </w:rPr>
        <w:t xml:space="preserve">июнь   2014 й                             № </w:t>
      </w:r>
      <w:r w:rsidR="0001550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                     </w:t>
      </w:r>
      <w:r w:rsidR="005D71E1" w:rsidRPr="005D71E1">
        <w:rPr>
          <w:b/>
          <w:sz w:val="28"/>
          <w:szCs w:val="28"/>
        </w:rPr>
        <w:t xml:space="preserve"> </w:t>
      </w:r>
      <w:r w:rsidR="00015505">
        <w:rPr>
          <w:b/>
          <w:sz w:val="28"/>
          <w:szCs w:val="28"/>
        </w:rPr>
        <w:t>11</w:t>
      </w:r>
      <w:r w:rsidR="005D71E1" w:rsidRPr="005D71E1">
        <w:rPr>
          <w:b/>
          <w:sz w:val="28"/>
          <w:szCs w:val="28"/>
        </w:rPr>
        <w:t xml:space="preserve"> июня 2014 г.</w:t>
      </w:r>
    </w:p>
    <w:p w:rsidR="0016465C" w:rsidRPr="005D71E1" w:rsidRDefault="0016465C" w:rsidP="0016465C">
      <w:pPr>
        <w:rPr>
          <w:b/>
          <w:sz w:val="28"/>
          <w:szCs w:val="28"/>
        </w:rPr>
      </w:pPr>
    </w:p>
    <w:p w:rsidR="0016465C" w:rsidRPr="005D71E1" w:rsidRDefault="0016465C" w:rsidP="0016465C">
      <w:pPr>
        <w:jc w:val="center"/>
        <w:rPr>
          <w:b/>
        </w:rPr>
      </w:pPr>
      <w:r w:rsidRPr="005D71E1">
        <w:rPr>
          <w:b/>
        </w:rPr>
        <w:t>О внесении  дополнений  в постановление</w:t>
      </w:r>
    </w:p>
    <w:p w:rsidR="0016465C" w:rsidRPr="005D71E1" w:rsidRDefault="0016465C" w:rsidP="0016465C">
      <w:pPr>
        <w:jc w:val="center"/>
        <w:rPr>
          <w:b/>
        </w:rPr>
      </w:pPr>
      <w:r w:rsidRPr="005D71E1">
        <w:rPr>
          <w:b/>
        </w:rPr>
        <w:t xml:space="preserve">главы администрации сельского поселения </w:t>
      </w:r>
      <w:proofErr w:type="spellStart"/>
      <w:r w:rsidRPr="005D71E1">
        <w:rPr>
          <w:b/>
        </w:rPr>
        <w:t>Сандугачевский</w:t>
      </w:r>
      <w:proofErr w:type="spellEnd"/>
      <w:r w:rsidRPr="005D71E1">
        <w:rPr>
          <w:b/>
        </w:rPr>
        <w:t xml:space="preserve"> сельсовет </w:t>
      </w:r>
    </w:p>
    <w:p w:rsidR="0016465C" w:rsidRPr="005D71E1" w:rsidRDefault="0016465C" w:rsidP="0016465C">
      <w:pPr>
        <w:jc w:val="center"/>
        <w:rPr>
          <w:b/>
        </w:rPr>
      </w:pPr>
      <w:r w:rsidRPr="005D71E1">
        <w:rPr>
          <w:b/>
        </w:rPr>
        <w:t xml:space="preserve">муниципального района </w:t>
      </w:r>
      <w:proofErr w:type="spellStart"/>
      <w:r w:rsidRPr="005D71E1">
        <w:rPr>
          <w:b/>
        </w:rPr>
        <w:t>Янаульский</w:t>
      </w:r>
      <w:proofErr w:type="spellEnd"/>
      <w:r w:rsidRPr="005D71E1">
        <w:rPr>
          <w:b/>
        </w:rPr>
        <w:t xml:space="preserve"> район </w:t>
      </w:r>
    </w:p>
    <w:p w:rsidR="0016465C" w:rsidRPr="005D71E1" w:rsidRDefault="0016465C" w:rsidP="0016465C">
      <w:pPr>
        <w:jc w:val="center"/>
        <w:rPr>
          <w:b/>
        </w:rPr>
      </w:pPr>
      <w:r w:rsidRPr="005D71E1">
        <w:rPr>
          <w:b/>
        </w:rPr>
        <w:t>Республики Башкортостан от 0</w:t>
      </w:r>
      <w:r w:rsidR="00394E4A">
        <w:rPr>
          <w:b/>
        </w:rPr>
        <w:t>3</w:t>
      </w:r>
      <w:r w:rsidRPr="005D71E1">
        <w:rPr>
          <w:b/>
        </w:rPr>
        <w:t xml:space="preserve"> июня  2010 года №  1</w:t>
      </w:r>
      <w:r w:rsidR="00394E4A">
        <w:rPr>
          <w:b/>
        </w:rPr>
        <w:t>0</w:t>
      </w:r>
      <w:r w:rsidRPr="005D71E1">
        <w:rPr>
          <w:b/>
        </w:rPr>
        <w:t xml:space="preserve"> «Об утверждении  порядка осуществления администрацией сельского поселения </w:t>
      </w:r>
      <w:proofErr w:type="spellStart"/>
      <w:r w:rsidRPr="005D71E1">
        <w:rPr>
          <w:b/>
        </w:rPr>
        <w:t>Сандугачевский</w:t>
      </w:r>
      <w:proofErr w:type="spellEnd"/>
      <w:r w:rsidRPr="005D71E1">
        <w:rPr>
          <w:b/>
        </w:rPr>
        <w:t xml:space="preserve"> сельсовет муниципального района </w:t>
      </w:r>
      <w:proofErr w:type="spellStart"/>
      <w:r w:rsidRPr="005D71E1">
        <w:rPr>
          <w:b/>
        </w:rPr>
        <w:t>Янаульский</w:t>
      </w:r>
      <w:proofErr w:type="spellEnd"/>
      <w:r w:rsidRPr="005D71E1">
        <w:rPr>
          <w:b/>
        </w:rPr>
        <w:t xml:space="preserve"> район Республики Башкортостан бюджетных полномочий главных   </w:t>
      </w:r>
      <w:proofErr w:type="gramStart"/>
      <w:r w:rsidRPr="005D71E1">
        <w:rPr>
          <w:b/>
        </w:rPr>
        <w:t>администраторов доходов бюджетов  бюджетной системы Российской Федерации</w:t>
      </w:r>
      <w:proofErr w:type="gramEnd"/>
      <w:r w:rsidRPr="005D71E1">
        <w:rPr>
          <w:b/>
        </w:rPr>
        <w:t>»</w:t>
      </w:r>
    </w:p>
    <w:p w:rsidR="0016465C" w:rsidRPr="005D71E1" w:rsidRDefault="0016465C" w:rsidP="0016465C">
      <w:pPr>
        <w:rPr>
          <w:b/>
        </w:rPr>
      </w:pPr>
    </w:p>
    <w:p w:rsidR="0016465C" w:rsidRPr="005D71E1" w:rsidRDefault="0016465C" w:rsidP="0016465C">
      <w:pPr>
        <w:jc w:val="both"/>
      </w:pPr>
      <w:r w:rsidRPr="005D71E1">
        <w:t xml:space="preserve">        В соответствии со статьей 20 Бюджетного кодекса Российской Федерации и в целях своевременного получения безвозмездных поступлений в бюджет сельского поселения </w:t>
      </w:r>
      <w:proofErr w:type="spellStart"/>
      <w:r w:rsidRPr="005D71E1">
        <w:t>Сандугачевский</w:t>
      </w:r>
      <w:proofErr w:type="spellEnd"/>
      <w:r w:rsidRPr="005D71E1">
        <w:t xml:space="preserve"> сельсовет муниципального района  </w:t>
      </w:r>
      <w:proofErr w:type="spellStart"/>
      <w:r w:rsidRPr="005D71E1">
        <w:t>Янаульский</w:t>
      </w:r>
      <w:proofErr w:type="spellEnd"/>
      <w:r w:rsidRPr="005D71E1">
        <w:t xml:space="preserve"> район Республики Башкортостан Администрация сельского поселения </w:t>
      </w:r>
      <w:proofErr w:type="spellStart"/>
      <w:r w:rsidRPr="005D71E1">
        <w:t>Сандугачевский</w:t>
      </w:r>
      <w:proofErr w:type="spellEnd"/>
      <w:r w:rsidRPr="005D71E1">
        <w:t xml:space="preserve"> сельсовет ПОСТАНОВЛЯЕТ:</w:t>
      </w:r>
    </w:p>
    <w:p w:rsidR="0016465C" w:rsidRPr="005D71E1" w:rsidRDefault="0016465C" w:rsidP="0016465C">
      <w:pPr>
        <w:jc w:val="both"/>
      </w:pPr>
      <w:r w:rsidRPr="005D71E1">
        <w:t xml:space="preserve">       1. В постановление  главы администрации сельского поселения </w:t>
      </w:r>
      <w:proofErr w:type="spellStart"/>
      <w:r w:rsidRPr="005D71E1">
        <w:t>Сандугачевский</w:t>
      </w:r>
      <w:proofErr w:type="spellEnd"/>
      <w:r w:rsidRPr="005D71E1">
        <w:t xml:space="preserve"> сельсовет муниципального района </w:t>
      </w:r>
      <w:proofErr w:type="spellStart"/>
      <w:r w:rsidRPr="005D71E1">
        <w:t>Янаульский</w:t>
      </w:r>
      <w:proofErr w:type="spellEnd"/>
      <w:r w:rsidRPr="005D71E1">
        <w:t xml:space="preserve"> район Республики Башкортостан от  0</w:t>
      </w:r>
      <w:r w:rsidR="00394E4A">
        <w:t>3</w:t>
      </w:r>
      <w:r w:rsidRPr="005D71E1">
        <w:t xml:space="preserve"> июня 2010 года №  1</w:t>
      </w:r>
      <w:r w:rsidR="00394E4A">
        <w:t>0</w:t>
      </w:r>
      <w:r w:rsidRPr="005D71E1">
        <w:t xml:space="preserve"> «Об утверждении  порядка осуществления администрацией сельского поселения </w:t>
      </w:r>
      <w:proofErr w:type="spellStart"/>
      <w:r w:rsidRPr="005D71E1">
        <w:t>Сандугачевский</w:t>
      </w:r>
      <w:proofErr w:type="spellEnd"/>
      <w:r w:rsidRPr="005D71E1">
        <w:t xml:space="preserve"> сельсовет муниципального района </w:t>
      </w:r>
      <w:proofErr w:type="spellStart"/>
      <w:r w:rsidRPr="005D71E1">
        <w:t>Янаульский</w:t>
      </w:r>
      <w:proofErr w:type="spellEnd"/>
      <w:r w:rsidRPr="005D71E1">
        <w:t xml:space="preserve"> район Республики Башкортостан бюджетных полномочий главных  администраторов доходов бюджетов  бюджетной системы Российской Федерации» внести следующие  дополнения:</w:t>
      </w:r>
    </w:p>
    <w:p w:rsidR="0016465C" w:rsidRPr="005D71E1" w:rsidRDefault="0016465C" w:rsidP="0016465C">
      <w:pPr>
        <w:jc w:val="both"/>
      </w:pPr>
      <w:r w:rsidRPr="005D71E1">
        <w:t xml:space="preserve">        1.1. В перечень кодов подвидов доходов по видам доходов, администратором которых является Администрация сельского поселения </w:t>
      </w:r>
      <w:proofErr w:type="spellStart"/>
      <w:r w:rsidR="00F01227">
        <w:t>Сандугачевский</w:t>
      </w:r>
      <w:proofErr w:type="spellEnd"/>
      <w:r w:rsidRPr="005D71E1">
        <w:t xml:space="preserve"> сельсовет дополнить следующим подвидом:</w:t>
      </w:r>
    </w:p>
    <w:p w:rsidR="0016465C" w:rsidRPr="005D71E1" w:rsidRDefault="0016465C" w:rsidP="0016465C">
      <w:pPr>
        <w:jc w:val="both"/>
      </w:pPr>
      <w:r w:rsidRPr="005D71E1">
        <w:t xml:space="preserve">791 2 02 02102 10 0000  151 «Субсидии бюджетам поселений на закупку автотранспортных средств и коммунальной техники»  </w:t>
      </w:r>
    </w:p>
    <w:p w:rsidR="0016465C" w:rsidRPr="005D71E1" w:rsidRDefault="0016465C" w:rsidP="0016465C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48"/>
        <w:gridCol w:w="7920"/>
      </w:tblGrid>
      <w:tr w:rsidR="0016465C" w:rsidRPr="005D71E1" w:rsidTr="001646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C" w:rsidRPr="005D71E1" w:rsidRDefault="0016465C">
            <w:pPr>
              <w:jc w:val="both"/>
            </w:pPr>
            <w:r w:rsidRPr="005D71E1">
              <w:t>0007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C" w:rsidRPr="005D71E1" w:rsidRDefault="0016465C">
            <w:r w:rsidRPr="005D71E1">
              <w:t>Бюджетные инвестиции</w:t>
            </w:r>
          </w:p>
          <w:p w:rsidR="0016465C" w:rsidRPr="005D71E1" w:rsidRDefault="0016465C">
            <w:pPr>
              <w:tabs>
                <w:tab w:val="left" w:pos="5827"/>
              </w:tabs>
              <w:rPr>
                <w:strike/>
                <w:color w:val="000000"/>
              </w:rPr>
            </w:pPr>
          </w:p>
        </w:tc>
      </w:tr>
    </w:tbl>
    <w:p w:rsidR="0016465C" w:rsidRPr="005D71E1" w:rsidRDefault="0016465C" w:rsidP="0016465C">
      <w:pPr>
        <w:ind w:left="360"/>
        <w:jc w:val="both"/>
      </w:pPr>
      <w:r w:rsidRPr="005D71E1">
        <w:t xml:space="preserve"> 1.2. пункт 1  дополнить следующим кодом бюджетной классификации:</w:t>
      </w:r>
    </w:p>
    <w:p w:rsidR="0016465C" w:rsidRPr="005D71E1" w:rsidRDefault="0016465C" w:rsidP="0016465C">
      <w:pPr>
        <w:jc w:val="both"/>
      </w:pPr>
      <w:r w:rsidRPr="005D71E1">
        <w:t xml:space="preserve">          791 2 02 02102 10 0007 151 «Субсидии бюджетам поселений на закупку автотранспортных средств и коммунальной техники».</w:t>
      </w:r>
    </w:p>
    <w:p w:rsidR="0016465C" w:rsidRPr="005D71E1" w:rsidRDefault="0016465C" w:rsidP="0016465C">
      <w:pPr>
        <w:jc w:val="both"/>
      </w:pPr>
      <w:r w:rsidRPr="005D71E1">
        <w:t>.</w:t>
      </w:r>
    </w:p>
    <w:p w:rsidR="0016465C" w:rsidRPr="005D71E1" w:rsidRDefault="0016465C" w:rsidP="0016465C">
      <w:pPr>
        <w:jc w:val="both"/>
      </w:pPr>
      <w:r w:rsidRPr="005D71E1">
        <w:t xml:space="preserve">        2. Настоящее постановление  вступает в силу с момента его подписания.</w:t>
      </w:r>
    </w:p>
    <w:p w:rsidR="005D71E1" w:rsidRDefault="0016465C" w:rsidP="0016465C">
      <w:pPr>
        <w:jc w:val="both"/>
      </w:pPr>
      <w:r w:rsidRPr="005D71E1">
        <w:t xml:space="preserve">        3. </w:t>
      </w:r>
      <w:proofErr w:type="gramStart"/>
      <w:r w:rsidRPr="005D71E1">
        <w:t>Контроль за</w:t>
      </w:r>
      <w:proofErr w:type="gramEnd"/>
      <w:r w:rsidRPr="005D71E1">
        <w:t xml:space="preserve"> исполнением настоящего  постановления оставляю за собой.                         </w:t>
      </w:r>
    </w:p>
    <w:p w:rsidR="005D71E1" w:rsidRDefault="005D71E1" w:rsidP="0016465C">
      <w:pPr>
        <w:jc w:val="both"/>
      </w:pPr>
    </w:p>
    <w:p w:rsidR="005D71E1" w:rsidRDefault="005D71E1" w:rsidP="0016465C">
      <w:pPr>
        <w:jc w:val="both"/>
      </w:pPr>
    </w:p>
    <w:p w:rsidR="005D71E1" w:rsidRDefault="005D71E1" w:rsidP="0016465C">
      <w:pPr>
        <w:jc w:val="both"/>
      </w:pPr>
    </w:p>
    <w:p w:rsidR="0016465C" w:rsidRPr="005D71E1" w:rsidRDefault="0016465C" w:rsidP="0016465C">
      <w:pPr>
        <w:jc w:val="both"/>
      </w:pPr>
      <w:r w:rsidRPr="005D71E1">
        <w:t>Глава</w:t>
      </w:r>
      <w:r w:rsidR="00F01227">
        <w:t xml:space="preserve"> </w:t>
      </w:r>
      <w:r w:rsidR="005D71E1">
        <w:t xml:space="preserve">сельского поселения                                             </w:t>
      </w:r>
      <w:proofErr w:type="spellStart"/>
      <w:r w:rsidR="005D71E1">
        <w:t>Т.Ш.Куснияров</w:t>
      </w:r>
      <w:proofErr w:type="spellEnd"/>
    </w:p>
    <w:p w:rsidR="00AD751A" w:rsidRPr="005D71E1" w:rsidRDefault="00AD751A" w:rsidP="0016465C">
      <w:pPr>
        <w:tabs>
          <w:tab w:val="left" w:pos="7032"/>
        </w:tabs>
      </w:pPr>
    </w:p>
    <w:sectPr w:rsidR="00AD751A" w:rsidRPr="005D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89"/>
    <w:rsid w:val="00015505"/>
    <w:rsid w:val="0016465C"/>
    <w:rsid w:val="00394E4A"/>
    <w:rsid w:val="005D71E1"/>
    <w:rsid w:val="005F6C89"/>
    <w:rsid w:val="006529B2"/>
    <w:rsid w:val="00736D26"/>
    <w:rsid w:val="00AD751A"/>
    <w:rsid w:val="00F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2014-06-11T09:25:00Z</cp:lastPrinted>
  <dcterms:created xsi:type="dcterms:W3CDTF">2014-06-06T11:04:00Z</dcterms:created>
  <dcterms:modified xsi:type="dcterms:W3CDTF">2014-06-11T09:30:00Z</dcterms:modified>
</cp:coreProperties>
</file>