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CB3AEF" w:rsidP="00CB3AEF">
      <w:pPr>
        <w:jc w:val="right"/>
      </w:pPr>
      <w:r>
        <w:t xml:space="preserve">   Проект</w:t>
      </w:r>
    </w:p>
    <w:p w:rsidR="00CB3AEF" w:rsidRPr="00CB3AEF" w:rsidRDefault="00CB3AEF" w:rsidP="00CB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E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CB3AEF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CB3AE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B3AEF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B3AE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B3AEF" w:rsidRPr="00CB3AEF" w:rsidRDefault="00CB3AEF" w:rsidP="00CB3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EF" w:rsidRPr="00CB3AEF" w:rsidRDefault="00CB3AEF" w:rsidP="00CB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3AEF" w:rsidRDefault="00CB3AEF"/>
    <w:p w:rsidR="00CB3AEF" w:rsidRDefault="00CB3AEF"/>
    <w:p w:rsidR="00CB3AEF" w:rsidRDefault="00CB3AEF" w:rsidP="00CB3A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общественной инспекции по предупреждению правонарушений несовершеннолетних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  на 2015 год</w:t>
      </w:r>
    </w:p>
    <w:p w:rsidR="00CB3AEF" w:rsidRDefault="00CB3AEF" w:rsidP="00CB3AEF">
      <w:pPr>
        <w:spacing w:line="360" w:lineRule="auto"/>
        <w:jc w:val="center"/>
        <w:rPr>
          <w:b/>
          <w:sz w:val="28"/>
          <w:szCs w:val="28"/>
        </w:rPr>
      </w:pPr>
    </w:p>
    <w:p w:rsidR="00CB3AEF" w:rsidRDefault="00CB3AEF" w:rsidP="00CB3A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 законом от 06.10.2003 г. 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 Республики Башкортостан  </w:t>
      </w:r>
      <w:r>
        <w:rPr>
          <w:b/>
          <w:bCs/>
          <w:sz w:val="28"/>
          <w:szCs w:val="28"/>
        </w:rPr>
        <w:t>ПОСТАНОВЛЯЕТ:</w:t>
      </w:r>
    </w:p>
    <w:p w:rsidR="00CB3AEF" w:rsidRDefault="00CB3AEF" w:rsidP="00CB3A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мероприятий общественной инспекции по предупреждению правонарушений несовершеннолетних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 Республики Башкортостан на 2015 год согласно приложению.</w:t>
      </w:r>
    </w:p>
    <w:p w:rsidR="00CB3AEF" w:rsidRDefault="00CB3AEF" w:rsidP="00CB3A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Комиссии по ОИППН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 Республики Башкортостан организовать  работу согласно плану мероприятий.</w:t>
      </w:r>
    </w:p>
    <w:p w:rsidR="00CB3AEF" w:rsidRDefault="00CB3AEF" w:rsidP="00CB3AEF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proofErr w:type="gramStart"/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</w:t>
      </w:r>
      <w:r>
        <w:rPr>
          <w:sz w:val="28"/>
          <w:szCs w:val="28"/>
        </w:rPr>
        <w:t xml:space="preserve">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 </w:t>
      </w:r>
      <w:proofErr w:type="gramEnd"/>
    </w:p>
    <w:p w:rsidR="00CB3AEF" w:rsidRDefault="00CB3AEF" w:rsidP="00CB3AE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B3AEF" w:rsidRDefault="00CB3AEF" w:rsidP="00CB3AEF">
      <w:pPr>
        <w:spacing w:line="360" w:lineRule="auto"/>
        <w:ind w:left="360"/>
        <w:jc w:val="both"/>
        <w:rPr>
          <w:sz w:val="28"/>
          <w:szCs w:val="28"/>
        </w:rPr>
      </w:pPr>
    </w:p>
    <w:p w:rsidR="00CB3AEF" w:rsidRDefault="00CB3AEF" w:rsidP="00CB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3AEF" w:rsidRDefault="00CB3AEF" w:rsidP="00CB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CB3AEF" w:rsidRDefault="00CB3AEF" w:rsidP="00CB3AEF">
      <w:pPr>
        <w:ind w:left="990"/>
      </w:pP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       Приложение </w:t>
      </w: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к  постановлению Администрации</w:t>
      </w: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сельского поселения  </w:t>
      </w:r>
      <w:proofErr w:type="spellStart"/>
      <w:r>
        <w:t>Сандугачевский</w:t>
      </w:r>
      <w:proofErr w:type="spellEnd"/>
      <w:r>
        <w:t xml:space="preserve">                         </w:t>
      </w: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сельсовет муниципального района          </w:t>
      </w: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  Республики Башкортостан</w:t>
      </w:r>
    </w:p>
    <w:p w:rsidR="00CB3AEF" w:rsidRDefault="00CB3AEF" w:rsidP="00CB3AEF">
      <w:pPr>
        <w:ind w:left="990"/>
        <w:jc w:val="right"/>
      </w:pPr>
      <w:r>
        <w:t xml:space="preserve">                                                                                        </w:t>
      </w:r>
      <w:r>
        <w:t>О</w:t>
      </w:r>
      <w:r>
        <w:t>т</w:t>
      </w:r>
      <w:r>
        <w:t xml:space="preserve">       </w:t>
      </w:r>
      <w:bookmarkStart w:id="0" w:name="_GoBack"/>
      <w:bookmarkEnd w:id="0"/>
      <w:r>
        <w:t xml:space="preserve">апреля  2015 г. № </w:t>
      </w:r>
    </w:p>
    <w:p w:rsidR="00CB3AEF" w:rsidRDefault="00CB3AEF" w:rsidP="00CB3AEF">
      <w:pPr>
        <w:ind w:left="990"/>
        <w:jc w:val="right"/>
      </w:pPr>
    </w:p>
    <w:p w:rsidR="00CB3AEF" w:rsidRDefault="00CB3AEF" w:rsidP="00CB3AEF">
      <w:pPr>
        <w:ind w:left="990"/>
        <w:jc w:val="center"/>
      </w:pPr>
    </w:p>
    <w:p w:rsidR="00CB3AEF" w:rsidRDefault="00CB3AEF" w:rsidP="00CB3AEF">
      <w:pPr>
        <w:ind w:left="990"/>
        <w:jc w:val="center"/>
      </w:pPr>
    </w:p>
    <w:p w:rsidR="00CB3AEF" w:rsidRDefault="00CB3AEF" w:rsidP="00CB3AEF">
      <w:pPr>
        <w:ind w:left="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3AEF" w:rsidRDefault="00CB3AEF" w:rsidP="00CB3AEF">
      <w:pPr>
        <w:ind w:left="99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общественной инспекции по предупреждению правонарушений несовершеннолетних на территории сельского поселения на 2015 год</w:t>
      </w:r>
    </w:p>
    <w:p w:rsidR="00CB3AEF" w:rsidRDefault="00CB3AEF" w:rsidP="00CB3AEF">
      <w:pPr>
        <w:spacing w:after="79" w:line="1" w:lineRule="exact"/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1980"/>
        <w:gridCol w:w="3060"/>
      </w:tblGrid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Исполнители, участники реализации мероприятий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Проведение анализа областных законов и иных нормативных правовых актов в сфере профилактики правонарушений для исполнения в работе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ежеквартально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Комиссия ОИППН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Проведение социологического опроса правонарушений. Изучение причин, способствующих совершению правонарушений.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t>е</w:t>
            </w:r>
            <w:proofErr w:type="gramEnd"/>
            <w:r>
              <w:t xml:space="preserve">жеквартально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Комиссия ОИППН, общеобразовательные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согласованию), медучреждения ( по согласованию).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Проведение семинаров для ученического актива, родителей.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Комиссия ОИППН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Обеспечение организации досуга, занятости, спортивно-оздоровительных и других мероприятий для несовершеннолетних во время школьных каникул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июнь, июль, август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Комиссия ОИППН, учреждения культуры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библиотеки ( по согласованию), общеобразовательные учреждения ( по </w:t>
            </w:r>
            <w:r>
              <w:lastRenderedPageBreak/>
              <w:t>согласованию).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Организация детского отдыха и оздоровления детей из малообеспеченных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Комиссия ОИППН, образовательные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Рассмотрение вопроса по организации профилактической работы с несовершеннолетними на базе общеобразовательных школ на педсоветах, собраниях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Общеобразовательные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согласованию), Комиссия ОИППН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Организация и проведение конкурсных программ, посвященных памятным и юбилейным датам, профессиональным праздникам.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Учреждения культуры </w:t>
            </w:r>
            <w:proofErr w:type="gramStart"/>
            <w:r>
              <w:t xml:space="preserve">( </w:t>
            </w:r>
            <w:proofErr w:type="gramEnd"/>
            <w:r>
              <w:t>по согласованию), библиотеки ( по согласованию), образовательные учреждения ( по согласованию).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Организация и проведение мероприятий, посвященных Международному дню защиты детей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июнь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Комиссия ОИППН</w:t>
            </w:r>
            <w:proofErr w:type="gramStart"/>
            <w:r>
              <w:t xml:space="preserve"> ,</w:t>
            </w:r>
            <w:proofErr w:type="gramEnd"/>
            <w:r>
              <w:t>учреждения культуры ( по согласованию), библиотеки ( по согласованию), образовательные учреждения ( по согласованию).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Организация работы по систематизации учета семей, находящихся в социально опасном положении, ведение данных этих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Комиссия ОИППН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Проведение родительских собраний по проблемам гражданско-правового и семейного воспитания в школах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Комиссия ОИППН, общеобразовательные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согласованию).</w:t>
            </w:r>
          </w:p>
        </w:tc>
      </w:tr>
      <w:tr w:rsidR="00CB3AEF" w:rsidTr="00CB3A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Проведение рейдов по профилактике безнадзорности  правонарушений несовершеннолетних, с посещением мест массового скопления молодежи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EF" w:rsidRDefault="00CB3AEF">
            <w:pPr>
              <w:spacing w:before="4"/>
              <w:ind w:right="61"/>
              <w:rPr>
                <w:rFonts w:ascii="Times New Roman" w:eastAsia="Times New Roman" w:hAnsi="Times New Roman" w:cs="Times New Roman"/>
              </w:rPr>
            </w:pPr>
            <w:r>
              <w:t xml:space="preserve">общеобразовательные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согласованию), Комиссия ОИППН</w:t>
            </w:r>
          </w:p>
        </w:tc>
      </w:tr>
    </w:tbl>
    <w:p w:rsidR="00CB3AEF" w:rsidRDefault="00CB3AEF" w:rsidP="00CB3AEF">
      <w:pPr>
        <w:rPr>
          <w:rFonts w:eastAsia="Times New Roman"/>
          <w:sz w:val="20"/>
          <w:szCs w:val="20"/>
        </w:rPr>
      </w:pPr>
    </w:p>
    <w:p w:rsidR="00CB3AEF" w:rsidRDefault="00CB3AEF" w:rsidP="00CB3AEF"/>
    <w:p w:rsidR="00CB3AEF" w:rsidRDefault="00CB3AEF" w:rsidP="00CB3AEF"/>
    <w:p w:rsidR="00CB3AEF" w:rsidRDefault="00CB3AEF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 Р.Р. </w:t>
      </w:r>
      <w:proofErr w:type="spellStart"/>
      <w:r>
        <w:rPr>
          <w:sz w:val="24"/>
          <w:szCs w:val="24"/>
        </w:rPr>
        <w:t>Галиуллина</w:t>
      </w:r>
      <w:proofErr w:type="spellEnd"/>
    </w:p>
    <w:p w:rsidR="00CB3AEF" w:rsidRDefault="00CB3AEF" w:rsidP="00CB3AEF">
      <w:pPr>
        <w:rPr>
          <w:sz w:val="20"/>
          <w:szCs w:val="20"/>
        </w:rPr>
      </w:pPr>
    </w:p>
    <w:p w:rsidR="00CB3AEF" w:rsidRDefault="00CB3AEF" w:rsidP="00CB3AEF"/>
    <w:p w:rsidR="00CB3AEF" w:rsidRDefault="00CB3AEF"/>
    <w:sectPr w:rsidR="00C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18D"/>
    <w:multiLevelType w:val="hybridMultilevel"/>
    <w:tmpl w:val="1A0A79B4"/>
    <w:lvl w:ilvl="0" w:tplc="9E4E90E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5"/>
    <w:rsid w:val="004F7CE4"/>
    <w:rsid w:val="00646767"/>
    <w:rsid w:val="007D41F5"/>
    <w:rsid w:val="00C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2016-04-10T06:21:00Z</dcterms:created>
  <dcterms:modified xsi:type="dcterms:W3CDTF">2016-04-10T06:25:00Z</dcterms:modified>
</cp:coreProperties>
</file>