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630607"/>
    <w:p w:rsidR="00630607" w:rsidRDefault="00630607" w:rsidP="00630607">
      <w:pPr>
        <w:jc w:val="center"/>
        <w:rPr>
          <w:b/>
          <w:bCs/>
          <w:sz w:val="28"/>
          <w:szCs w:val="28"/>
        </w:rPr>
      </w:pPr>
    </w:p>
    <w:p w:rsidR="00630607" w:rsidRDefault="00630607" w:rsidP="0063060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30607" w:rsidRDefault="00630607" w:rsidP="00630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630607" w:rsidRDefault="00630607" w:rsidP="00630607">
      <w:pPr>
        <w:jc w:val="center"/>
        <w:rPr>
          <w:b/>
          <w:sz w:val="28"/>
          <w:szCs w:val="28"/>
        </w:rPr>
      </w:pPr>
    </w:p>
    <w:p w:rsidR="00630607" w:rsidRDefault="00630607" w:rsidP="0063060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630607" w:rsidRDefault="00630607" w:rsidP="00630607">
      <w:pPr>
        <w:jc w:val="center"/>
        <w:rPr>
          <w:b/>
          <w:bCs/>
          <w:sz w:val="28"/>
          <w:szCs w:val="28"/>
        </w:rPr>
      </w:pPr>
    </w:p>
    <w:p w:rsidR="00630607" w:rsidRDefault="00630607" w:rsidP="00630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</w:t>
      </w:r>
    </w:p>
    <w:p w:rsidR="00630607" w:rsidRDefault="00630607" w:rsidP="00630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принятия решений о разработке муниципальных программ</w:t>
      </w:r>
    </w:p>
    <w:p w:rsidR="00630607" w:rsidRDefault="00630607" w:rsidP="00630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Сандугачевский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630607" w:rsidRDefault="00630607" w:rsidP="00630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их формирования и реализации, Порядка проведения</w:t>
      </w:r>
    </w:p>
    <w:p w:rsidR="00630607" w:rsidRDefault="00630607" w:rsidP="00630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критериев оценки эффективности реализации муниципальных</w:t>
      </w:r>
    </w:p>
    <w:p w:rsidR="00630607" w:rsidRDefault="00630607" w:rsidP="006306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 сельского поселения </w:t>
      </w:r>
      <w:proofErr w:type="spellStart"/>
      <w:r>
        <w:rPr>
          <w:b/>
          <w:bCs/>
          <w:sz w:val="28"/>
          <w:szCs w:val="28"/>
        </w:rPr>
        <w:t>Сандугачевский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630607" w:rsidRDefault="00630607" w:rsidP="00630607">
      <w:pPr>
        <w:rPr>
          <w:b/>
          <w:bCs/>
          <w:sz w:val="28"/>
          <w:szCs w:val="28"/>
        </w:rPr>
      </w:pPr>
    </w:p>
    <w:p w:rsidR="00630607" w:rsidRDefault="00630607" w:rsidP="00630607">
      <w:r>
        <w:t> </w:t>
      </w:r>
    </w:p>
    <w:p w:rsidR="00630607" w:rsidRDefault="00630607" w:rsidP="00630607">
      <w:pPr>
        <w:jc w:val="both"/>
        <w:rPr>
          <w:sz w:val="28"/>
          <w:szCs w:val="28"/>
        </w:rPr>
      </w:pPr>
      <w:r>
        <w:t xml:space="preserve">   </w:t>
      </w:r>
      <w:r>
        <w:rPr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  Федеральным законом от 06.10.2003 № 131-ФЗ «Об общих принципах организации местного самоуправления в Российской Федерации»,  статьей 179 Бюджетного кодекса Российской Федерации, руководствуясь Уставом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630607" w:rsidRDefault="00630607" w:rsidP="006306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1. Утвердить Положение о порядке принятия решений о разработке муниципальных программ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и их формирования и реализации согласно приложению № 1.</w:t>
      </w:r>
    </w:p>
    <w:p w:rsidR="00630607" w:rsidRDefault="00630607" w:rsidP="00630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 </w:t>
      </w:r>
      <w:hyperlink r:id="rId6" w:anchor="Par1016" w:tooltip="Ссылка на текущий документ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 проведения и критерии </w:t>
      </w:r>
      <w:proofErr w:type="gramStart"/>
      <w:r>
        <w:rPr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согласно приложению № 2.</w:t>
      </w:r>
    </w:p>
    <w:p w:rsidR="00630607" w:rsidRDefault="00630607" w:rsidP="00630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данное постановление на информационном стенде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Сандугач</w:t>
      </w:r>
      <w:proofErr w:type="spellEnd"/>
      <w:r>
        <w:rPr>
          <w:color w:val="000000"/>
          <w:sz w:val="28"/>
          <w:szCs w:val="28"/>
        </w:rPr>
        <w:t xml:space="preserve">, ул. К.Садретдинова,5, и разместить на </w:t>
      </w:r>
      <w:r>
        <w:rPr>
          <w:sz w:val="28"/>
          <w:szCs w:val="28"/>
        </w:rPr>
        <w:t xml:space="preserve"> сайте 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sandugach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0607" w:rsidRDefault="00630607" w:rsidP="00630607">
      <w:pPr>
        <w:tabs>
          <w:tab w:val="left" w:pos="5103"/>
        </w:tabs>
        <w:ind w:right="-1"/>
        <w:rPr>
          <w:sz w:val="28"/>
          <w:szCs w:val="28"/>
        </w:rPr>
      </w:pPr>
    </w:p>
    <w:p w:rsidR="00630607" w:rsidRDefault="00630607" w:rsidP="00630607">
      <w:pPr>
        <w:tabs>
          <w:tab w:val="left" w:pos="510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30607" w:rsidRDefault="00630607" w:rsidP="00630607">
      <w:pPr>
        <w:tabs>
          <w:tab w:val="left" w:pos="510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630607" w:rsidRDefault="00630607" w:rsidP="00630607">
      <w:pPr>
        <w:ind w:firstLine="4253"/>
      </w:pPr>
      <w:r>
        <w:t>Утвержден</w:t>
      </w:r>
    </w:p>
    <w:p w:rsidR="00630607" w:rsidRDefault="00630607" w:rsidP="00630607">
      <w:pPr>
        <w:ind w:firstLine="4253"/>
      </w:pPr>
      <w:r>
        <w:t>постановлением Администрации</w:t>
      </w:r>
    </w:p>
    <w:p w:rsidR="00630607" w:rsidRDefault="00630607" w:rsidP="00630607">
      <w:pPr>
        <w:ind w:firstLine="4253"/>
      </w:pPr>
      <w:r>
        <w:t xml:space="preserve">сельского поселения </w:t>
      </w:r>
      <w:proofErr w:type="spellStart"/>
      <w:r>
        <w:t>Сандугачевский</w:t>
      </w:r>
      <w:proofErr w:type="spellEnd"/>
      <w:r>
        <w:t xml:space="preserve"> сельсовет</w:t>
      </w:r>
    </w:p>
    <w:p w:rsidR="00630607" w:rsidRDefault="00630607" w:rsidP="00630607">
      <w:pPr>
        <w:ind w:firstLine="4253"/>
      </w:pPr>
      <w:r>
        <w:t xml:space="preserve">муниципального района </w:t>
      </w:r>
      <w:proofErr w:type="spellStart"/>
      <w:r>
        <w:t>Янаульский</w:t>
      </w:r>
      <w:proofErr w:type="spellEnd"/>
      <w:r>
        <w:t xml:space="preserve"> район </w:t>
      </w:r>
    </w:p>
    <w:p w:rsidR="00630607" w:rsidRDefault="00630607" w:rsidP="00630607">
      <w:pPr>
        <w:ind w:firstLine="4253"/>
      </w:pPr>
      <w:r>
        <w:t xml:space="preserve">Республики Башкортостан   </w:t>
      </w:r>
    </w:p>
    <w:p w:rsidR="00630607" w:rsidRDefault="00630607" w:rsidP="00630607">
      <w:pPr>
        <w:ind w:firstLine="4253"/>
      </w:pPr>
      <w:r>
        <w:lastRenderedPageBreak/>
        <w:t>от  28 августа  2015 г. № 34</w:t>
      </w:r>
    </w:p>
    <w:p w:rsidR="00630607" w:rsidRDefault="00630607" w:rsidP="00630607">
      <w:r>
        <w:t> </w:t>
      </w:r>
    </w:p>
    <w:p w:rsidR="00630607" w:rsidRDefault="00630607" w:rsidP="00630607">
      <w:pPr>
        <w:jc w:val="center"/>
        <w:rPr>
          <w:sz w:val="28"/>
          <w:szCs w:val="28"/>
        </w:rPr>
      </w:pPr>
      <w:hyperlink r:id="rId7" w:anchor="Par39" w:tooltip="Ссылка на текущий документ" w:history="1">
        <w:r>
          <w:rPr>
            <w:rStyle w:val="a3"/>
            <w:sz w:val="28"/>
            <w:szCs w:val="28"/>
          </w:rPr>
          <w:t>Порядок</w:t>
        </w:r>
      </w:hyperlink>
    </w:p>
    <w:p w:rsidR="00630607" w:rsidRDefault="00630607" w:rsidP="00630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решений о разработке муниципальных программ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и их формирования и реализации</w:t>
      </w:r>
    </w:p>
    <w:p w:rsidR="00630607" w:rsidRDefault="00630607" w:rsidP="00630607">
      <w:pPr>
        <w:jc w:val="center"/>
        <w:rPr>
          <w:sz w:val="28"/>
          <w:szCs w:val="28"/>
        </w:rPr>
      </w:pPr>
    </w:p>
    <w:p w:rsidR="00630607" w:rsidRDefault="00630607" w:rsidP="0063060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устанавливает правила принятия решений о разработке муниципальных программ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сельсовет, их формирования и реализации.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Порядка: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(далее – муниципальная программа, СП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сельсовет) 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социально-экономического развития сельского поселения 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муниципальной программы (далее - подпрограмма) -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>
        <w:rPr>
          <w:sz w:val="28"/>
          <w:szCs w:val="28"/>
        </w:rPr>
        <w:t>сложности</w:t>
      </w:r>
      <w:proofErr w:type="gramEnd"/>
      <w:r>
        <w:rPr>
          <w:sz w:val="28"/>
          <w:szCs w:val="28"/>
        </w:rPr>
        <w:t xml:space="preserve"> решаемых в рамках муниципальной программы задач, а также необходимости рациональной организации планируемого комплекса мероприятий, и направленный на решение одной задачи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подпрограммы, и детализируемый мероприятиями;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ответственный исполнитель муниципальной программы (далее - ответственный исполнитель) –  должностное лицо Администрации, определенное Администрацией СП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 в качестве ответственного за разработку и реализацию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соисполнители муниципальной программы (далее - соисполнители) -  должностные лица Администрации СП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сельсовет, являющиеся ответственными за разработку и реализацию подпрограмм, входящих в состав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 муниципальной программы - должностные лица Администрации СП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сельсовет, участвующие в реализации основных мероприятий;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 мероприятий муниципальной программы - Администрация СП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сельсовет, хозяйствующие субъекты, иные организации, участвующие в реализации мероприятий, входящих в состав основных мероприятий.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Муниципальная программа разрабатывается в соответствии с  вопросами местного значения на период не менее 3 лет и утверждается постановлением </w:t>
      </w:r>
      <w:r>
        <w:rPr>
          <w:sz w:val="28"/>
          <w:szCs w:val="28"/>
        </w:rPr>
        <w:lastRenderedPageBreak/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ПОЛНОМОЧИЯ ОТВЕТСТВЕННОГО ИСПОЛНИТЕЛЯ, СОИСПОЛНИТЕЛЕЙ, УЧАСТНИКОВ МУНИЦИПАЛЬНОЙ ПРОГРАММЫ И УЧАСТНИКОВ МЕРОПРИЯТИЙ МУНИЦИПАЛЬНОЙ ПРИ РАЗРАБОТКЕ И РЕАЛИЗАЦИИ ПРОГРАММЫ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2.1. Разработка и реализация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Ответственный исполнитель: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разработку, согласование и утверждение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структуру муниципальной программы, а также перечень соисполнителей и участников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согласование и утверждение;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рекомендует соисполнителям и участникам муниципальной программы осуществить разработку отдельных мероприятий, в том числе в форме основного мероприятия;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 оценку эффективности реализации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отчеты о реализации муниципальной программы, представляет их в комиссию по вопросам реализации муниципальных программ, состав которой утверждается распоряжением Администрации сельского поселения</w:t>
      </w:r>
    </w:p>
    <w:p w:rsidR="00630607" w:rsidRDefault="00630607" w:rsidP="006306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 (далее – Комиссия);</w:t>
      </w:r>
    </w:p>
    <w:p w:rsidR="00630607" w:rsidRDefault="00630607" w:rsidP="00630607">
      <w:pPr>
        <w:rPr>
          <w:sz w:val="28"/>
          <w:szCs w:val="28"/>
        </w:rPr>
      </w:pPr>
      <w:r>
        <w:rPr>
          <w:sz w:val="28"/>
          <w:szCs w:val="28"/>
        </w:rPr>
        <w:t>- разрабатывает меры по привлечению средств из федерального,  областного и районного бюджетов и иных источников в соответствии с законодательством для реализации мероприятий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2.3. Соисполнители: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разработку и согласование с участниками муниципальной программы подпрограмм;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разрабатывают и согласовывают проект муниципальной программы, проект изменений в муниципальную программу в части подпрограмм;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запрашивают у участников муниципальной программы информацию о ходе реализации основных мероприятий;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 и представляют ответственному исполнителю отчеты о реализации подпрограммы;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2.4. Участники муниципальной программы: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разработку и реализацию основных мероприятий;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 и представляют соисполнителю отчеты о реализации основных мероприятий.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2.5. Участники мероприятий муниципальной программы участвуют в реализации мероприятий подпрограмм.</w:t>
      </w: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center"/>
        <w:rPr>
          <w:sz w:val="28"/>
          <w:szCs w:val="28"/>
        </w:rPr>
      </w:pPr>
      <w:r>
        <w:rPr>
          <w:sz w:val="28"/>
          <w:szCs w:val="28"/>
        </w:rPr>
        <w:t> 3. ФОРМИРОВАНИЕ МУНИЦИПАЛЬНЫХ ПРОГРАММ</w:t>
      </w:r>
    </w:p>
    <w:p w:rsidR="00630607" w:rsidRDefault="00630607" w:rsidP="00630607">
      <w:pPr>
        <w:jc w:val="center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Разработка муниципальных программ осуществляется на основании перечня муниципальных программ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и утверждается постановлением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(далее - Перечень муниципальных программ).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муниципальных программ содержит: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наименования муниципальных программ;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наименования ответственных исполнителей и соисполнителей;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в) основные направления реализации муниципальных программ.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3.3.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Проект муниципальной программы разрабатывается в соответствии с Типовым макетом муниципальной программы согласно приложению 4 к настоящему Порядку в течение одного месяца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Перечня муниципальных программ.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3.5. Муниципальная программа содержит: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паспорт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2) характеристику текущего состояния сферы реализации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3) цель и задачи, целевые показатели, сроки реализации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4) обоснование выделения подпрограмм и характеристику основных мероприятий подпрограмм;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5) ресурсное обеспечение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6) анализ рисков реализации муниципальной программы и описание мер управления рисками реализации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7) механизм реализации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8) ожидаемые конечные результаты реализации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9) подпрограммы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Ответственный исполнитель направляет проект муниципальной программы в территориальное финансовое управление Администрации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для согласования ресурсного обеспечения муниципальной программы, реальность предполагаемых объемов финансирования из бюджетных источников, необходимость и возможность привлечения внебюджетных средств.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3.7. Ответственный исполнитель несет ответственность за соответствие муниципальной программы требованиям Типового макета муниципальной программы согласно приложению 4 к настоящему Порядку; обоснованность и комплексность основных мероприятий, сроков их реализации; эффективность механизма реализации муниципальной программы; социальную и экономическую эффективность муниципальной программы в целом, ожидаемые конечные результаты.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Согласованный проект муниципальной программы представляется на рассмотрение главе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  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Ответственный исполнитель обеспечивает подготовку и согласование проекта постановления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об утверждении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Муниципальная программа утверждается постановлением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3.11. Разработка изменений в муниципальную программу, их согласование осуществляется в порядке, предусмотренном для формирования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Проект постановления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  о внесении изменений в муниципальную программу, не оказывающий влияния на параметры реализации муниципальной программы и не требующий увеличения бюджетных ассигнований из средств  местного бюджета, утверждается постановлением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.  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Муниципальные программы, предлагаемые к финансированию начиная с очередного финансового года, подлежат утверждению не позднее одного </w:t>
      </w:r>
      <w:r>
        <w:rPr>
          <w:sz w:val="28"/>
          <w:szCs w:val="28"/>
        </w:rPr>
        <w:lastRenderedPageBreak/>
        <w:t xml:space="preserve">месяца до дня внесения проекта решения о местном бюджете на очередной финансовый год и плановый период в Совет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Проекты муниципальных программ направляются в Прокуратуру </w:t>
      </w:r>
      <w:proofErr w:type="spellStart"/>
      <w:r>
        <w:rPr>
          <w:sz w:val="28"/>
          <w:szCs w:val="28"/>
        </w:rPr>
        <w:t>Янаульского</w:t>
      </w:r>
      <w:proofErr w:type="spellEnd"/>
      <w:r>
        <w:rPr>
          <w:sz w:val="28"/>
          <w:szCs w:val="28"/>
        </w:rPr>
        <w:t xml:space="preserve"> района для проведения правовой и антикоррупционной экспертизы.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center"/>
        <w:rPr>
          <w:sz w:val="28"/>
          <w:szCs w:val="28"/>
        </w:rPr>
      </w:pPr>
      <w:r>
        <w:rPr>
          <w:sz w:val="28"/>
          <w:szCs w:val="28"/>
        </w:rPr>
        <w:t>4. РЕАЛИЗАЦИЯ МУНИЦИПАЛЬНЫХ ПРОГРАММ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4.1. Реализация муниципальной программы осуществляется в соответствии с планами мероприятий подпрограмм.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Источниками финансирования реализации муниципальной программы являются средства бюджета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средства, привлекаемые из федерального и районного бюджетов, внебюджетных источников.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Финансовое обеспечение реализации муниципальной программы в части расходных обязательств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(подпрограмм)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утверждается решением Совета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 о местном бюджете на очередной финансовый год и плановый период.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случае внесения изменений в муниципальную программу, связанных с увеличением бюджетных ассигнований на её реализацию, её объем может </w:t>
      </w:r>
    </w:p>
    <w:p w:rsidR="00630607" w:rsidRDefault="00630607" w:rsidP="006306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быть изменен в течение текущего финансового года при наличии соответствующих источников дополнительных поступлений в местный бюджет и (или) при сокращении бюджетных ассигнований по отдельным статьям расходов местного бюджета при условии внесения изменений в решение Совета о бюджете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на текущий финансовый год и плановый период.</w:t>
      </w:r>
      <w:proofErr w:type="gramEnd"/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Планирование бюджетных ассигнований на реализацию муниципальных программ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 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и планирование бюджетных ассигнований.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Финансирование муниципальной программы, утвержденной после принятия решения Совета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  о бюджете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на очередной финансовый год и плановый период, осуществляется с года, следующего за очередным финансовым годом.</w:t>
      </w:r>
    </w:p>
    <w:p w:rsidR="00630607" w:rsidRDefault="00630607" w:rsidP="006306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При наличии соответствующих источников дополнительных поступлений в местный бюджет и (или) при сокращении бюджетных ассигнований по отдельным статьям расходов местного бюджета, финансирование муниципальной программы, утвержденной в текущем финансовом году, может осуществляться в текущем финансовом году при условии внесения соответствующих изменений в решение Совета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о местном бюджете на текущий финансовый год</w:t>
      </w:r>
      <w:proofErr w:type="gramEnd"/>
      <w:r>
        <w:rPr>
          <w:sz w:val="28"/>
          <w:szCs w:val="28"/>
        </w:rPr>
        <w:t xml:space="preserve"> и плановый период.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Муниципальные программы подлежат приведению в соответствие с решением Совета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о местном бюджете на очередной финансовый год и плановый период не позднее двух месяцев со дня вступления его в силу.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Ответственный исполнитель совместно с соисполнителями в срок до 1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формирует и представляет в Комиссию ежегодный отчет о реализации муниципальной программы за отчетный год.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По муниципальной программе, срок реализации которой завершился в отчетном году, формируется итоговый отчет за весь период реализации муниципальной программы, который включает в себя отчет о реализации муниципальной программы за отчетный год.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4.9. Ежегодный (итоговый) отчет о реализации муниципальной программы должен содержать: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1) отчет об исполнении мероприятий муниципальной программы по форме согласно </w:t>
      </w:r>
      <w:hyperlink r:id="rId8" w:anchor="Par782" w:tooltip="Ссылка на текущий документ" w:history="1">
        <w:r>
          <w:rPr>
            <w:rStyle w:val="a3"/>
            <w:sz w:val="28"/>
            <w:szCs w:val="28"/>
          </w:rPr>
          <w:t>приложению </w:t>
        </w:r>
      </w:hyperlink>
      <w:r>
        <w:rPr>
          <w:sz w:val="28"/>
          <w:szCs w:val="28"/>
        </w:rPr>
        <w:t>1 к настоящему Порядку;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2) отчет об исполнении целевых показателей муниципальной программы по форме согласно </w:t>
      </w:r>
      <w:hyperlink r:id="rId9" w:anchor="Par782" w:tooltip="Ссылка на текущий документ" w:history="1">
        <w:r>
          <w:rPr>
            <w:rStyle w:val="a3"/>
            <w:sz w:val="28"/>
            <w:szCs w:val="28"/>
          </w:rPr>
          <w:t>приложению </w:t>
        </w:r>
      </w:hyperlink>
      <w:r>
        <w:rPr>
          <w:sz w:val="28"/>
          <w:szCs w:val="28"/>
        </w:rPr>
        <w:t>2 к настоящему Порядку;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3) отчет о финансировании муниципальной программы по форме согласно </w:t>
      </w:r>
      <w:hyperlink r:id="rId10" w:anchor="Par782" w:tooltip="Ссылка на текущий документ" w:history="1">
        <w:r>
          <w:rPr>
            <w:rStyle w:val="a3"/>
            <w:sz w:val="28"/>
            <w:szCs w:val="28"/>
          </w:rPr>
          <w:t>приложению </w:t>
        </w:r>
      </w:hyperlink>
      <w:r>
        <w:rPr>
          <w:sz w:val="28"/>
          <w:szCs w:val="28"/>
        </w:rPr>
        <w:t>3 к настоящему Порядку;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4) сведения об оценке эффективности реализации муниципальной программы (в соответствии с </w:t>
      </w:r>
      <w:hyperlink r:id="rId11" w:anchor="Par1016" w:tooltip="Ссылка на текущий документ" w:history="1">
        <w:proofErr w:type="gramStart"/>
        <w:r>
          <w:rPr>
            <w:rStyle w:val="a3"/>
            <w:sz w:val="28"/>
            <w:szCs w:val="28"/>
          </w:rPr>
          <w:t>Поряд</w:t>
        </w:r>
      </w:hyperlink>
      <w:r>
        <w:rPr>
          <w:sz w:val="28"/>
          <w:szCs w:val="28"/>
        </w:rPr>
        <w:t>ком</w:t>
      </w:r>
      <w:proofErr w:type="gramEnd"/>
      <w:r>
        <w:rPr>
          <w:sz w:val="28"/>
          <w:szCs w:val="28"/>
        </w:rPr>
        <w:t xml:space="preserve"> проведения и критериями оценки эффективности реализации муниципальных программ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);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5) пояснительную записку, содержащую анализ факторов, повлиявших на ход реализации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4.10. Комиссия в течение двух месяцев со дня поступления ежегодного (итогового) отчета о реализации муниципальной программы организует его рассмотрение, по результатам которого принимается решение об эффективности реализации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ожидаемая эффективность не достигнута или эффективность снизилась по сравнению с предыдущим годом, Комиссией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proofErr w:type="gramStart"/>
      <w:r>
        <w:rPr>
          <w:sz w:val="28"/>
          <w:szCs w:val="28"/>
        </w:rPr>
        <w:t xml:space="preserve">Учитывая решение Комиссии об эффективности реализации муниципальной программы,  не позднее одного месяца до дня внесения проекта решения о местном бюджете на очередной финансовый год и </w:t>
      </w:r>
      <w:r>
        <w:rPr>
          <w:sz w:val="28"/>
          <w:szCs w:val="28"/>
        </w:rPr>
        <w:lastRenderedPageBreak/>
        <w:t xml:space="preserve">плановый период в Совет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сельсовет,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может быть принято решение о прекращении или об изменении начиная с очередного финансового года муниципальной программы, в том числе об изменении</w:t>
      </w:r>
      <w:proofErr w:type="gramEnd"/>
      <w:r>
        <w:rPr>
          <w:sz w:val="28"/>
          <w:szCs w:val="28"/>
        </w:rPr>
        <w:t xml:space="preserve"> объема бюджетных ассигнований на финансовое обеспечение реализации муниципальной программы. Указанное решение оформляется постановлением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данного решения и при наличии заключенных во исполнение муниципальной программы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Ежегодный (итоговый) отчет о реализации муниципальной программы представляется ответственным исполнителем в качестве информации главе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sectPr w:rsidR="00630607">
          <w:pgSz w:w="11906" w:h="16838"/>
          <w:pgMar w:top="426" w:right="851" w:bottom="284" w:left="1701" w:header="709" w:footer="709" w:gutter="0"/>
          <w:cols w:space="720"/>
        </w:sectPr>
      </w:pPr>
    </w:p>
    <w:p w:rsidR="00630607" w:rsidRDefault="00630607" w:rsidP="00630607">
      <w:pPr>
        <w:ind w:firstLine="10206"/>
      </w:pPr>
      <w:r>
        <w:lastRenderedPageBreak/>
        <w:t>Приложение №1</w:t>
      </w:r>
    </w:p>
    <w:p w:rsidR="00630607" w:rsidRDefault="00630607" w:rsidP="00630607">
      <w:pPr>
        <w:ind w:firstLine="10206"/>
      </w:pPr>
      <w:r>
        <w:t>к </w:t>
      </w:r>
      <w:hyperlink r:id="rId12" w:anchor="Par39" w:tooltip="Ссылка на текущий документ" w:history="1">
        <w:proofErr w:type="gramStart"/>
        <w:r>
          <w:rPr>
            <w:rStyle w:val="a3"/>
          </w:rPr>
          <w:t>Поряд</w:t>
        </w:r>
      </w:hyperlink>
      <w:r>
        <w:t>ку</w:t>
      </w:r>
      <w:proofErr w:type="gramEnd"/>
      <w:r>
        <w:t xml:space="preserve"> принятия решений о разработке</w:t>
      </w:r>
    </w:p>
    <w:p w:rsidR="00630607" w:rsidRDefault="00630607" w:rsidP="00630607">
      <w:pPr>
        <w:ind w:firstLine="10206"/>
      </w:pPr>
      <w:r>
        <w:t>муниципальных программ сельского поселения</w:t>
      </w:r>
    </w:p>
    <w:p w:rsidR="00630607" w:rsidRDefault="00630607" w:rsidP="00630607">
      <w:pPr>
        <w:ind w:firstLine="10206"/>
      </w:pPr>
      <w:proofErr w:type="spellStart"/>
      <w:r>
        <w:t>Сандугачевский</w:t>
      </w:r>
      <w:proofErr w:type="spellEnd"/>
      <w:r>
        <w:t xml:space="preserve"> сельсовет </w:t>
      </w:r>
    </w:p>
    <w:p w:rsidR="00630607" w:rsidRDefault="00630607" w:rsidP="00630607">
      <w:pPr>
        <w:ind w:firstLine="10206"/>
      </w:pPr>
      <w:r>
        <w:t>и их формирования и реализации</w:t>
      </w:r>
    </w:p>
    <w:p w:rsidR="00630607" w:rsidRDefault="00630607" w:rsidP="00630607">
      <w:pPr>
        <w:jc w:val="center"/>
      </w:pPr>
    </w:p>
    <w:p w:rsidR="00630607" w:rsidRDefault="00630607" w:rsidP="00630607">
      <w:pPr>
        <w:jc w:val="center"/>
      </w:pPr>
      <w:r>
        <w:t>Отчет об исполнении мероприятий муниципальной программы</w:t>
      </w:r>
    </w:p>
    <w:p w:rsidR="00630607" w:rsidRDefault="00630607" w:rsidP="00630607">
      <w:pPr>
        <w:jc w:val="center"/>
      </w:pPr>
      <w:r>
        <w:t>______________________________________________</w:t>
      </w:r>
    </w:p>
    <w:p w:rsidR="00630607" w:rsidRDefault="00630607" w:rsidP="00630607">
      <w:pPr>
        <w:jc w:val="center"/>
      </w:pPr>
      <w:r>
        <w:t xml:space="preserve">(наименование муниципальной программы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</w:t>
      </w:r>
      <w:proofErr w:type="gramStart"/>
      <w:r>
        <w:t xml:space="preserve">  )</w:t>
      </w:r>
      <w:proofErr w:type="gramEnd"/>
    </w:p>
    <w:p w:rsidR="00630607" w:rsidRDefault="00630607" w:rsidP="00630607">
      <w:pPr>
        <w:jc w:val="center"/>
      </w:pPr>
      <w:r>
        <w:t>за _____ год (весь период реализации).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122"/>
        <w:gridCol w:w="1687"/>
        <w:gridCol w:w="1271"/>
        <w:gridCol w:w="1128"/>
        <w:gridCol w:w="1402"/>
        <w:gridCol w:w="1247"/>
        <w:gridCol w:w="1624"/>
        <w:gridCol w:w="1418"/>
        <w:gridCol w:w="1445"/>
        <w:gridCol w:w="1448"/>
      </w:tblGrid>
      <w:tr w:rsidR="00630607" w:rsidTr="00630607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br/>
              <w:t>  № </w:t>
            </w:r>
            <w:r>
              <w:br/>
              <w:t>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Наименование  </w:t>
            </w:r>
            <w:r>
              <w:br/>
              <w:t> подпрограммы,  </w:t>
            </w:r>
            <w:r>
              <w:br/>
              <w:t>   основного   </w:t>
            </w:r>
            <w:r>
              <w:br/>
              <w:t> мероприятия,  </w:t>
            </w:r>
            <w:r>
              <w:br/>
              <w:t>  мероприятия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Наименование соисполнителя, участника программы, участника мероприятия программы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Плановый срок исполнения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Источник</w:t>
            </w:r>
          </w:p>
          <w:p w:rsidR="00630607" w:rsidRDefault="00630607">
            <w:proofErr w:type="spellStart"/>
            <w:r>
              <w:t>финанси</w:t>
            </w:r>
            <w:proofErr w:type="spellEnd"/>
            <w:r>
              <w:t>-</w:t>
            </w:r>
          </w:p>
          <w:p w:rsidR="00630607" w:rsidRDefault="00630607">
            <w:proofErr w:type="spellStart"/>
            <w:r>
              <w:t>рования</w:t>
            </w:r>
            <w:proofErr w:type="spellEnd"/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Объем</w:t>
            </w:r>
          </w:p>
          <w:p w:rsidR="00630607" w:rsidRDefault="00630607"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предусмот</w:t>
            </w:r>
            <w:proofErr w:type="spellEnd"/>
            <w:r>
              <w:t>-</w:t>
            </w:r>
          </w:p>
          <w:p w:rsidR="00630607" w:rsidRDefault="00630607">
            <w:proofErr w:type="spellStart"/>
            <w:r>
              <w:t>ренный</w:t>
            </w:r>
            <w:proofErr w:type="spellEnd"/>
            <w:r>
              <w:t xml:space="preserve"> программой,</w:t>
            </w:r>
          </w:p>
          <w:p w:rsidR="00630607" w:rsidRDefault="00630607">
            <w:r>
              <w:t>тыс. руб.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Расходы за отчетный период,</w:t>
            </w:r>
          </w:p>
          <w:p w:rsidR="00630607" w:rsidRDefault="00630607">
            <w:r>
              <w:t>тыс. руб.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Наименование</w:t>
            </w:r>
          </w:p>
          <w:p w:rsidR="00630607" w:rsidRDefault="00630607">
            <w:r>
              <w:t>показателя</w:t>
            </w:r>
          </w:p>
          <w:p w:rsidR="00630607" w:rsidRDefault="00630607">
            <w:r>
              <w:t>объема   </w:t>
            </w:r>
            <w:r>
              <w:br/>
              <w:t>мероприятия,</w:t>
            </w:r>
            <w:r>
              <w:br/>
              <w:t>  единица   </w:t>
            </w:r>
            <w:r>
              <w:br/>
              <w:t> измерения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Плановое  </w:t>
            </w:r>
            <w:r>
              <w:br/>
              <w:t> значение  </w:t>
            </w:r>
            <w:r>
              <w:br/>
              <w:t>показателя объема </w:t>
            </w:r>
            <w:r>
              <w:br/>
              <w:t>мероприятия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Фактическое</w:t>
            </w:r>
            <w:r>
              <w:br/>
              <w:t> значение  </w:t>
            </w:r>
            <w:r>
              <w:br/>
              <w:t>показателя объема </w:t>
            </w:r>
            <w:r>
              <w:br/>
              <w:t>мероприятия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Обоснование</w:t>
            </w:r>
          </w:p>
          <w:p w:rsidR="00630607" w:rsidRDefault="00630607">
            <w:r>
              <w:t>причин</w:t>
            </w:r>
          </w:p>
          <w:p w:rsidR="00630607" w:rsidRDefault="00630607">
            <w:r>
              <w:t>отклонения</w:t>
            </w:r>
          </w:p>
        </w:tc>
      </w:tr>
      <w:tr w:rsidR="00630607" w:rsidTr="00630607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Подпрограмма 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1.1.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Основное мероприятие 1.1.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1.1.1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Мероприятие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1.1.2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Мероприятие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1.2.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Основное мероприятие 1.2.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1.2.1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Мероприятие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Мероприятие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2.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Подпрограмма 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2.1.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Основное мероприятие 2.1.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2.1.1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Мероприятие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2.1.2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Мероприятие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rHeight w:val="557"/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и     т.д.      </w:t>
            </w:r>
            <w:r>
              <w:br/>
              <w:t>подпрограммам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</w:tbl>
    <w:p w:rsidR="00630607" w:rsidRDefault="00630607" w:rsidP="00630607">
      <w:pPr>
        <w:sectPr w:rsidR="00630607">
          <w:pgSz w:w="16838" w:h="11906" w:orient="landscape"/>
          <w:pgMar w:top="567" w:right="1134" w:bottom="709" w:left="284" w:header="709" w:footer="709" w:gutter="0"/>
          <w:cols w:space="720"/>
        </w:sectPr>
      </w:pPr>
    </w:p>
    <w:p w:rsidR="00630607" w:rsidRDefault="00630607" w:rsidP="00630607">
      <w:pPr>
        <w:ind w:firstLine="4111"/>
      </w:pPr>
      <w:r>
        <w:lastRenderedPageBreak/>
        <w:t>Приложение № 2</w:t>
      </w:r>
    </w:p>
    <w:p w:rsidR="00630607" w:rsidRDefault="00630607" w:rsidP="00630607">
      <w:pPr>
        <w:ind w:firstLine="4111"/>
      </w:pPr>
      <w:r>
        <w:t>к </w:t>
      </w:r>
      <w:hyperlink r:id="rId13" w:anchor="Par39" w:tooltip="Ссылка на текущий документ" w:history="1">
        <w:proofErr w:type="gramStart"/>
        <w:r>
          <w:rPr>
            <w:rStyle w:val="a3"/>
          </w:rPr>
          <w:t>Поряд</w:t>
        </w:r>
      </w:hyperlink>
      <w:r>
        <w:t>ку</w:t>
      </w:r>
      <w:proofErr w:type="gramEnd"/>
      <w:r>
        <w:t xml:space="preserve"> принятия решений о разработке</w:t>
      </w:r>
    </w:p>
    <w:p w:rsidR="00630607" w:rsidRDefault="00630607" w:rsidP="00630607">
      <w:pPr>
        <w:ind w:firstLine="4111"/>
      </w:pPr>
      <w:r>
        <w:t>муниципальных программ сельского поселения</w:t>
      </w:r>
    </w:p>
    <w:p w:rsidR="00630607" w:rsidRDefault="00630607" w:rsidP="00630607">
      <w:pPr>
        <w:ind w:firstLine="4111"/>
      </w:pPr>
      <w:proofErr w:type="spellStart"/>
      <w:r>
        <w:t>Сандугачевский</w:t>
      </w:r>
      <w:proofErr w:type="spellEnd"/>
      <w:r>
        <w:t xml:space="preserve"> сельсовет </w:t>
      </w:r>
    </w:p>
    <w:p w:rsidR="00630607" w:rsidRDefault="00630607" w:rsidP="00630607">
      <w:pPr>
        <w:ind w:firstLine="4111"/>
      </w:pPr>
      <w:r>
        <w:t>и их формирования и реализации</w:t>
      </w:r>
    </w:p>
    <w:p w:rsidR="00630607" w:rsidRDefault="00630607" w:rsidP="00630607">
      <w:pPr>
        <w:jc w:val="right"/>
      </w:pPr>
    </w:p>
    <w:p w:rsidR="00630607" w:rsidRDefault="00630607" w:rsidP="00630607">
      <w:r>
        <w:t> </w:t>
      </w:r>
    </w:p>
    <w:p w:rsidR="00630607" w:rsidRDefault="00630607" w:rsidP="00630607">
      <w:pPr>
        <w:jc w:val="center"/>
      </w:pPr>
      <w:r>
        <w:t>Отчет об исполнении целевых показателей муниципальной программы</w:t>
      </w:r>
    </w:p>
    <w:p w:rsidR="00630607" w:rsidRDefault="00630607" w:rsidP="00630607">
      <w:pPr>
        <w:jc w:val="center"/>
      </w:pPr>
      <w:r>
        <w:t>______________________________________________</w:t>
      </w:r>
    </w:p>
    <w:p w:rsidR="00630607" w:rsidRDefault="00630607" w:rsidP="00630607">
      <w:pPr>
        <w:jc w:val="center"/>
      </w:pPr>
      <w:r>
        <w:t xml:space="preserve">(наименование муниципальной программы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</w:t>
      </w:r>
      <w:proofErr w:type="gramStart"/>
      <w:r>
        <w:t xml:space="preserve"> )</w:t>
      </w:r>
      <w:proofErr w:type="gramEnd"/>
    </w:p>
    <w:p w:rsidR="00630607" w:rsidRDefault="00630607" w:rsidP="00630607">
      <w:pPr>
        <w:jc w:val="center"/>
      </w:pPr>
      <w:r>
        <w:t>за _____ год (весь период реализации)</w:t>
      </w:r>
      <w:r>
        <w:rPr>
          <w:sz w:val="28"/>
          <w:szCs w:val="28"/>
        </w:rPr>
        <w:t xml:space="preserve"> </w:t>
      </w:r>
    </w:p>
    <w:p w:rsidR="00630607" w:rsidRDefault="00630607" w:rsidP="00630607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165"/>
        <w:gridCol w:w="561"/>
        <w:gridCol w:w="1220"/>
        <w:gridCol w:w="1506"/>
        <w:gridCol w:w="933"/>
        <w:gridCol w:w="669"/>
        <w:gridCol w:w="1912"/>
      </w:tblGrid>
      <w:tr w:rsidR="00630607" w:rsidTr="00630607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br/>
              <w:t> № 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Наименование   </w:t>
            </w:r>
            <w:r>
              <w:br/>
              <w:t>     целевого     </w:t>
            </w:r>
            <w:r>
              <w:br/>
              <w:t>    показателя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Ед. </w:t>
            </w:r>
            <w:r>
              <w:br/>
              <w:t>изм.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Плановое</w:t>
            </w:r>
            <w: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Фактическое</w:t>
            </w:r>
            <w:r>
              <w:br/>
              <w:t> значение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Отклонение </w:t>
            </w:r>
            <w:r>
              <w:br/>
              <w:t>фактического</w:t>
            </w:r>
            <w:r>
              <w:br/>
              <w:t xml:space="preserve">значения </w:t>
            </w:r>
            <w:proofErr w:type="gramStart"/>
            <w:r>
              <w:t>от</w:t>
            </w:r>
            <w:proofErr w:type="gramEnd"/>
            <w:r>
              <w:t> </w:t>
            </w:r>
            <w:r>
              <w:br/>
              <w:t> планового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Обоснование</w:t>
            </w:r>
          </w:p>
          <w:p w:rsidR="00630607" w:rsidRDefault="00630607">
            <w:r>
              <w:t>причин</w:t>
            </w:r>
          </w:p>
          <w:p w:rsidR="00630607" w:rsidRDefault="00630607">
            <w:r>
              <w:t>отклонения</w:t>
            </w:r>
          </w:p>
        </w:tc>
      </w:tr>
      <w:tr w:rsidR="00630607" w:rsidTr="006306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-/+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</w:tr>
      <w:tr w:rsidR="00630607" w:rsidTr="00630607">
        <w:trPr>
          <w:tblCellSpacing w:w="0" w:type="dxa"/>
        </w:trPr>
        <w:tc>
          <w:tcPr>
            <w:tcW w:w="144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Подпрограмма 1 (указать наименование)</w:t>
            </w:r>
          </w:p>
        </w:tc>
      </w:tr>
      <w:tr w:rsidR="00630607" w:rsidTr="0063060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...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144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Подпрограмма 2 (указать наименование)</w:t>
            </w:r>
          </w:p>
        </w:tc>
      </w:tr>
      <w:tr w:rsidR="00630607" w:rsidTr="0063060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2.1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2.2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Целевой показатель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...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и     т.д.      по</w:t>
            </w:r>
            <w:r>
              <w:br/>
              <w:t>подпрограммам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</w:tbl>
    <w:p w:rsidR="00630607" w:rsidRDefault="00630607" w:rsidP="00630607"/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jc w:val="right"/>
      </w:pPr>
    </w:p>
    <w:p w:rsidR="00630607" w:rsidRDefault="00630607" w:rsidP="00630607">
      <w:pPr>
        <w:ind w:firstLine="3969"/>
      </w:pPr>
      <w:r>
        <w:t>Приложение № 3</w:t>
      </w:r>
    </w:p>
    <w:p w:rsidR="00630607" w:rsidRDefault="00630607" w:rsidP="00630607">
      <w:pPr>
        <w:ind w:firstLine="3969"/>
      </w:pPr>
      <w:r>
        <w:t>к </w:t>
      </w:r>
      <w:hyperlink r:id="rId14" w:anchor="Par39" w:tooltip="Ссылка на текущий документ" w:history="1">
        <w:proofErr w:type="gramStart"/>
        <w:r>
          <w:rPr>
            <w:rStyle w:val="a3"/>
          </w:rPr>
          <w:t>Поряд</w:t>
        </w:r>
      </w:hyperlink>
      <w:r>
        <w:t>ку</w:t>
      </w:r>
      <w:proofErr w:type="gramEnd"/>
      <w:r>
        <w:t xml:space="preserve"> принятия решений о разработке</w:t>
      </w:r>
    </w:p>
    <w:p w:rsidR="00630607" w:rsidRDefault="00630607" w:rsidP="00630607">
      <w:pPr>
        <w:ind w:firstLine="3969"/>
      </w:pPr>
      <w:r>
        <w:t>муниципальных программ сельского поселения</w:t>
      </w:r>
    </w:p>
    <w:p w:rsidR="00630607" w:rsidRDefault="00630607" w:rsidP="00630607">
      <w:pPr>
        <w:ind w:firstLine="3969"/>
      </w:pPr>
      <w:proofErr w:type="spellStart"/>
      <w:r>
        <w:t>Сандугачевский</w:t>
      </w:r>
      <w:proofErr w:type="spellEnd"/>
      <w:r>
        <w:t xml:space="preserve"> сельсовет </w:t>
      </w:r>
    </w:p>
    <w:p w:rsidR="00630607" w:rsidRDefault="00630607" w:rsidP="00630607">
      <w:pPr>
        <w:ind w:firstLine="3969"/>
      </w:pPr>
      <w:r>
        <w:t>и их формирования и реализации</w:t>
      </w:r>
    </w:p>
    <w:p w:rsidR="00630607" w:rsidRDefault="00630607" w:rsidP="00630607">
      <w:pPr>
        <w:jc w:val="right"/>
      </w:pPr>
    </w:p>
    <w:p w:rsidR="00630607" w:rsidRDefault="00630607" w:rsidP="00630607">
      <w:r>
        <w:t> </w:t>
      </w:r>
    </w:p>
    <w:p w:rsidR="00630607" w:rsidRDefault="00630607" w:rsidP="00630607">
      <w:pPr>
        <w:jc w:val="center"/>
      </w:pPr>
      <w:r>
        <w:t>Отчет о финансировании муниципальной программы</w:t>
      </w:r>
    </w:p>
    <w:p w:rsidR="00630607" w:rsidRDefault="00630607" w:rsidP="00630607">
      <w:pPr>
        <w:jc w:val="center"/>
      </w:pPr>
      <w:r>
        <w:t>______________________________________________</w:t>
      </w:r>
    </w:p>
    <w:p w:rsidR="00630607" w:rsidRDefault="00630607" w:rsidP="00630607">
      <w:pPr>
        <w:jc w:val="center"/>
      </w:pPr>
      <w:r>
        <w:t xml:space="preserve">(наименование муниципальной программы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Башкортостан)</w:t>
      </w:r>
    </w:p>
    <w:p w:rsidR="00630607" w:rsidRDefault="00630607" w:rsidP="00630607">
      <w:pPr>
        <w:jc w:val="center"/>
      </w:pPr>
      <w:r>
        <w:t>за _____ год (весь период реализации)</w:t>
      </w:r>
    </w:p>
    <w:p w:rsidR="00630607" w:rsidRDefault="00630607" w:rsidP="00630607">
      <w:r>
        <w:t> 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192"/>
        <w:gridCol w:w="635"/>
        <w:gridCol w:w="422"/>
        <w:gridCol w:w="502"/>
        <w:gridCol w:w="917"/>
        <w:gridCol w:w="1068"/>
        <w:gridCol w:w="635"/>
        <w:gridCol w:w="422"/>
        <w:gridCol w:w="502"/>
        <w:gridCol w:w="917"/>
        <w:gridCol w:w="972"/>
      </w:tblGrid>
      <w:tr w:rsidR="00630607" w:rsidTr="00630607">
        <w:trPr>
          <w:tblCellSpacing w:w="0" w:type="dxa"/>
        </w:trPr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Период реализации программы </w:t>
            </w:r>
          </w:p>
        </w:tc>
        <w:tc>
          <w:tcPr>
            <w:tcW w:w="36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Объем финансирования, предусмотренный программой, тыс. руб.</w:t>
            </w:r>
          </w:p>
          <w:p w:rsidR="00630607" w:rsidRDefault="00630607">
            <w:r>
              <w:t>(с одним знаком после запятой)</w:t>
            </w:r>
          </w:p>
        </w:tc>
        <w:tc>
          <w:tcPr>
            <w:tcW w:w="35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Расходы за отчетный период, тыс. руб.</w:t>
            </w:r>
          </w:p>
          <w:p w:rsidR="00630607" w:rsidRDefault="00630607">
            <w:r>
              <w:t>(с одним знаком после запятой)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Обоснование</w:t>
            </w:r>
          </w:p>
          <w:p w:rsidR="00630607" w:rsidRDefault="00630607">
            <w:r>
              <w:t>причин</w:t>
            </w:r>
          </w:p>
          <w:p w:rsidR="00630607" w:rsidRDefault="00630607">
            <w:r>
              <w:t>отклонения</w:t>
            </w:r>
          </w:p>
        </w:tc>
      </w:tr>
      <w:tr w:rsidR="00630607" w:rsidTr="00630607">
        <w:trPr>
          <w:tblCellSpacing w:w="0" w:type="dxa"/>
        </w:trPr>
        <w:tc>
          <w:tcPr>
            <w:tcW w:w="9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Финансовые</w:t>
            </w:r>
            <w:r>
              <w:br/>
              <w:t>средства, всего</w:t>
            </w:r>
          </w:p>
        </w:tc>
        <w:tc>
          <w:tcPr>
            <w:tcW w:w="24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в том числе</w:t>
            </w:r>
          </w:p>
        </w:tc>
        <w:tc>
          <w:tcPr>
            <w:tcW w:w="1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Финансовые</w:t>
            </w:r>
            <w:r>
              <w:br/>
              <w:t>средства, всего</w:t>
            </w:r>
          </w:p>
        </w:tc>
        <w:tc>
          <w:tcPr>
            <w:tcW w:w="24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в том числе</w:t>
            </w: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</w:tr>
      <w:tr w:rsidR="00630607" w:rsidTr="00630607">
        <w:trPr>
          <w:tblCellSpacing w:w="0" w:type="dxa"/>
        </w:trPr>
        <w:tc>
          <w:tcPr>
            <w:tcW w:w="9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  <w:tc>
          <w:tcPr>
            <w:tcW w:w="36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proofErr w:type="spellStart"/>
            <w:r>
              <w:t>РесБ</w:t>
            </w:r>
            <w:proofErr w:type="spellEnd"/>
            <w:r>
              <w:t>*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РБ*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МБ*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proofErr w:type="spellStart"/>
            <w:r>
              <w:t>внебюд</w:t>
            </w:r>
            <w:proofErr w:type="spellEnd"/>
            <w:r>
              <w:t>-</w:t>
            </w:r>
          </w:p>
          <w:p w:rsidR="00630607" w:rsidRDefault="00630607">
            <w:proofErr w:type="spellStart"/>
            <w:r>
              <w:t>жетные</w:t>
            </w:r>
            <w:proofErr w:type="spellEnd"/>
          </w:p>
          <w:p w:rsidR="00630607" w:rsidRDefault="00630607">
            <w:r>
              <w:t>средства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proofErr w:type="spellStart"/>
            <w:r>
              <w:t>РесБ</w:t>
            </w:r>
            <w:proofErr w:type="spellEnd"/>
            <w:r>
              <w:t>*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РБ*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МБ*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proofErr w:type="spellStart"/>
            <w:r>
              <w:t>внебюд</w:t>
            </w:r>
            <w:proofErr w:type="spellEnd"/>
            <w:r>
              <w:t>-</w:t>
            </w:r>
          </w:p>
          <w:p w:rsidR="00630607" w:rsidRDefault="00630607">
            <w:proofErr w:type="spellStart"/>
            <w:r>
              <w:t>жетные</w:t>
            </w:r>
            <w:proofErr w:type="spellEnd"/>
          </w:p>
          <w:p w:rsidR="00630607" w:rsidRDefault="00630607">
            <w:r>
              <w:t>средства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984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Подпрограмма 1 (указать наименование)</w:t>
            </w:r>
          </w:p>
        </w:tc>
      </w:tr>
      <w:tr w:rsidR="00630607" w:rsidTr="00630607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Всего за весь период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первый год реализации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последний год реализации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984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Подпрограмма 2 (указать наименование)</w:t>
            </w:r>
          </w:p>
        </w:tc>
      </w:tr>
      <w:tr w:rsidR="00630607" w:rsidTr="00630607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Всего за весь период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первый год реализации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…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последний год реализации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и     т.д.      по</w:t>
            </w:r>
            <w:r>
              <w:br/>
              <w:t>подпрограммам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984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ИТОГО по муниципальной программе</w:t>
            </w:r>
          </w:p>
        </w:tc>
      </w:tr>
      <w:tr w:rsidR="00630607" w:rsidTr="00630607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Всего за весь период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первый год реализации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…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 xml:space="preserve">последний год </w:t>
            </w:r>
            <w:r>
              <w:lastRenderedPageBreak/>
              <w:t>реализации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lastRenderedPageBreak/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</w:tbl>
    <w:p w:rsidR="00630607" w:rsidRDefault="00630607" w:rsidP="00630607">
      <w:pPr>
        <w:numPr>
          <w:ilvl w:val="0"/>
          <w:numId w:val="3"/>
        </w:numPr>
      </w:pPr>
      <w:r>
        <w:lastRenderedPageBreak/>
        <w:t xml:space="preserve">Принятые сокращения: </w:t>
      </w:r>
      <w:proofErr w:type="spellStart"/>
      <w:r>
        <w:t>РесБ</w:t>
      </w:r>
      <w:proofErr w:type="spellEnd"/>
      <w:r>
        <w:t xml:space="preserve"> – средства республиканского бюджета, РБ – средства районного бюджета, МБ – средства местного бюджета».</w:t>
      </w:r>
    </w:p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>
      <w:pPr>
        <w:ind w:firstLine="4111"/>
      </w:pPr>
      <w:r>
        <w:t>Приложение № 4</w:t>
      </w:r>
    </w:p>
    <w:p w:rsidR="00630607" w:rsidRDefault="00630607" w:rsidP="00630607">
      <w:pPr>
        <w:ind w:firstLine="4111"/>
      </w:pPr>
      <w:r>
        <w:t>к </w:t>
      </w:r>
      <w:hyperlink r:id="rId15" w:anchor="Par39" w:tooltip="Ссылка на текущий документ" w:history="1">
        <w:proofErr w:type="gramStart"/>
        <w:r>
          <w:rPr>
            <w:rStyle w:val="a3"/>
          </w:rPr>
          <w:t>Поряд</w:t>
        </w:r>
      </w:hyperlink>
      <w:r>
        <w:t>ку</w:t>
      </w:r>
      <w:proofErr w:type="gramEnd"/>
      <w:r>
        <w:t xml:space="preserve"> принятия решений о разработке</w:t>
      </w:r>
    </w:p>
    <w:p w:rsidR="00630607" w:rsidRDefault="00630607" w:rsidP="00630607">
      <w:pPr>
        <w:ind w:firstLine="4111"/>
      </w:pPr>
      <w:r>
        <w:t>муниципальных программ сельского поселения</w:t>
      </w:r>
    </w:p>
    <w:p w:rsidR="00630607" w:rsidRDefault="00630607" w:rsidP="00630607">
      <w:pPr>
        <w:ind w:firstLine="4111"/>
      </w:pPr>
      <w:proofErr w:type="spellStart"/>
      <w:r>
        <w:t>Сандугачевский</w:t>
      </w:r>
      <w:proofErr w:type="spellEnd"/>
      <w:r>
        <w:t xml:space="preserve"> сельсовет </w:t>
      </w:r>
    </w:p>
    <w:p w:rsidR="00630607" w:rsidRDefault="00630607" w:rsidP="00630607">
      <w:pPr>
        <w:ind w:firstLine="4111"/>
      </w:pPr>
      <w:r>
        <w:t>и их формирования и реализации</w:t>
      </w:r>
    </w:p>
    <w:p w:rsidR="00630607" w:rsidRDefault="00630607" w:rsidP="00630607">
      <w:pPr>
        <w:ind w:firstLine="4111"/>
      </w:pPr>
    </w:p>
    <w:p w:rsidR="00630607" w:rsidRDefault="00630607" w:rsidP="00630607">
      <w:pPr>
        <w:jc w:val="right"/>
      </w:pPr>
    </w:p>
    <w:p w:rsidR="00630607" w:rsidRDefault="00630607" w:rsidP="00630607">
      <w:r>
        <w:t>Типовой макет программы</w:t>
      </w:r>
    </w:p>
    <w:p w:rsidR="00630607" w:rsidRDefault="00630607" w:rsidP="00630607">
      <w:r>
        <w:t> </w:t>
      </w:r>
    </w:p>
    <w:p w:rsidR="00630607" w:rsidRDefault="00630607" w:rsidP="00630607">
      <w:r>
        <w:t>1. ПАСПОРТ МУНИЦИПАЛЬНОЙ ПРОГРАММЫ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7"/>
        <w:gridCol w:w="2671"/>
      </w:tblGrid>
      <w:tr w:rsidR="00630607" w:rsidTr="00630607">
        <w:trPr>
          <w:tblCellSpacing w:w="0" w:type="dxa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Наименование муниципальной программы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Ответственный исполнитель муниципальной программы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Соисполнители муниципальной программы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Участники муниципальной программы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Цель муниципальной программы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Задачи муниципальной программы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Сроки реализации муниципальной программы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Целевые показатели муниципальной программы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Подпрограммы  муниципальной программы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Ресурсное обеспечение муниципальной программы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Ожидаемые конечные результаты  реализации</w:t>
            </w:r>
            <w:r>
              <w:br/>
              <w:t>муниципальной программы  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</w:tbl>
    <w:p w:rsidR="00630607" w:rsidRDefault="00630607" w:rsidP="00630607">
      <w:r>
        <w:t> </w:t>
      </w:r>
    </w:p>
    <w:p w:rsidR="00630607" w:rsidRDefault="00630607" w:rsidP="00630607">
      <w:pPr>
        <w:jc w:val="center"/>
        <w:rPr>
          <w:sz w:val="28"/>
          <w:szCs w:val="28"/>
        </w:rPr>
      </w:pPr>
      <w:r>
        <w:rPr>
          <w:sz w:val="28"/>
          <w:szCs w:val="28"/>
        </w:rPr>
        <w:t>2. ХАРАКТЕРИСТИКА ТЕКУЩЕГО СОСТОЯНИЯ СФЕРЫ РЕАЛИЗАЦИИ МУНИЦИПАЛЬНОЙ ПРОГРАММЫ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должен содержать: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текущего состояния сферы реализации муниципальной программы, выявление потенциала развития анализируемой сферы и существующих ограничений;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показатели </w:t>
      </w:r>
      <w:proofErr w:type="gramStart"/>
      <w:r>
        <w:rPr>
          <w:sz w:val="28"/>
          <w:szCs w:val="28"/>
        </w:rPr>
        <w:t>уровня развития сферы реализации муниципальной программы</w:t>
      </w:r>
      <w:proofErr w:type="gramEnd"/>
      <w:r>
        <w:rPr>
          <w:sz w:val="28"/>
          <w:szCs w:val="28"/>
        </w:rPr>
        <w:t>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 развития сферы реализации муниципальной программы и планируемые показатели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итогам реализации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ранее действующих в рассматриваемой сфере целевых программах, достигнутых в ходе их реализации результатах;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координации муниципальной программы с действующими государственными программами (подпрограммами) Российской Федерации и Республики Башкортостан.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center"/>
        <w:rPr>
          <w:sz w:val="28"/>
          <w:szCs w:val="28"/>
        </w:rPr>
      </w:pPr>
      <w:r>
        <w:rPr>
          <w:sz w:val="28"/>
          <w:szCs w:val="28"/>
        </w:rPr>
        <w:t>3. ЦЕЛЬ И ЗАДАЧИ, ЦЕЛЕВЫЕ ПОКАЗАТЕЛИ, СРОКИ РЕАЛИЗАЦИИ МУНИЦИПАЛЬНОЙ ПРОГРАММЫ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должен содержать: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1) цель и задачи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2) перечень целевых показателей, характеризующих достижение цели и решение задач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3) обоснование состава и значений целевых показателей и оценку влияния внешних факторов и условий на их достижение;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4) сроки реализации цели и задач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(задача) должна обладать следующими свойствами: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специфичность (соответствие сфере реализации муниципальной программы);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достижимость (цель (задача) должна быть достижима за период реализации муниципальной программы).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задачи муниципальной программы не может превышать срок реализации цели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устанавливаются на основе: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а)  </w:t>
      </w:r>
      <w:hyperlink r:id="rId16" w:tooltip="Указ Президента РФ от 28.04.2008 N 607 (ред. от 14.10.2012) &quot;Об оценке эффективности деятельности органов местного самоуправления городских округов и муниципальных районов&quot;{КонсультантПлюс}" w:history="1">
        <w:proofErr w:type="gramStart"/>
        <w:r>
          <w:rPr>
            <w:rStyle w:val="a3"/>
            <w:sz w:val="28"/>
            <w:szCs w:val="28"/>
          </w:rPr>
          <w:t>перечн</w:t>
        </w:r>
      </w:hyperlink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показателей для оценки эффективности деятельности органов местного самоуправления, установленных действующим законодательством;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приоритетных направлений, целей.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 муниципальной программы (далее - подпрограмма)).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должны соответствовать следующим требованиям: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630607" w:rsidRDefault="00630607" w:rsidP="006306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</w:t>
      </w:r>
      <w:r>
        <w:rPr>
          <w:sz w:val="28"/>
          <w:szCs w:val="28"/>
        </w:rPr>
        <w:lastRenderedPageBreak/>
        <w:t>использования в целях мониторинга отчетные данные должны предоставляться не реже 1 раза в год).</w:t>
      </w:r>
      <w:proofErr w:type="gramEnd"/>
    </w:p>
    <w:p w:rsidR="00630607" w:rsidRDefault="00630607" w:rsidP="00630607">
      <w:pPr>
        <w:jc w:val="both"/>
        <w:rPr>
          <w:sz w:val="28"/>
          <w:szCs w:val="28"/>
        </w:rPr>
      </w:pPr>
      <w:hyperlink r:id="rId17" w:history="1">
        <w:r>
          <w:rPr>
            <w:rStyle w:val="a3"/>
            <w:sz w:val="28"/>
            <w:szCs w:val="28"/>
          </w:rPr>
          <w:t>Сведения</w:t>
        </w:r>
      </w:hyperlink>
      <w:r>
        <w:rPr>
          <w:sz w:val="28"/>
          <w:szCs w:val="28"/>
        </w:rPr>
        <w:t> о составе и значениях целевых показателей муниципальной программы приводятся по форме: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>
      <w:r>
        <w:t>Значения целевых показателей</w:t>
      </w:r>
    </w:p>
    <w:p w:rsidR="00630607" w:rsidRDefault="00630607" w:rsidP="00630607"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195"/>
        <w:gridCol w:w="643"/>
        <w:gridCol w:w="1205"/>
        <w:gridCol w:w="1182"/>
        <w:gridCol w:w="1397"/>
        <w:gridCol w:w="853"/>
        <w:gridCol w:w="1374"/>
      </w:tblGrid>
      <w:tr w:rsidR="00630607" w:rsidTr="00630607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Наименование</w:t>
            </w:r>
          </w:p>
          <w:p w:rsidR="00630607" w:rsidRDefault="00630607">
            <w:r>
              <w:t>целевого</w:t>
            </w:r>
          </w:p>
          <w:p w:rsidR="00630607" w:rsidRDefault="00630607">
            <w:r>
              <w:t>показателя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Ед. изм.</w:t>
            </w:r>
          </w:p>
        </w:tc>
        <w:tc>
          <w:tcPr>
            <w:tcW w:w="6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Значения целевых показателей</w:t>
            </w:r>
          </w:p>
        </w:tc>
      </w:tr>
      <w:tr w:rsidR="00630607" w:rsidTr="006306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отчетный</w:t>
            </w:r>
          </w:p>
          <w:p w:rsidR="00630607" w:rsidRDefault="00630607">
            <w: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текущий</w:t>
            </w:r>
          </w:p>
          <w:p w:rsidR="00630607" w:rsidRDefault="00630607">
            <w:r>
              <w:t>год</w:t>
            </w:r>
          </w:p>
          <w:p w:rsidR="00630607" w:rsidRDefault="00630607">
            <w:r>
              <w:t>(оценка)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первый</w:t>
            </w:r>
          </w:p>
          <w:p w:rsidR="00630607" w:rsidRDefault="00630607">
            <w:r>
              <w:t>год</w:t>
            </w:r>
          </w:p>
          <w:p w:rsidR="00630607" w:rsidRDefault="00630607">
            <w:r>
              <w:t>действия</w:t>
            </w:r>
          </w:p>
          <w:p w:rsidR="00630607" w:rsidRDefault="00630607">
            <w:r>
              <w:t>программы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...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  год</w:t>
            </w:r>
          </w:p>
          <w:p w:rsidR="00630607" w:rsidRDefault="00630607">
            <w:r>
              <w:t>завершения</w:t>
            </w:r>
          </w:p>
          <w:p w:rsidR="00630607" w:rsidRDefault="00630607">
            <w:r>
              <w:t>действия</w:t>
            </w:r>
          </w:p>
          <w:p w:rsidR="00630607" w:rsidRDefault="00630607">
            <w:r>
              <w:t>программы</w:t>
            </w:r>
          </w:p>
        </w:tc>
      </w:tr>
      <w:tr w:rsidR="00630607" w:rsidTr="00630607">
        <w:trPr>
          <w:tblCellSpacing w:w="0" w:type="dxa"/>
        </w:trPr>
        <w:tc>
          <w:tcPr>
            <w:tcW w:w="102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Подпрограмма 1 (указать наименование)</w:t>
            </w:r>
          </w:p>
        </w:tc>
      </w:tr>
      <w:tr w:rsidR="00630607" w:rsidTr="00630607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Целевой показатель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Целевой показатель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...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102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Подпрограмма 2 (указать наименование)</w:t>
            </w:r>
          </w:p>
        </w:tc>
      </w:tr>
      <w:tr w:rsidR="00630607" w:rsidTr="00630607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Целевой показатель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1.2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Целевой показатель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...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и     т.д.      по</w:t>
            </w:r>
            <w:r>
              <w:br/>
              <w:t>подпрограммам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</w:tbl>
    <w:p w:rsidR="00630607" w:rsidRDefault="00630607" w:rsidP="00630607">
      <w:r>
        <w:t> </w:t>
      </w:r>
    </w:p>
    <w:p w:rsidR="00630607" w:rsidRDefault="00630607" w:rsidP="00630607">
      <w:pPr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ВЫДЕЛЕНИЯ ПОДПРОГРАММ И ХАРАКТЕРИСТИКА ОСНОВНЫХ МЕРОПРИЯТИЙ ПОДПРОГРАММ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должен содержать: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1) краткую характеристику подпрограмм, включенных в муниципальную программу, а также обоснование их выделения (включения);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2) текстовое описание основных мероприятий подпрограмм (перечень, краткая характеристика).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</w:t>
      </w:r>
    </w:p>
    <w:p w:rsidR="00630607" w:rsidRDefault="00630607" w:rsidP="006306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должен содержать сведения об общих размерах средств, необходимых для реализации муниципальной программы, с распределением по годам реализации, источникам финансирования, подпрограммам.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текст: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«Источниками финансирования реализации мероприятий муниципальной программы являются средства бюджета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и т.д. по другим источникам …(конкретизировать).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расходов на реализацию муниципальной программы за счет всех источников составляет ____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845"/>
        <w:gridCol w:w="810"/>
        <w:gridCol w:w="690"/>
        <w:gridCol w:w="810"/>
        <w:gridCol w:w="1935"/>
      </w:tblGrid>
      <w:tr w:rsidR="00630607" w:rsidTr="00630607">
        <w:trPr>
          <w:tblCellSpacing w:w="0" w:type="dxa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Период реализации программы </w:t>
            </w:r>
          </w:p>
        </w:tc>
        <w:tc>
          <w:tcPr>
            <w:tcW w:w="60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Объем финансирования, тыс. руб.</w:t>
            </w:r>
          </w:p>
          <w:p w:rsidR="00630607" w:rsidRDefault="00630607">
            <w:r>
              <w:t>(с одним знаком после запятой)</w:t>
            </w:r>
          </w:p>
        </w:tc>
      </w:tr>
      <w:tr w:rsidR="00630607" w:rsidTr="006306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Финансовые</w:t>
            </w:r>
            <w:r>
              <w:br/>
              <w:t>средства, всего</w:t>
            </w:r>
          </w:p>
        </w:tc>
        <w:tc>
          <w:tcPr>
            <w:tcW w:w="4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в том числе</w:t>
            </w:r>
          </w:p>
        </w:tc>
      </w:tr>
      <w:tr w:rsidR="00630607" w:rsidTr="006306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/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proofErr w:type="spellStart"/>
            <w:r>
              <w:t>РесБ</w:t>
            </w:r>
            <w:proofErr w:type="spellEnd"/>
            <w:r>
              <w:t>*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РБ*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МБ*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Внебюджетные</w:t>
            </w:r>
            <w:r>
              <w:br/>
              <w:t>  средства</w:t>
            </w:r>
          </w:p>
        </w:tc>
      </w:tr>
      <w:tr w:rsidR="00630607" w:rsidTr="00630607">
        <w:trPr>
          <w:tblCellSpacing w:w="0" w:type="dxa"/>
        </w:trPr>
        <w:tc>
          <w:tcPr>
            <w:tcW w:w="9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Подпрограмма 1 (указать наименование)</w:t>
            </w:r>
          </w:p>
        </w:tc>
      </w:tr>
      <w:tr w:rsidR="00630607" w:rsidTr="0063060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Всего за весь период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первый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последний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9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Подпрограмма 2 (указать наименование)</w:t>
            </w:r>
          </w:p>
        </w:tc>
      </w:tr>
      <w:tr w:rsidR="00630607" w:rsidTr="0063060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Всего за весь период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первый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последний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и     т.д.      по</w:t>
            </w:r>
            <w:r>
              <w:br/>
              <w:t>подпрограммам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92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ИТОГО по муниципальной программе</w:t>
            </w:r>
          </w:p>
        </w:tc>
      </w:tr>
      <w:tr w:rsidR="00630607" w:rsidTr="0063060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Всего за весь период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первый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последний год реализации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</w:tbl>
    <w:p w:rsidR="00630607" w:rsidRDefault="00630607" w:rsidP="00630607">
      <w:r>
        <w:t xml:space="preserve">* Принятые сокращения: </w:t>
      </w:r>
      <w:proofErr w:type="spellStart"/>
      <w:r>
        <w:t>РесБ</w:t>
      </w:r>
      <w:proofErr w:type="spellEnd"/>
      <w:r>
        <w:t xml:space="preserve"> – средства республиканского бюджета, РБ – средства районного бюджета, МБ – средства местного бюджета».</w:t>
      </w:r>
    </w:p>
    <w:p w:rsidR="00630607" w:rsidRDefault="00630607" w:rsidP="00630607">
      <w:r>
        <w:t> </w:t>
      </w:r>
    </w:p>
    <w:p w:rsidR="00630607" w:rsidRDefault="00630607" w:rsidP="00630607">
      <w:pPr>
        <w:jc w:val="center"/>
        <w:rPr>
          <w:sz w:val="28"/>
          <w:szCs w:val="28"/>
        </w:rPr>
      </w:pPr>
      <w:r>
        <w:rPr>
          <w:sz w:val="28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630607" w:rsidRDefault="00630607" w:rsidP="0063060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предусматривает: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факторов риска с указанием источников их возникновения и характера влияния на ход и результаты реализации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качественную и, по возможности, количественную оценку факторов риска;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предложений по мерам управления рисками реализации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текст: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</w:t>
      </w:r>
      <w:r>
        <w:rPr>
          <w:sz w:val="28"/>
          <w:szCs w:val="28"/>
        </w:rPr>
        <w:lastRenderedPageBreak/>
        <w:t>возникающих при реализации мероприятий Программы, приведена в   таблице:</w:t>
      </w:r>
    </w:p>
    <w:p w:rsidR="00630607" w:rsidRDefault="00630607" w:rsidP="00630607"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4490"/>
        <w:gridCol w:w="3942"/>
      </w:tblGrid>
      <w:tr w:rsidR="00630607" w:rsidTr="006306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Описание рисков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Меры по снижению рисков</w:t>
            </w:r>
          </w:p>
        </w:tc>
      </w:tr>
      <w:tr w:rsidR="00630607" w:rsidTr="006306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Изменения законодательства и внешней экономической ситуации:</w:t>
            </w:r>
          </w:p>
        </w:tc>
      </w:tr>
      <w:tr w:rsidR="00630607" w:rsidTr="006306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…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2.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Риски финансового обеспечения:</w:t>
            </w:r>
          </w:p>
        </w:tc>
      </w:tr>
      <w:tr w:rsidR="00630607" w:rsidTr="006306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2.1.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…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3.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Организационные риски:</w:t>
            </w:r>
          </w:p>
        </w:tc>
      </w:tr>
      <w:tr w:rsidR="00630607" w:rsidTr="006306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3.1.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…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…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и т.д. по другим рискам</w:t>
            </w:r>
          </w:p>
        </w:tc>
      </w:tr>
    </w:tbl>
    <w:p w:rsidR="00630607" w:rsidRDefault="00630607" w:rsidP="00630607">
      <w:r>
        <w:t>…».</w:t>
      </w:r>
    </w:p>
    <w:p w:rsidR="00630607" w:rsidRDefault="00630607" w:rsidP="00630607">
      <w:pPr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МУНИЦИПАЛЬНОЙ ПРОГРАММЫ</w:t>
      </w:r>
    </w:p>
    <w:p w:rsidR="00630607" w:rsidRDefault="00630607" w:rsidP="00630607">
      <w:pPr>
        <w:jc w:val="center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должен содержать описание механизма реализации муниципальной программы, включая распределение полномочий и ответственности между ответственным исполнителем, соисполнителями, участниками муниципальной программы и участниками мероприятий муниципальной программы, а также описание механизма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текст: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«1. Реализация муниципальной программы осуществляется в соответствии с планами мероприятий подпрограмм.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Ответственный исполнитель: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 и утверждение;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 оценку эффективности реализации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отчеты о реализации муниципальной программы, представляет их в комиссию по вопросам реализации муниципальных программ;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меры по привлечению средств из федерального, областного и районного бюджетов и иных источников в соответствии с законодательством для реализации мероприятий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Соисполнители: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обеспечивают разработку и согласование с участниками муниципальной программы подпрограмм;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 и согласовывают проект изменений в муниципальную программу в части подпрограмм;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запрашивают у участников муниципальной программы информацию о ходе реализации основных мероприятий;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 и представляют ответственному исполнителю отчеты о реализации подпрограммы;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4. Участники муниципальной программы: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реализацию основных мероприятий;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 и представляют соисполнителю отчеты о реализации основных мероприятий.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5. Участники мероприятий муниципальной программы участвуют в реализации мероприятий подпрограмм.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6. Реализация муниципальной программы осуществляется в соответствии с планами мероприятий подпрограмм.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Ответственный исполнитель совместно с соисполнителями в срок до 1 мая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формирует и представляет в комиссию по вопросам реализации муниципальных программ ежегодный отчет о реализации муниципальной программы за отчетный год.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программе, срок реализации которой завершился в отчетном году, формируется итоговый отчет за весь период реализации </w:t>
      </w:r>
      <w:r>
        <w:rPr>
          <w:sz w:val="28"/>
          <w:szCs w:val="28"/>
        </w:rPr>
        <w:lastRenderedPageBreak/>
        <w:t>муниципальной программы, который включает в себя отчет о реализации муниципальной программы за отчетный год.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8. Ежегодный (итоговый) отчет о реализации муниципальной программы должен содержать: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 </w:t>
      </w:r>
      <w:hyperlink r:id="rId18" w:anchor="Par39" w:tooltip="Ссылка на текущий документ" w:history="1">
        <w:proofErr w:type="gramStart"/>
        <w:r>
          <w:rPr>
            <w:rStyle w:val="a3"/>
            <w:sz w:val="28"/>
            <w:szCs w:val="28"/>
          </w:rPr>
          <w:t>Поряд</w:t>
        </w:r>
      </w:hyperlink>
      <w:r>
        <w:rPr>
          <w:sz w:val="28"/>
          <w:szCs w:val="28"/>
        </w:rPr>
        <w:t>ку</w:t>
      </w:r>
      <w:proofErr w:type="gramEnd"/>
      <w:r>
        <w:rPr>
          <w:sz w:val="28"/>
          <w:szCs w:val="28"/>
        </w:rPr>
        <w:t xml:space="preserve"> принятия решений о разработке муниципальных программ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и их формирования и реализации, утвержденного постановлением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сельсовет);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2) сведения об оценке эффективности реализации муниципальной программы (в соответствии с </w:t>
      </w:r>
      <w:hyperlink r:id="rId19" w:anchor="Par1016" w:tooltip="Ссылка на текущий документ" w:history="1">
        <w:proofErr w:type="gramStart"/>
        <w:r>
          <w:rPr>
            <w:rStyle w:val="a3"/>
            <w:sz w:val="28"/>
            <w:szCs w:val="28"/>
          </w:rPr>
          <w:t>Поряд</w:t>
        </w:r>
      </w:hyperlink>
      <w:r>
        <w:rPr>
          <w:sz w:val="28"/>
          <w:szCs w:val="28"/>
        </w:rPr>
        <w:t>ком</w:t>
      </w:r>
      <w:proofErr w:type="gramEnd"/>
      <w:r>
        <w:rPr>
          <w:sz w:val="28"/>
          <w:szCs w:val="28"/>
        </w:rPr>
        <w:t xml:space="preserve"> проведения и критериями оценки эффективности реализации муниципальных программ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сельсовет);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3) пояснительную записку, содержащую анализ факторов, повлиявших на ход реализации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Комиссия по вопросам реализации муниципальных программ организует рассмотрение  ежегодного (итогового) отчета о реализации муниципальной программы, по результатам которого принимается решение об эффективности реализации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Учитывая решение комиссии по вопросам реализации муниципальных программ об эффективности реализации муниципальной программы,  не позднее одного месяца до дня внесения проекта решения о местном бюджете на очередной финансовый год и плановый период Советом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</w:t>
      </w:r>
      <w:proofErr w:type="gramEnd"/>
      <w:r>
        <w:rPr>
          <w:sz w:val="28"/>
          <w:szCs w:val="28"/>
        </w:rPr>
        <w:t xml:space="preserve"> на финансовое обеспечение реализации муниципальной программы. Указанное решение оформляется постановлением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данного решения и при наличии заключенных во исполнение муниципальной программы муниципальных контрактов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Ежегодный (итоговый) отчет о реализации муниципальной программы представляется ответственным исполнителем в качестве информации главе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center"/>
        <w:rPr>
          <w:sz w:val="28"/>
          <w:szCs w:val="28"/>
        </w:rPr>
      </w:pPr>
      <w:r>
        <w:rPr>
          <w:sz w:val="28"/>
          <w:szCs w:val="28"/>
        </w:rPr>
        <w:t>8. ОЖИДАЕМЫЕ КОНЕЧНЫЕ РЕЗУЛЬТАТЫ РЕАЛИЗАЦИИ МУНИЦИПАЛЬНОЙ ПРОГРАММЫ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должен содержать перечень ожидаемых конечных результатов по итогам реализации муниципальной программы. 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center"/>
        <w:rPr>
          <w:sz w:val="28"/>
          <w:szCs w:val="28"/>
        </w:rPr>
      </w:pPr>
      <w:r>
        <w:rPr>
          <w:sz w:val="28"/>
          <w:szCs w:val="28"/>
        </w:rPr>
        <w:t>9. ПОДПРОГРАММЫ МУНИЦИПАЛЬНОЙ ПРОГРАММЫ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содержит разделы: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1) паспорт подпрограммы, который разрабатывается по форме:</w:t>
      </w: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r>
        <w:t>ПАСПОРТ ПОДПРОГРАММЫ</w:t>
      </w:r>
    </w:p>
    <w:p w:rsidR="00630607" w:rsidRDefault="00630607" w:rsidP="00630607"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  <w:gridCol w:w="3570"/>
      </w:tblGrid>
      <w:tr w:rsidR="00630607" w:rsidTr="00630607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Наименование муниципальной программы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Наименование подпрограммы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Соисполнитель, являющийся ответственным за разработку и реализацию подпрограммы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Участники подпрограммы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Цель подпрограммы  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Задачи подпрограммы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Сроки реализации подпрограммы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Целевые показатели подпрограммы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Ресурсное обеспечение подпрограммы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Ожидаемые  конечные  результаты   реализации</w:t>
            </w:r>
            <w:r>
              <w:br/>
              <w:t>подпрограммы                              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</w:tr>
    </w:tbl>
    <w:p w:rsidR="00630607" w:rsidRDefault="00630607" w:rsidP="00630607">
      <w:r>
        <w:t> 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2) цель и задачи, целевые показатели, сроки реализации подпрограммы 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подпрограмм)); 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3) План мероприятий подпрограммы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317"/>
        <w:gridCol w:w="1570"/>
        <w:gridCol w:w="1198"/>
        <w:gridCol w:w="1354"/>
        <w:gridCol w:w="850"/>
        <w:gridCol w:w="992"/>
        <w:gridCol w:w="1124"/>
      </w:tblGrid>
      <w:tr w:rsidR="00630607" w:rsidTr="0063060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br/>
            </w:r>
            <w:r>
              <w:lastRenderedPageBreak/>
              <w:t>  № </w:t>
            </w:r>
            <w:r>
              <w:br/>
              <w:t>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lastRenderedPageBreak/>
              <w:t xml:space="preserve">Наименование </w:t>
            </w:r>
            <w:r>
              <w:lastRenderedPageBreak/>
              <w:t>основного мероприятия (мероприятия)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lastRenderedPageBreak/>
              <w:t xml:space="preserve">Наименование </w:t>
            </w:r>
            <w:r>
              <w:lastRenderedPageBreak/>
              <w:t>участника (участника мероприятия)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lastRenderedPageBreak/>
              <w:t xml:space="preserve">Срок </w:t>
            </w:r>
            <w:r>
              <w:lastRenderedPageBreak/>
              <w:t>реализации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lastRenderedPageBreak/>
              <w:t>Источник</w:t>
            </w:r>
          </w:p>
          <w:p w:rsidR="00630607" w:rsidRDefault="00630607">
            <w:r>
              <w:lastRenderedPageBreak/>
              <w:t>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lastRenderedPageBreak/>
              <w:t>Объем</w:t>
            </w:r>
          </w:p>
          <w:p w:rsidR="00630607" w:rsidRDefault="00630607">
            <w:r>
              <w:lastRenderedPageBreak/>
              <w:t>финансирования,</w:t>
            </w:r>
          </w:p>
          <w:p w:rsidR="00630607" w:rsidRDefault="00630607">
            <w:r>
              <w:t>тыс. руб.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lastRenderedPageBreak/>
              <w:t>Наимено</w:t>
            </w:r>
            <w:r>
              <w:lastRenderedPageBreak/>
              <w:t>вание</w:t>
            </w:r>
          </w:p>
          <w:p w:rsidR="00630607" w:rsidRDefault="00630607">
            <w:r>
              <w:t>показателя</w:t>
            </w:r>
          </w:p>
          <w:p w:rsidR="00630607" w:rsidRDefault="00630607">
            <w:r>
              <w:t>объема   </w:t>
            </w:r>
            <w:r>
              <w:br/>
              <w:t>мероприятия,</w:t>
            </w:r>
            <w:r>
              <w:br/>
              <w:t>  единица   </w:t>
            </w:r>
            <w:r>
              <w:br/>
              <w:t> измерения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lastRenderedPageBreak/>
              <w:t>Значение  </w:t>
            </w:r>
            <w:r>
              <w:br/>
            </w:r>
            <w:r>
              <w:lastRenderedPageBreak/>
              <w:t>показателя объема </w:t>
            </w:r>
            <w:r>
              <w:br/>
              <w:t>мероприятия</w:t>
            </w:r>
          </w:p>
        </w:tc>
      </w:tr>
      <w:tr w:rsidR="00630607" w:rsidTr="0063060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lastRenderedPageBreak/>
              <w:t>1.1.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Основное мероприятие 1.1.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1.1.1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Мероприятие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1.1.2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Мероприятие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...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1.2.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Основное мероприятие 1.2.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pPr>
              <w:ind w:left="-858"/>
            </w:pPr>
            <w: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1.2.1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Мероприятие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Мероприятие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...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и т.д. по мероприятиям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ВСЕГО по подпрограмме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607" w:rsidRDefault="00630607">
            <w: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607" w:rsidRDefault="00630607">
            <w:r>
              <w:t> </w:t>
            </w:r>
          </w:p>
        </w:tc>
      </w:tr>
    </w:tbl>
    <w:p w:rsidR="00630607" w:rsidRDefault="00630607" w:rsidP="00630607">
      <w:r>
        <w:t> 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4) ресурсное обеспечение подпрограммы (формируется в соответствии с требованиями, предъявляемыми к аналогичному разделу муниципальной программы, с приложением аналогичного табличного материала (в части положений, касающихся подпрограмм)).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ресурсное обеспечение подпрограммы предусматривает средства федерального, республиканского  и (или) районного бюджетов, в разделе описывается механизм привлечения указанных средств.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текст: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«Средства федерального  бюджета привлекаются в рамках государственной программы (подпрограммы) «…» в порядке, предусмотренном указанной программой и т.д. по другим источникам… (конкретизировать механизм получения средств»). </w:t>
      </w: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jc w:val="both"/>
        <w:rPr>
          <w:sz w:val="28"/>
          <w:szCs w:val="28"/>
        </w:rPr>
      </w:pPr>
    </w:p>
    <w:p w:rsidR="00630607" w:rsidRDefault="00630607" w:rsidP="00630607">
      <w:pPr>
        <w:ind w:firstLine="3544"/>
      </w:pPr>
      <w:r>
        <w:t>Утвержден</w:t>
      </w:r>
    </w:p>
    <w:p w:rsidR="00630607" w:rsidRDefault="00630607" w:rsidP="00630607">
      <w:pPr>
        <w:ind w:firstLine="3544"/>
      </w:pPr>
      <w:r>
        <w:t xml:space="preserve">постановлением Администрации сельского поселения </w:t>
      </w:r>
    </w:p>
    <w:p w:rsidR="00630607" w:rsidRDefault="00630607" w:rsidP="00630607">
      <w:pPr>
        <w:ind w:firstLine="3544"/>
      </w:pP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</w:p>
    <w:p w:rsidR="00630607" w:rsidRDefault="00630607" w:rsidP="00630607">
      <w:pPr>
        <w:ind w:firstLine="3544"/>
      </w:pPr>
      <w:proofErr w:type="spellStart"/>
      <w:r>
        <w:t>Янаульский</w:t>
      </w:r>
      <w:proofErr w:type="spellEnd"/>
      <w:r>
        <w:t xml:space="preserve"> район Республики Башкортостан</w:t>
      </w:r>
    </w:p>
    <w:p w:rsidR="00630607" w:rsidRDefault="00630607" w:rsidP="00630607">
      <w:pPr>
        <w:ind w:firstLine="3544"/>
      </w:pPr>
      <w:r>
        <w:t>от  28 августа  2015 г. № 34</w:t>
      </w:r>
    </w:p>
    <w:p w:rsidR="00630607" w:rsidRDefault="00630607" w:rsidP="00630607">
      <w:pPr>
        <w:jc w:val="right"/>
      </w:pPr>
      <w:r>
        <w:t> </w:t>
      </w:r>
    </w:p>
    <w:p w:rsidR="00630607" w:rsidRDefault="00630607" w:rsidP="00630607">
      <w:pPr>
        <w:jc w:val="center"/>
        <w:rPr>
          <w:sz w:val="28"/>
          <w:szCs w:val="28"/>
        </w:rPr>
      </w:pPr>
    </w:p>
    <w:p w:rsidR="00630607" w:rsidRDefault="00630607" w:rsidP="00630607">
      <w:pPr>
        <w:jc w:val="center"/>
        <w:rPr>
          <w:sz w:val="28"/>
          <w:szCs w:val="28"/>
        </w:rPr>
      </w:pPr>
      <w:hyperlink r:id="rId20" w:anchor="Par39" w:tooltip="Ссылка на текущий документ" w:history="1">
        <w:r>
          <w:rPr>
            <w:rStyle w:val="a3"/>
            <w:sz w:val="28"/>
            <w:szCs w:val="28"/>
          </w:rPr>
          <w:t>Порядок</w:t>
        </w:r>
      </w:hyperlink>
    </w:p>
    <w:p w:rsidR="00630607" w:rsidRDefault="00630607" w:rsidP="00630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и критерии </w:t>
      </w:r>
      <w:proofErr w:type="gramStart"/>
      <w:r>
        <w:rPr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30607" w:rsidRDefault="00630607" w:rsidP="00630607">
      <w:r>
        <w:t> 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правила проведения и критерии </w:t>
      </w:r>
      <w:proofErr w:type="gramStart"/>
      <w:r>
        <w:rPr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показателей и выполнения программных мероприятий.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2. Оценка эффективности муниципальной программы осуществляется ответственным исполнителем муниципальной программы совместно с соисполнителями.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 итогам реализации муниципальной программы за отчетный финансовый год (по муниципальной программе, срок реализации которой завершился в отчетном году - за весь период ее реализации) ответственный исполнитель в срок до 1 мая года, следующего за отчетным, представляет в комиссию по вопросам реализации муниципальных программ, состав которой утверждается распоряжением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(далее – Комиссия)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ежегодного (итогового) отчета о реализации муниципальной программы сведения об оценке эффективности реализации муниципальной программы за отчетный год (весь период реализации) по </w:t>
      </w:r>
      <w:hyperlink r:id="rId21" w:history="1">
        <w:r>
          <w:rPr>
            <w:rStyle w:val="a3"/>
            <w:sz w:val="28"/>
            <w:szCs w:val="28"/>
          </w:rPr>
          <w:t>формам 1</w:t>
        </w:r>
      </w:hyperlink>
      <w:r>
        <w:rPr>
          <w:sz w:val="28"/>
          <w:szCs w:val="28"/>
        </w:rPr>
        <w:t> и </w:t>
      </w:r>
      <w:hyperlink r:id="rId22" w:history="1">
        <w:r>
          <w:rPr>
            <w:rStyle w:val="a3"/>
            <w:sz w:val="28"/>
            <w:szCs w:val="28"/>
          </w:rPr>
          <w:t>2</w:t>
        </w:r>
      </w:hyperlink>
      <w:r>
        <w:rPr>
          <w:sz w:val="28"/>
          <w:szCs w:val="28"/>
        </w:rPr>
        <w:t>, содержащимся в приложении к настоящему Порядку.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4. Критериями оценки эффективности реализации муниципальной программы являются плановые значения целевых показателей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Оценка эффективности муниципальной программы осуществляется путем присвоения каждому целевому показателю соответствующего балла: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выполнении целевого показателя от установленного значения в пределах 97% - 103% - 1 балл;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выполнении целевого показателя от установленного значения в пределах 103,1% - 110% - плюс 2 балла; 110,1% - 120% - плюс 3 балла; более чем на 120,1% - плюс 4 балла;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невыполнении целевого показателя от установленного значения в пределах 90% - 96,9% - минус 1 балл; менее чем на 90% - минус 2 балла.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6. По результатам оценки эффективности муниципальной программы выносится одно из следующих решений: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1) ожидаемая эффективность достигнута;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2) ожидаемая эффективность не достигнута;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3) эффективность снизилась по сравнению с предыдущим годом;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4) эффективность находится на уровне предыдущего года;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5) эффективность повысилась по сравнению с предыдущим годом.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Комиссия организует рассмотрение материалов, указанных в п.3 настоящего Порядка по вопросам разработки и реализации муниципальных программ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по результатам которого принимается решение об эффективности реализации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8.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ожидаемая эффективность не достигнута или эффективность снизилась по сравнению с предыдущим годом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 принимаются не позднее одного месяца до дня внесения проекта решения о местном бюджете на очередной финансовый год и плановый период в Совет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  <w:r>
        <w:rPr>
          <w:sz w:val="28"/>
          <w:szCs w:val="28"/>
        </w:rPr>
        <w:t xml:space="preserve"> Указанное решение оформляется постановлением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630607" w:rsidRDefault="00630607" w:rsidP="00630607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30607" w:rsidRDefault="00630607" w:rsidP="00630607">
      <w:r>
        <w:t> </w:t>
      </w:r>
    </w:p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/>
    <w:p w:rsidR="00630607" w:rsidRDefault="00630607" w:rsidP="00630607">
      <w:pPr>
        <w:ind w:firstLine="4395"/>
      </w:pPr>
      <w:r>
        <w:t>Приложение</w:t>
      </w:r>
    </w:p>
    <w:p w:rsidR="00630607" w:rsidRDefault="00630607" w:rsidP="00630607">
      <w:pPr>
        <w:ind w:firstLine="4395"/>
      </w:pPr>
      <w:r>
        <w:t>к </w:t>
      </w:r>
      <w:hyperlink r:id="rId23" w:anchor="Par1016" w:tooltip="Ссылка на текущий документ" w:history="1">
        <w:proofErr w:type="gramStart"/>
        <w:r>
          <w:rPr>
            <w:rStyle w:val="a3"/>
          </w:rPr>
          <w:t>Порядк</w:t>
        </w:r>
      </w:hyperlink>
      <w:r>
        <w:t>у</w:t>
      </w:r>
      <w:proofErr w:type="gramEnd"/>
      <w:r>
        <w:t xml:space="preserve"> проведения и критериям</w:t>
      </w:r>
    </w:p>
    <w:p w:rsidR="00630607" w:rsidRDefault="00630607" w:rsidP="00630607">
      <w:pPr>
        <w:ind w:firstLine="4395"/>
      </w:pPr>
      <w:r>
        <w:t>оценки эффективности реализации</w:t>
      </w:r>
    </w:p>
    <w:p w:rsidR="00630607" w:rsidRDefault="00630607" w:rsidP="00630607">
      <w:pPr>
        <w:ind w:firstLine="4395"/>
      </w:pPr>
      <w:r>
        <w:t xml:space="preserve">муниципальных программ </w:t>
      </w:r>
    </w:p>
    <w:p w:rsidR="00630607" w:rsidRDefault="00630607" w:rsidP="00630607">
      <w:pPr>
        <w:ind w:firstLine="4395"/>
      </w:pPr>
      <w:r>
        <w:t xml:space="preserve">сельского поселения </w:t>
      </w:r>
      <w:proofErr w:type="spellStart"/>
      <w:r>
        <w:t>Сандугачевский</w:t>
      </w:r>
      <w:proofErr w:type="spellEnd"/>
      <w:r>
        <w:t xml:space="preserve"> сельсовет</w:t>
      </w:r>
    </w:p>
    <w:p w:rsidR="00630607" w:rsidRDefault="00630607" w:rsidP="00630607">
      <w:pPr>
        <w:jc w:val="right"/>
      </w:pPr>
    </w:p>
    <w:p w:rsidR="00630607" w:rsidRDefault="00630607" w:rsidP="00630607">
      <w:r>
        <w:t> </w:t>
      </w:r>
    </w:p>
    <w:p w:rsidR="00630607" w:rsidRDefault="00630607" w:rsidP="00630607">
      <w:pPr>
        <w:jc w:val="center"/>
      </w:pPr>
      <w:r>
        <w:t>Форма 1. Оценка целевых показателей муниципальной программы ______________________________________________</w:t>
      </w:r>
    </w:p>
    <w:p w:rsidR="00630607" w:rsidRDefault="00630607" w:rsidP="00630607">
      <w:pPr>
        <w:jc w:val="center"/>
      </w:pPr>
      <w:r>
        <w:t xml:space="preserve">(наименование муниципальной программы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Башкортостан)</w:t>
      </w:r>
    </w:p>
    <w:p w:rsidR="00630607" w:rsidRDefault="00630607" w:rsidP="00630607">
      <w:pPr>
        <w:jc w:val="center"/>
      </w:pPr>
      <w:r>
        <w:t>за _____ год (весь период реализации)</w:t>
      </w:r>
    </w:p>
    <w:p w:rsidR="00630607" w:rsidRDefault="00630607" w:rsidP="00630607"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1"/>
        <w:gridCol w:w="552"/>
        <w:gridCol w:w="1095"/>
        <w:gridCol w:w="1092"/>
        <w:gridCol w:w="1557"/>
        <w:gridCol w:w="1208"/>
      </w:tblGrid>
      <w:tr w:rsidR="00630607" w:rsidTr="00630607">
        <w:trPr>
          <w:tblCellSpacing w:w="0" w:type="dxa"/>
        </w:trPr>
        <w:tc>
          <w:tcPr>
            <w:tcW w:w="4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Наименование целевого показателя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ЕИ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Значение целевого показателя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Отклонение %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Оценка в баллах</w:t>
            </w:r>
          </w:p>
        </w:tc>
      </w:tr>
      <w:tr w:rsidR="00630607" w:rsidTr="0063060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/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план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/>
        </w:tc>
      </w:tr>
      <w:tr w:rsidR="00630607" w:rsidTr="00630607">
        <w:trPr>
          <w:tblCellSpacing w:w="0" w:type="dxa"/>
        </w:trPr>
        <w:tc>
          <w:tcPr>
            <w:tcW w:w="9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Подпрограмма 1 (указать наименование)</w:t>
            </w:r>
          </w:p>
        </w:tc>
      </w:tr>
      <w:tr w:rsidR="00630607" w:rsidTr="0063060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Целевой показатель 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Целевой показатель 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Итоговая сводная оценка по подпрограмме 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…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и т.д. по подпрограммам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ИТОГОВАЯ сводная оценка по муниципальной программе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</w:tr>
    </w:tbl>
    <w:p w:rsidR="00630607" w:rsidRDefault="00630607" w:rsidP="00630607">
      <w:r>
        <w:t> </w:t>
      </w:r>
    </w:p>
    <w:p w:rsidR="00630607" w:rsidRDefault="00630607" w:rsidP="00630607">
      <w:pPr>
        <w:jc w:val="center"/>
      </w:pPr>
      <w:r>
        <w:t>Форма 2. Оценка эффективности муниципальной программы ______________________________________________</w:t>
      </w:r>
    </w:p>
    <w:p w:rsidR="00630607" w:rsidRDefault="00630607" w:rsidP="00630607">
      <w:pPr>
        <w:jc w:val="center"/>
      </w:pPr>
      <w:r>
        <w:t xml:space="preserve">(наименование муниципальной программы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Башкортостан)</w:t>
      </w:r>
    </w:p>
    <w:p w:rsidR="00630607" w:rsidRDefault="00630607" w:rsidP="00630607">
      <w:pPr>
        <w:jc w:val="center"/>
      </w:pPr>
      <w:r>
        <w:t>за _____ год (весь период реализации)</w:t>
      </w:r>
    </w:p>
    <w:p w:rsidR="00630607" w:rsidRDefault="00630607" w:rsidP="00630607">
      <w: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980"/>
        <w:gridCol w:w="3270"/>
      </w:tblGrid>
      <w:tr w:rsidR="00630607" w:rsidTr="00630607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Вывод об эффективности программы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Итоговая сводная оценка (баллов)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Предложения по дальнейшей реализации программы</w:t>
            </w:r>
          </w:p>
        </w:tc>
      </w:tr>
      <w:tr w:rsidR="00630607" w:rsidTr="00630607">
        <w:trPr>
          <w:tblCellSpacing w:w="0" w:type="dxa"/>
        </w:trPr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Подпрограмма 1 (указать наименование)</w:t>
            </w:r>
          </w:p>
        </w:tc>
      </w:tr>
      <w:tr w:rsidR="00630607" w:rsidTr="00630607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1) ожидаемая эффективность достигнута;</w:t>
            </w:r>
          </w:p>
          <w:p w:rsidR="00630607" w:rsidRDefault="00630607">
            <w:r>
              <w:t>2) эффективность находится на уровне предыдущего года;</w:t>
            </w:r>
          </w:p>
          <w:p w:rsidR="00630607" w:rsidRDefault="00630607">
            <w:r>
              <w:lastRenderedPageBreak/>
              <w:t>3) эффективность повысилась по сравнению с предыдущим годом.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lastRenderedPageBreak/>
              <w:t>положительное значение</w:t>
            </w:r>
          </w:p>
          <w:p w:rsidR="00630607" w:rsidRDefault="00630607">
            <w:r>
              <w:t>(0 и более)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lastRenderedPageBreak/>
              <w:t>1) ожидаемая эффективность не достигнута;</w:t>
            </w:r>
          </w:p>
          <w:p w:rsidR="00630607" w:rsidRDefault="00630607">
            <w:r>
              <w:t>2) эффективность снизилась по сравнению с предыдущим годом.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отрицательное значение</w:t>
            </w:r>
          </w:p>
          <w:p w:rsidR="00630607" w:rsidRDefault="00630607">
            <w:r>
              <w:t>(менее 0)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…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и т.д. по подпрограммам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</w:tr>
      <w:tr w:rsidR="00630607" w:rsidTr="00630607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ИТОГО по муниципальной программе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607" w:rsidRDefault="00630607">
            <w:r>
              <w:t> </w:t>
            </w:r>
          </w:p>
        </w:tc>
      </w:tr>
    </w:tbl>
    <w:p w:rsidR="00630607" w:rsidRDefault="00630607" w:rsidP="00630607">
      <w:r>
        <w:t> </w:t>
      </w:r>
    </w:p>
    <w:p w:rsidR="00630607" w:rsidRDefault="00630607" w:rsidP="00630607"/>
    <w:p w:rsidR="00630607" w:rsidRDefault="00630607"/>
    <w:sectPr w:rsidR="0063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44C7"/>
    <w:multiLevelType w:val="multilevel"/>
    <w:tmpl w:val="727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9D7C3C"/>
    <w:multiLevelType w:val="hybridMultilevel"/>
    <w:tmpl w:val="672C8AE4"/>
    <w:lvl w:ilvl="0" w:tplc="AC608A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3"/>
    <w:rsid w:val="004F7CE4"/>
    <w:rsid w:val="00630607"/>
    <w:rsid w:val="00646767"/>
    <w:rsid w:val="00A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63060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06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06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060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306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6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630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6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30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607"/>
    <w:rPr>
      <w:rFonts w:ascii="Tahoma" w:eastAsia="SimSun" w:hAnsi="Tahoma" w:cs="Tahoma"/>
      <w:sz w:val="16"/>
      <w:szCs w:val="16"/>
      <w:lang w:eastAsia="zh-CN"/>
    </w:rPr>
  </w:style>
  <w:style w:type="paragraph" w:customStyle="1" w:styleId="ab">
    <w:name w:val="Знак Знак Знак"/>
    <w:basedOn w:val="a"/>
    <w:autoRedefine/>
    <w:rsid w:val="00630607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63060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06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306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060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306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06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6306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06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30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607"/>
    <w:rPr>
      <w:rFonts w:ascii="Tahoma" w:eastAsia="SimSun" w:hAnsi="Tahoma" w:cs="Tahoma"/>
      <w:sz w:val="16"/>
      <w:szCs w:val="16"/>
      <w:lang w:eastAsia="zh-CN"/>
    </w:rPr>
  </w:style>
  <w:style w:type="paragraph" w:customStyle="1" w:styleId="ab">
    <w:name w:val="Знак Знак Знак"/>
    <w:basedOn w:val="a"/>
    <w:autoRedefine/>
    <w:rsid w:val="00630607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3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8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6E6F882FCE8802C1866F0F7A30BFE502FCF1AEE49772C5BCC65BA18FB8CC7962848CDD5FF54B3FBFD6E75e1s5D" TargetMode="External"/><Relationship Id="rId7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2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7" Type="http://schemas.openxmlformats.org/officeDocument/2006/relationships/hyperlink" Target="consultantplus://offline/ref=D6E132D6262C4045DEE24A382DFBAB4BEAE10A734343FB021ECCAAC113DAF6F680B19D25007A1E02308914g9yC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742AE445D73DA22F7B759D08754F4D6D6A025B57909E0AD79A5667DEEA57D5B81950LCD3H" TargetMode="External"/><Relationship Id="rId20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1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23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0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9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4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22" Type="http://schemas.openxmlformats.org/officeDocument/2006/relationships/hyperlink" Target="consultantplus://offline/ref=B6E6F882FCE8802C1866F0F7A30BFE502FCF1AEE49772C5BCC65BA18FB8CC7962848CDD5FF54B3FBFD6E74e1s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7781</Words>
  <Characters>44355</Characters>
  <Application>Microsoft Office Word</Application>
  <DocSecurity>0</DocSecurity>
  <Lines>369</Lines>
  <Paragraphs>104</Paragraphs>
  <ScaleCrop>false</ScaleCrop>
  <Company/>
  <LinksUpToDate>false</LinksUpToDate>
  <CharactersWithSpaces>52032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2016-04-10T07:16:00Z</dcterms:created>
  <dcterms:modified xsi:type="dcterms:W3CDTF">2016-04-10T07:17:00Z</dcterms:modified>
</cp:coreProperties>
</file>