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7"/>
      </w:tblGrid>
      <w:tr w:rsidR="00F204BF" w:rsidTr="002A1A7C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Pr="00741A0B" w:rsidRDefault="00F204BF" w:rsidP="001744AB">
            <w:pPr>
              <w:pStyle w:val="a9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41A0B">
              <w:rPr>
                <w:b/>
                <w:sz w:val="22"/>
                <w:szCs w:val="22"/>
              </w:rPr>
              <w:t>БАШ</w:t>
            </w:r>
            <w:r w:rsidRPr="00741A0B">
              <w:rPr>
                <w:b/>
                <w:sz w:val="22"/>
                <w:szCs w:val="22"/>
                <w:lang w:val="en-US"/>
              </w:rPr>
              <w:t>K</w:t>
            </w:r>
            <w:r w:rsidRPr="00741A0B">
              <w:rPr>
                <w:b/>
                <w:sz w:val="22"/>
                <w:szCs w:val="22"/>
              </w:rPr>
              <w:t>ОРТОСТАН  РЕСПУБЛИКА</w:t>
            </w:r>
            <w:r w:rsidRPr="00741A0B">
              <w:rPr>
                <w:b/>
                <w:sz w:val="22"/>
                <w:szCs w:val="22"/>
                <w:lang w:val="en-US"/>
              </w:rPr>
              <w:t>H</w:t>
            </w:r>
            <w:r w:rsidRPr="00741A0B">
              <w:rPr>
                <w:b/>
                <w:sz w:val="22"/>
                <w:szCs w:val="22"/>
              </w:rPr>
              <w:t>Ы</w:t>
            </w:r>
          </w:p>
          <w:p w:rsidR="00F204BF" w:rsidRPr="00741A0B" w:rsidRDefault="00F204BF" w:rsidP="001744AB">
            <w:pPr>
              <w:pStyle w:val="a9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 w:rsidRPr="00741A0B">
              <w:rPr>
                <w:b/>
                <w:color w:val="000000"/>
                <w:spacing w:val="8"/>
                <w:sz w:val="22"/>
                <w:szCs w:val="22"/>
              </w:rPr>
              <w:t xml:space="preserve">ЯНАУЫЛ  РАЙОНЫ </w:t>
            </w:r>
          </w:p>
          <w:p w:rsidR="00F204BF" w:rsidRPr="00741A0B" w:rsidRDefault="00F204BF" w:rsidP="001744AB">
            <w:pPr>
              <w:pStyle w:val="a9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 w:rsidRPr="00741A0B">
              <w:rPr>
                <w:b/>
                <w:color w:val="000000"/>
                <w:spacing w:val="8"/>
                <w:sz w:val="22"/>
                <w:szCs w:val="22"/>
              </w:rPr>
              <w:t xml:space="preserve">МУНИЦИПАЛЬ РАЙОНЫНЫН </w:t>
            </w:r>
            <w:r w:rsidRPr="00741A0B">
              <w:rPr>
                <w:b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 w:rsidRPr="00741A0B">
              <w:rPr>
                <w:b/>
                <w:color w:val="000000"/>
                <w:spacing w:val="8"/>
                <w:sz w:val="22"/>
                <w:szCs w:val="22"/>
              </w:rPr>
              <w:t>АНДУ</w:t>
            </w:r>
            <w:r w:rsidRPr="00741A0B">
              <w:rPr>
                <w:b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 w:rsidRPr="00741A0B">
              <w:rPr>
                <w:b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F204BF" w:rsidRPr="00741A0B" w:rsidRDefault="00F204BF" w:rsidP="001744AB">
            <w:pPr>
              <w:pStyle w:val="a9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2"/>
                <w:szCs w:val="22"/>
              </w:rPr>
            </w:pPr>
            <w:r w:rsidRPr="00741A0B">
              <w:rPr>
                <w:b/>
                <w:color w:val="000000"/>
                <w:spacing w:val="8"/>
                <w:sz w:val="22"/>
                <w:szCs w:val="22"/>
              </w:rPr>
              <w:t>СОВЕТЫ АУЫЛ БИЛ</w:t>
            </w:r>
            <w:r w:rsidRPr="00741A0B">
              <w:rPr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741A0B">
              <w:rPr>
                <w:b/>
                <w:color w:val="000000"/>
                <w:spacing w:val="8"/>
                <w:sz w:val="22"/>
                <w:szCs w:val="22"/>
              </w:rPr>
              <w:t>М</w:t>
            </w:r>
            <w:r w:rsidRPr="00741A0B">
              <w:rPr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741A0B">
              <w:rPr>
                <w:b/>
                <w:sz w:val="22"/>
                <w:szCs w:val="22"/>
                <w:lang w:val="en-US"/>
              </w:rPr>
              <w:t>H</w:t>
            </w:r>
            <w:r w:rsidRPr="00741A0B">
              <w:rPr>
                <w:b/>
                <w:sz w:val="22"/>
                <w:szCs w:val="22"/>
              </w:rPr>
              <w:t>Е</w:t>
            </w:r>
            <w:r w:rsidRPr="00741A0B">
              <w:rPr>
                <w:b/>
                <w:color w:val="000000"/>
                <w:spacing w:val="8"/>
                <w:sz w:val="22"/>
                <w:szCs w:val="22"/>
              </w:rPr>
              <w:t xml:space="preserve">  СОВЕТЫ</w:t>
            </w:r>
          </w:p>
          <w:p w:rsidR="00F204BF" w:rsidRPr="00741A0B" w:rsidRDefault="00F204BF" w:rsidP="001744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Pr="00741A0B" w:rsidRDefault="00F204BF" w:rsidP="001744A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204BF" w:rsidRPr="00741A0B" w:rsidRDefault="002A1A7C" w:rsidP="001744A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41A0B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BF" w:rsidRPr="00741A0B" w:rsidRDefault="00F204BF" w:rsidP="001744A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204BF" w:rsidRPr="00741A0B" w:rsidRDefault="00F204BF" w:rsidP="001744A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Pr="00741A0B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741A0B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СОВЕТ</w:t>
            </w:r>
          </w:p>
          <w:p w:rsidR="00F204BF" w:rsidRPr="00741A0B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741A0B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сельского поселения</w:t>
            </w:r>
          </w:p>
          <w:p w:rsidR="00F204BF" w:rsidRPr="00741A0B" w:rsidRDefault="00F204BF" w:rsidP="001744AB">
            <w:pPr>
              <w:jc w:val="center"/>
              <w:rPr>
                <w:rFonts w:ascii="Century Bash" w:hAnsi="Century Bash"/>
                <w:spacing w:val="6"/>
                <w:sz w:val="22"/>
                <w:szCs w:val="22"/>
              </w:rPr>
            </w:pPr>
            <w:r w:rsidRPr="00741A0B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сандугачевский сельсовет</w:t>
            </w:r>
          </w:p>
          <w:p w:rsidR="00F204BF" w:rsidRPr="00741A0B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741A0B"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  <w:t>МУНИЦИПАЛЬНОГО  района</w:t>
            </w:r>
          </w:p>
          <w:p w:rsidR="00F204BF" w:rsidRPr="00741A0B" w:rsidRDefault="00F204BF" w:rsidP="001744AB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741A0B">
              <w:rPr>
                <w:rFonts w:ascii="Century Bash" w:hAnsi="Century Bash"/>
                <w:spacing w:val="6"/>
                <w:sz w:val="22"/>
                <w:szCs w:val="22"/>
              </w:rPr>
              <w:t>ЯНАУЛЬСКИЙ РАЙОН</w:t>
            </w:r>
            <w:r w:rsidRPr="00741A0B">
              <w:rPr>
                <w:rFonts w:ascii="Century Bash" w:hAnsi="Century Bash"/>
                <w:sz w:val="22"/>
                <w:szCs w:val="22"/>
              </w:rPr>
              <w:t xml:space="preserve"> РеспубликИ Башкортостан</w:t>
            </w:r>
          </w:p>
          <w:p w:rsidR="00F204BF" w:rsidRPr="00741A0B" w:rsidRDefault="00F204BF" w:rsidP="001744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04BF" w:rsidRDefault="00F204BF" w:rsidP="00F204BF">
      <w:pPr>
        <w:rPr>
          <w:rFonts w:ascii="Century Bash" w:hAnsi="Century Bash"/>
          <w:b/>
          <w:sz w:val="28"/>
          <w:szCs w:val="28"/>
        </w:rPr>
      </w:pPr>
    </w:p>
    <w:p w:rsidR="00F204BF" w:rsidRDefault="00F204BF" w:rsidP="00F204BF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</w:t>
      </w:r>
      <w:r w:rsidR="002A1A7C">
        <w:rPr>
          <w:rFonts w:ascii="Century Bash" w:hAnsi="Century Bash"/>
          <w:b/>
          <w:sz w:val="28"/>
          <w:szCs w:val="28"/>
        </w:rPr>
        <w:t xml:space="preserve">  </w:t>
      </w:r>
      <w:r>
        <w:rPr>
          <w:rFonts w:ascii="Century Bash" w:hAnsi="Century Bash"/>
          <w:b/>
          <w:sz w:val="28"/>
          <w:szCs w:val="28"/>
        </w:rPr>
        <w:t xml:space="preserve"> </w:t>
      </w:r>
      <w:r w:rsidR="002818DB">
        <w:rPr>
          <w:rFonts w:ascii="Century Bash" w:hAnsi="Century Bash"/>
          <w:b/>
          <w:sz w:val="28"/>
          <w:szCs w:val="28"/>
        </w:rPr>
        <w:t xml:space="preserve">  </w:t>
      </w:r>
      <w:r w:rsidR="00CD5AC0">
        <w:rPr>
          <w:rFonts w:ascii="Century Bash" w:hAnsi="Century Bash"/>
          <w:b/>
          <w:sz w:val="28"/>
          <w:szCs w:val="28"/>
        </w:rPr>
        <w:t xml:space="preserve">   </w:t>
      </w:r>
      <w:r w:rsidR="002818DB">
        <w:rPr>
          <w:rFonts w:ascii="Century Bash" w:hAnsi="Century Bash"/>
          <w:b/>
          <w:sz w:val="28"/>
          <w:szCs w:val="28"/>
        </w:rPr>
        <w:t xml:space="preserve">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 xml:space="preserve">АРАР                                                                    </w:t>
      </w:r>
      <w:r w:rsidR="00CD5A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РЕШЕНИЕ</w:t>
      </w:r>
    </w:p>
    <w:p w:rsidR="00F204BF" w:rsidRDefault="00F204BF" w:rsidP="00F204BF">
      <w:pPr>
        <w:ind w:right="-1"/>
        <w:jc w:val="both"/>
        <w:rPr>
          <w:b/>
          <w:sz w:val="28"/>
          <w:szCs w:val="28"/>
        </w:rPr>
      </w:pPr>
    </w:p>
    <w:p w:rsidR="00F204BF" w:rsidRPr="007F58FA" w:rsidRDefault="00F204BF" w:rsidP="00F204BF">
      <w:pPr>
        <w:rPr>
          <w:b/>
          <w:sz w:val="28"/>
        </w:rPr>
      </w:pPr>
      <w:r w:rsidRPr="007F58FA">
        <w:rPr>
          <w:b/>
          <w:sz w:val="28"/>
          <w:szCs w:val="28"/>
        </w:rPr>
        <w:t xml:space="preserve">  </w:t>
      </w:r>
      <w:r w:rsidR="002A1A7C" w:rsidRPr="007F58FA">
        <w:rPr>
          <w:b/>
          <w:sz w:val="28"/>
          <w:szCs w:val="28"/>
        </w:rPr>
        <w:t xml:space="preserve">   </w:t>
      </w:r>
      <w:r w:rsidR="002818DB" w:rsidRPr="007F58FA">
        <w:rPr>
          <w:b/>
          <w:sz w:val="28"/>
          <w:szCs w:val="28"/>
        </w:rPr>
        <w:t xml:space="preserve">   </w:t>
      </w:r>
      <w:r w:rsidR="002A1A7C" w:rsidRPr="007F58FA">
        <w:rPr>
          <w:b/>
          <w:sz w:val="28"/>
          <w:szCs w:val="28"/>
        </w:rPr>
        <w:t xml:space="preserve">   </w:t>
      </w:r>
      <w:r w:rsidRPr="007F58FA">
        <w:rPr>
          <w:b/>
          <w:sz w:val="28"/>
          <w:szCs w:val="28"/>
        </w:rPr>
        <w:t>«</w:t>
      </w:r>
      <w:r w:rsidR="007038B9" w:rsidRPr="007F58FA">
        <w:rPr>
          <w:b/>
          <w:sz w:val="28"/>
          <w:szCs w:val="28"/>
        </w:rPr>
        <w:t>1</w:t>
      </w:r>
      <w:r w:rsidR="007F58FA" w:rsidRPr="007F58FA">
        <w:rPr>
          <w:b/>
          <w:sz w:val="28"/>
          <w:szCs w:val="28"/>
        </w:rPr>
        <w:t>0</w:t>
      </w:r>
      <w:r w:rsidRPr="007F58FA">
        <w:rPr>
          <w:b/>
          <w:sz w:val="28"/>
          <w:szCs w:val="28"/>
        </w:rPr>
        <w:t xml:space="preserve">» </w:t>
      </w:r>
      <w:r w:rsidR="007F58FA" w:rsidRPr="007F58FA">
        <w:rPr>
          <w:b/>
          <w:sz w:val="28"/>
          <w:szCs w:val="28"/>
        </w:rPr>
        <w:t>июль</w:t>
      </w:r>
      <w:r w:rsidR="00091D9A" w:rsidRPr="007F58FA">
        <w:rPr>
          <w:b/>
          <w:sz w:val="28"/>
          <w:szCs w:val="28"/>
        </w:rPr>
        <w:t xml:space="preserve">  201</w:t>
      </w:r>
      <w:r w:rsidR="007F58FA" w:rsidRPr="007F58FA">
        <w:rPr>
          <w:b/>
          <w:sz w:val="28"/>
          <w:szCs w:val="28"/>
        </w:rPr>
        <w:t>8</w:t>
      </w:r>
      <w:r w:rsidRPr="007F58FA">
        <w:rPr>
          <w:b/>
          <w:sz w:val="28"/>
          <w:szCs w:val="28"/>
        </w:rPr>
        <w:t xml:space="preserve"> й.</w:t>
      </w:r>
      <w:r w:rsidRPr="005831BD">
        <w:rPr>
          <w:b/>
          <w:color w:val="FF0000"/>
          <w:sz w:val="28"/>
          <w:szCs w:val="28"/>
        </w:rPr>
        <w:t xml:space="preserve">           </w:t>
      </w:r>
      <w:r w:rsidR="00ED2196" w:rsidRPr="005831BD">
        <w:rPr>
          <w:b/>
          <w:color w:val="FF0000"/>
          <w:sz w:val="28"/>
          <w:szCs w:val="28"/>
        </w:rPr>
        <w:t xml:space="preserve">   </w:t>
      </w:r>
      <w:r w:rsidR="00CD5AC0">
        <w:rPr>
          <w:b/>
          <w:color w:val="FF0000"/>
          <w:sz w:val="28"/>
          <w:szCs w:val="28"/>
        </w:rPr>
        <w:t xml:space="preserve">      </w:t>
      </w:r>
      <w:r w:rsidR="00ED2196" w:rsidRPr="005831BD">
        <w:rPr>
          <w:b/>
          <w:color w:val="FF0000"/>
          <w:sz w:val="28"/>
          <w:szCs w:val="28"/>
        </w:rPr>
        <w:t xml:space="preserve">  </w:t>
      </w:r>
      <w:r w:rsidRPr="00CD5AC0">
        <w:rPr>
          <w:b/>
          <w:sz w:val="28"/>
          <w:szCs w:val="28"/>
        </w:rPr>
        <w:t xml:space="preserve">№ </w:t>
      </w:r>
      <w:r w:rsidR="00CD5AC0" w:rsidRPr="00CD5AC0">
        <w:rPr>
          <w:b/>
          <w:sz w:val="28"/>
          <w:szCs w:val="28"/>
        </w:rPr>
        <w:t>14</w:t>
      </w:r>
      <w:r w:rsidR="00CD5AC0">
        <w:rPr>
          <w:b/>
          <w:sz w:val="28"/>
          <w:szCs w:val="28"/>
        </w:rPr>
        <w:t>4</w:t>
      </w:r>
      <w:r w:rsidR="00CD5AC0" w:rsidRPr="00CD5AC0">
        <w:rPr>
          <w:b/>
          <w:sz w:val="28"/>
          <w:szCs w:val="28"/>
        </w:rPr>
        <w:t>/36</w:t>
      </w:r>
      <w:r w:rsidR="00D13CBA" w:rsidRPr="005831BD">
        <w:rPr>
          <w:b/>
          <w:color w:val="FF0000"/>
          <w:sz w:val="28"/>
          <w:szCs w:val="28"/>
        </w:rPr>
        <w:t xml:space="preserve">              </w:t>
      </w:r>
      <w:r w:rsidR="00ED2196" w:rsidRPr="005831BD">
        <w:rPr>
          <w:b/>
          <w:color w:val="FF0000"/>
          <w:sz w:val="28"/>
          <w:szCs w:val="28"/>
        </w:rPr>
        <w:t xml:space="preserve">          </w:t>
      </w:r>
      <w:r w:rsidRPr="007F58FA">
        <w:rPr>
          <w:b/>
          <w:sz w:val="28"/>
          <w:szCs w:val="28"/>
        </w:rPr>
        <w:t>«</w:t>
      </w:r>
      <w:r w:rsidR="007038B9" w:rsidRPr="007F58FA">
        <w:rPr>
          <w:b/>
          <w:sz w:val="28"/>
          <w:szCs w:val="28"/>
        </w:rPr>
        <w:t>1</w:t>
      </w:r>
      <w:r w:rsidR="007F58FA" w:rsidRPr="007F58FA">
        <w:rPr>
          <w:b/>
          <w:sz w:val="28"/>
          <w:szCs w:val="28"/>
        </w:rPr>
        <w:t>0</w:t>
      </w:r>
      <w:r w:rsidRPr="007F58FA">
        <w:rPr>
          <w:b/>
          <w:sz w:val="28"/>
          <w:szCs w:val="28"/>
        </w:rPr>
        <w:t xml:space="preserve">» </w:t>
      </w:r>
      <w:r w:rsidR="007F58FA" w:rsidRPr="007F58FA">
        <w:rPr>
          <w:b/>
          <w:sz w:val="28"/>
          <w:szCs w:val="28"/>
        </w:rPr>
        <w:t>июля</w:t>
      </w:r>
      <w:r w:rsidR="000319D7" w:rsidRPr="007F58FA">
        <w:rPr>
          <w:b/>
          <w:sz w:val="28"/>
          <w:szCs w:val="28"/>
        </w:rPr>
        <w:t xml:space="preserve"> 201</w:t>
      </w:r>
      <w:r w:rsidR="007F58FA" w:rsidRPr="007F58FA">
        <w:rPr>
          <w:b/>
          <w:sz w:val="28"/>
          <w:szCs w:val="28"/>
        </w:rPr>
        <w:t>8</w:t>
      </w:r>
      <w:r w:rsidRPr="007F58FA">
        <w:rPr>
          <w:b/>
          <w:sz w:val="28"/>
          <w:szCs w:val="28"/>
        </w:rPr>
        <w:t xml:space="preserve"> г.                    </w:t>
      </w:r>
    </w:p>
    <w:p w:rsidR="00F204BF" w:rsidRPr="007F58FA" w:rsidRDefault="00F204BF" w:rsidP="00F204BF"/>
    <w:p w:rsidR="00F204BF" w:rsidRPr="00082898" w:rsidRDefault="00F204BF" w:rsidP="00F204BF">
      <w:pPr>
        <w:ind w:firstLine="709"/>
        <w:rPr>
          <w:b/>
        </w:rPr>
      </w:pPr>
    </w:p>
    <w:tbl>
      <w:tblPr>
        <w:tblW w:w="9845" w:type="dxa"/>
        <w:tblLook w:val="01E0"/>
      </w:tblPr>
      <w:tblGrid>
        <w:gridCol w:w="9845"/>
      </w:tblGrid>
      <w:tr w:rsidR="00F204BF" w:rsidRPr="00082898" w:rsidTr="001744AB">
        <w:trPr>
          <w:trHeight w:val="2186"/>
        </w:trPr>
        <w:tc>
          <w:tcPr>
            <w:tcW w:w="9845" w:type="dxa"/>
          </w:tcPr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204BF" w:rsidRPr="00926ADE"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204BF" w:rsidRPr="00926ADE">
              <w:rPr>
                <w:b/>
                <w:sz w:val="28"/>
                <w:szCs w:val="28"/>
              </w:rPr>
              <w:t xml:space="preserve">«О бюджете сельского поселения </w:t>
            </w:r>
            <w:r w:rsidR="00F204BF">
              <w:rPr>
                <w:b/>
                <w:sz w:val="28"/>
                <w:szCs w:val="28"/>
              </w:rPr>
              <w:t>Сандугачевский</w:t>
            </w:r>
            <w:r w:rsidR="00F204BF" w:rsidRPr="00926ADE">
              <w:rPr>
                <w:b/>
                <w:sz w:val="28"/>
                <w:szCs w:val="28"/>
              </w:rPr>
              <w:t xml:space="preserve"> сельсовет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204BF" w:rsidRPr="00926ADE">
              <w:rPr>
                <w:b/>
                <w:sz w:val="28"/>
                <w:szCs w:val="28"/>
              </w:rPr>
              <w:t>муниципального района Янаульский район Республики Башкортостан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на 201</w:t>
            </w:r>
            <w:r w:rsidR="005831BD">
              <w:rPr>
                <w:b/>
                <w:bCs/>
                <w:sz w:val="28"/>
                <w:szCs w:val="28"/>
              </w:rPr>
              <w:t>8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 и на плановый период 201</w:t>
            </w:r>
            <w:r w:rsidR="005831BD">
              <w:rPr>
                <w:b/>
                <w:bCs/>
                <w:sz w:val="28"/>
                <w:szCs w:val="28"/>
              </w:rPr>
              <w:t>9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и 20</w:t>
            </w:r>
            <w:r w:rsidR="005831BD">
              <w:rPr>
                <w:b/>
                <w:bCs/>
                <w:sz w:val="28"/>
                <w:szCs w:val="28"/>
              </w:rPr>
              <w:t>20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F204BF" w:rsidRPr="00926ADE" w:rsidRDefault="00F204BF" w:rsidP="00CD5A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17"/>
              </w:rPr>
            </w:pP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CD5AC0" w:rsidRPr="00CD5AC0">
              <w:rPr>
                <w:b/>
                <w:bCs/>
                <w:sz w:val="28"/>
                <w:szCs w:val="28"/>
              </w:rPr>
              <w:t>07</w:t>
            </w:r>
            <w:r w:rsidR="007038B9" w:rsidRPr="00CD5AC0">
              <w:rPr>
                <w:b/>
                <w:bCs/>
                <w:sz w:val="28"/>
                <w:szCs w:val="28"/>
              </w:rPr>
              <w:t xml:space="preserve"> </w:t>
            </w:r>
            <w:r w:rsidR="00CD5AC0" w:rsidRPr="00CD5AC0">
              <w:rPr>
                <w:b/>
                <w:bCs/>
                <w:sz w:val="28"/>
                <w:szCs w:val="28"/>
              </w:rPr>
              <w:t>декабря</w:t>
            </w:r>
            <w:r w:rsidRPr="00CD5AC0">
              <w:rPr>
                <w:b/>
                <w:bCs/>
                <w:sz w:val="28"/>
                <w:szCs w:val="28"/>
              </w:rPr>
              <w:t xml:space="preserve"> </w:t>
            </w:r>
            <w:r w:rsidR="00CD5AC0" w:rsidRPr="00CD5AC0">
              <w:rPr>
                <w:b/>
                <w:sz w:val="28"/>
              </w:rPr>
              <w:t>2017</w:t>
            </w:r>
            <w:r w:rsidRPr="00CD5AC0">
              <w:rPr>
                <w:b/>
                <w:sz w:val="28"/>
              </w:rPr>
              <w:t xml:space="preserve"> года  № </w:t>
            </w:r>
            <w:r w:rsidR="00CD5AC0" w:rsidRPr="00CD5AC0">
              <w:rPr>
                <w:b/>
                <w:sz w:val="28"/>
              </w:rPr>
              <w:t>118/29</w:t>
            </w:r>
          </w:p>
        </w:tc>
      </w:tr>
    </w:tbl>
    <w:p w:rsidR="00F204BF" w:rsidRPr="009F3393" w:rsidRDefault="00F204BF" w:rsidP="00F204BF">
      <w:pPr>
        <w:ind w:firstLine="709"/>
        <w:jc w:val="both"/>
        <w:rPr>
          <w:bCs/>
          <w:sz w:val="28"/>
          <w:szCs w:val="28"/>
        </w:rPr>
      </w:pPr>
      <w:r w:rsidRPr="006A3B0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Сандугачевский</w:t>
      </w:r>
      <w:r w:rsidRPr="006A3B06">
        <w:rPr>
          <w:sz w:val="28"/>
          <w:szCs w:val="28"/>
        </w:rPr>
        <w:t xml:space="preserve"> сельсовет </w:t>
      </w:r>
      <w:r w:rsidRPr="006A3B06">
        <w:rPr>
          <w:bCs/>
          <w:sz w:val="28"/>
          <w:szCs w:val="28"/>
        </w:rPr>
        <w:t xml:space="preserve">муниципального района  </w:t>
      </w:r>
      <w:r w:rsidRPr="006A3B06">
        <w:rPr>
          <w:sz w:val="28"/>
          <w:szCs w:val="28"/>
        </w:rPr>
        <w:t>Янаульский</w:t>
      </w:r>
      <w:r w:rsidRPr="006A3B06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 решил</w:t>
      </w:r>
      <w:r w:rsidRPr="0057218F">
        <w:rPr>
          <w:b/>
          <w:bCs/>
          <w:sz w:val="28"/>
          <w:szCs w:val="28"/>
        </w:rPr>
        <w:t>:</w:t>
      </w:r>
    </w:p>
    <w:p w:rsidR="00F204BF" w:rsidRDefault="00F204BF" w:rsidP="00F204BF">
      <w:pPr>
        <w:ind w:firstLine="709"/>
        <w:jc w:val="both"/>
        <w:rPr>
          <w:b/>
          <w:bCs/>
          <w:szCs w:val="17"/>
        </w:rPr>
      </w:pPr>
    </w:p>
    <w:p w:rsidR="00F204BF" w:rsidRPr="005F7079" w:rsidRDefault="00F204BF" w:rsidP="00F204BF">
      <w:pPr>
        <w:ind w:firstLine="709"/>
        <w:jc w:val="both"/>
        <w:rPr>
          <w:b/>
          <w:bCs/>
        </w:rPr>
      </w:pPr>
      <w:r w:rsidRPr="001A0758">
        <w:rPr>
          <w:bCs/>
          <w:sz w:val="28"/>
          <w:szCs w:val="28"/>
        </w:rPr>
        <w:t>1. Внести в</w:t>
      </w:r>
      <w:r w:rsidRPr="001A0758">
        <w:rPr>
          <w:b/>
          <w:bCs/>
        </w:rPr>
        <w:t xml:space="preserve"> </w:t>
      </w:r>
      <w:r w:rsidRPr="00B2023B">
        <w:rPr>
          <w:sz w:val="28"/>
          <w:szCs w:val="28"/>
        </w:rPr>
        <w:t xml:space="preserve">Решение </w:t>
      </w:r>
      <w:r w:rsidRPr="00B2023B">
        <w:rPr>
          <w:bCs/>
          <w:color w:val="000000"/>
          <w:sz w:val="28"/>
          <w:szCs w:val="28"/>
        </w:rPr>
        <w:t xml:space="preserve">от </w:t>
      </w:r>
      <w:r w:rsidR="00CD5AC0">
        <w:rPr>
          <w:bCs/>
          <w:color w:val="000000"/>
          <w:sz w:val="28"/>
          <w:szCs w:val="28"/>
        </w:rPr>
        <w:t>07</w:t>
      </w:r>
      <w:r w:rsidR="00CA415C" w:rsidRPr="005831BD">
        <w:rPr>
          <w:bCs/>
          <w:color w:val="FF0000"/>
          <w:sz w:val="28"/>
          <w:szCs w:val="28"/>
        </w:rPr>
        <w:t xml:space="preserve"> </w:t>
      </w:r>
      <w:r w:rsidR="00CA415C" w:rsidRPr="00CD5AC0">
        <w:rPr>
          <w:bCs/>
          <w:sz w:val="28"/>
          <w:szCs w:val="28"/>
        </w:rPr>
        <w:t xml:space="preserve">декабря </w:t>
      </w:r>
      <w:r w:rsidR="00CD5AC0" w:rsidRPr="00CD5AC0">
        <w:rPr>
          <w:bCs/>
          <w:sz w:val="28"/>
          <w:szCs w:val="28"/>
        </w:rPr>
        <w:t>2017</w:t>
      </w:r>
      <w:r w:rsidRPr="00CD5AC0">
        <w:rPr>
          <w:sz w:val="28"/>
        </w:rPr>
        <w:t xml:space="preserve"> года  №</w:t>
      </w:r>
      <w:r w:rsidR="00CD5AC0" w:rsidRPr="00CD5AC0">
        <w:rPr>
          <w:sz w:val="28"/>
        </w:rPr>
        <w:t>118/29</w:t>
      </w:r>
      <w:r>
        <w:rPr>
          <w:color w:val="000000"/>
          <w:sz w:val="28"/>
        </w:rPr>
        <w:t xml:space="preserve"> </w:t>
      </w:r>
      <w:r w:rsidRPr="00B2023B">
        <w:rPr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2023B">
        <w:rPr>
          <w:bCs/>
          <w:sz w:val="28"/>
          <w:szCs w:val="28"/>
        </w:rPr>
        <w:t xml:space="preserve"> на 201</w:t>
      </w:r>
      <w:r w:rsidR="005831BD">
        <w:rPr>
          <w:bCs/>
          <w:sz w:val="28"/>
          <w:szCs w:val="28"/>
        </w:rPr>
        <w:t>8</w:t>
      </w:r>
      <w:r w:rsidRPr="00B2023B">
        <w:rPr>
          <w:bCs/>
          <w:sz w:val="28"/>
          <w:szCs w:val="28"/>
        </w:rPr>
        <w:t xml:space="preserve"> год и на плановый период 201</w:t>
      </w:r>
      <w:r w:rsidR="005831BD">
        <w:rPr>
          <w:bCs/>
          <w:sz w:val="28"/>
          <w:szCs w:val="28"/>
        </w:rPr>
        <w:t>9</w:t>
      </w:r>
      <w:r w:rsidRPr="00B2023B">
        <w:rPr>
          <w:bCs/>
          <w:sz w:val="28"/>
          <w:szCs w:val="28"/>
        </w:rPr>
        <w:t xml:space="preserve"> и 20</w:t>
      </w:r>
      <w:r w:rsidR="005831BD">
        <w:rPr>
          <w:bCs/>
          <w:sz w:val="28"/>
          <w:szCs w:val="28"/>
        </w:rPr>
        <w:t>20</w:t>
      </w:r>
      <w:r w:rsidRPr="00B2023B">
        <w:rPr>
          <w:bCs/>
          <w:sz w:val="28"/>
          <w:szCs w:val="28"/>
        </w:rPr>
        <w:t xml:space="preserve"> годов» следующие изменения: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542F9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42F95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1 изложить в следующей редакции: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B2023B">
        <w:rPr>
          <w:sz w:val="28"/>
          <w:szCs w:val="28"/>
        </w:rPr>
        <w:t xml:space="preserve">«Утвердить основные характеристики бюджета 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бюджет сельского поселения)  на 201</w:t>
      </w:r>
      <w:r w:rsidR="005831BD">
        <w:rPr>
          <w:sz w:val="28"/>
          <w:szCs w:val="28"/>
        </w:rPr>
        <w:t>8</w:t>
      </w:r>
      <w:r w:rsidRPr="00B2023B">
        <w:rPr>
          <w:sz w:val="28"/>
          <w:szCs w:val="28"/>
        </w:rPr>
        <w:t xml:space="preserve"> год:</w:t>
      </w:r>
      <w:r w:rsidRPr="00640EFD">
        <w:rPr>
          <w:sz w:val="28"/>
          <w:szCs w:val="28"/>
        </w:rPr>
        <w:t xml:space="preserve"> </w:t>
      </w:r>
    </w:p>
    <w:p w:rsidR="00DC5AB2" w:rsidRPr="00640EFD" w:rsidRDefault="00DC5AB2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в сумме </w:t>
      </w:r>
      <w:r w:rsidR="00262BB2">
        <w:rPr>
          <w:sz w:val="28"/>
          <w:szCs w:val="28"/>
        </w:rPr>
        <w:t>6274,9</w:t>
      </w:r>
      <w:r>
        <w:rPr>
          <w:sz w:val="28"/>
          <w:szCs w:val="28"/>
        </w:rPr>
        <w:t xml:space="preserve"> тыс. рублей.</w:t>
      </w:r>
    </w:p>
    <w:p w:rsidR="00231038" w:rsidRDefault="00DC5AB2" w:rsidP="005831BD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4BF" w:rsidRPr="00640EFD">
        <w:rPr>
          <w:sz w:val="28"/>
          <w:szCs w:val="28"/>
        </w:rPr>
        <w:t xml:space="preserve">) общий объем расходов бюджета сельского поселения в сумме </w:t>
      </w:r>
      <w:r w:rsidR="00262BB2">
        <w:rPr>
          <w:sz w:val="28"/>
          <w:szCs w:val="28"/>
        </w:rPr>
        <w:t>6274,9</w:t>
      </w:r>
      <w:r w:rsidR="003835B3">
        <w:rPr>
          <w:rFonts w:eastAsia="Arial Unicode MS"/>
          <w:sz w:val="28"/>
          <w:szCs w:val="28"/>
        </w:rPr>
        <w:t xml:space="preserve"> </w:t>
      </w:r>
      <w:r w:rsidR="00F204BF">
        <w:rPr>
          <w:sz w:val="28"/>
          <w:szCs w:val="28"/>
        </w:rPr>
        <w:t>тыс. рублей</w:t>
      </w:r>
      <w:r w:rsidR="004B4907">
        <w:rPr>
          <w:sz w:val="28"/>
          <w:szCs w:val="28"/>
        </w:rPr>
        <w:t>.</w:t>
      </w:r>
    </w:p>
    <w:p w:rsidR="00F204BF" w:rsidRDefault="00F565B4" w:rsidP="00F56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4BF">
        <w:rPr>
          <w:sz w:val="28"/>
          <w:szCs w:val="28"/>
        </w:rPr>
        <w:t>2.</w:t>
      </w:r>
      <w:r w:rsidR="00F204BF" w:rsidRPr="00FE04A5">
        <w:rPr>
          <w:sz w:val="28"/>
          <w:szCs w:val="28"/>
        </w:rPr>
        <w:t xml:space="preserve"> Приложения № </w:t>
      </w:r>
      <w:r w:rsidR="005831BD">
        <w:rPr>
          <w:sz w:val="28"/>
          <w:szCs w:val="28"/>
        </w:rPr>
        <w:t>3</w:t>
      </w:r>
      <w:r w:rsidR="00B639BD">
        <w:rPr>
          <w:sz w:val="28"/>
          <w:szCs w:val="28"/>
        </w:rPr>
        <w:t>,</w:t>
      </w:r>
      <w:r w:rsidR="00530F90">
        <w:rPr>
          <w:sz w:val="28"/>
          <w:szCs w:val="28"/>
        </w:rPr>
        <w:t>5,7</w:t>
      </w:r>
      <w:r w:rsidR="00FE6671">
        <w:rPr>
          <w:sz w:val="28"/>
          <w:szCs w:val="28"/>
        </w:rPr>
        <w:t>,</w:t>
      </w:r>
      <w:r w:rsidR="005831BD">
        <w:rPr>
          <w:sz w:val="28"/>
          <w:szCs w:val="28"/>
        </w:rPr>
        <w:t>9</w:t>
      </w:r>
      <w:r w:rsidR="00C6375F">
        <w:rPr>
          <w:sz w:val="28"/>
          <w:szCs w:val="28"/>
        </w:rPr>
        <w:t xml:space="preserve"> </w:t>
      </w:r>
      <w:r w:rsidR="00F204BF">
        <w:rPr>
          <w:sz w:val="28"/>
          <w:szCs w:val="28"/>
        </w:rPr>
        <w:t xml:space="preserve"> </w:t>
      </w:r>
      <w:r w:rsidR="00F204BF" w:rsidRPr="00FE04A5">
        <w:rPr>
          <w:sz w:val="28"/>
          <w:szCs w:val="28"/>
        </w:rPr>
        <w:t>изложить в новой редакции.</w:t>
      </w:r>
      <w:r w:rsidR="00F204BF">
        <w:rPr>
          <w:sz w:val="28"/>
          <w:szCs w:val="28"/>
        </w:rPr>
        <w:t xml:space="preserve">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0319D7" w:rsidRDefault="00F204BF" w:rsidP="005831B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Т.Ш.Куснияров</w:t>
      </w:r>
    </w:p>
    <w:p w:rsidR="00FB05A5" w:rsidRDefault="002A1A7C" w:rsidP="001135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1135F7">
        <w:rPr>
          <w:b/>
          <w:sz w:val="28"/>
          <w:szCs w:val="28"/>
        </w:rPr>
        <w:t xml:space="preserve">  </w:t>
      </w:r>
    </w:p>
    <w:p w:rsidR="00FB05A5" w:rsidRDefault="00FB05A5" w:rsidP="001135F7">
      <w:pPr>
        <w:jc w:val="both"/>
        <w:rPr>
          <w:b/>
          <w:sz w:val="28"/>
          <w:szCs w:val="28"/>
        </w:rPr>
      </w:pPr>
    </w:p>
    <w:p w:rsidR="005831BD" w:rsidRDefault="005831BD" w:rsidP="001135F7">
      <w:pPr>
        <w:jc w:val="both"/>
        <w:rPr>
          <w:b/>
          <w:sz w:val="28"/>
          <w:szCs w:val="28"/>
        </w:rPr>
      </w:pPr>
    </w:p>
    <w:p w:rsidR="00741A0B" w:rsidRDefault="00741A0B" w:rsidP="001135F7">
      <w:pPr>
        <w:jc w:val="both"/>
        <w:rPr>
          <w:b/>
          <w:sz w:val="28"/>
          <w:szCs w:val="28"/>
        </w:rPr>
      </w:pPr>
    </w:p>
    <w:p w:rsidR="00741A0B" w:rsidRDefault="00741A0B" w:rsidP="001135F7">
      <w:pPr>
        <w:jc w:val="both"/>
        <w:rPr>
          <w:b/>
          <w:sz w:val="28"/>
          <w:szCs w:val="28"/>
        </w:rPr>
      </w:pPr>
    </w:p>
    <w:p w:rsidR="00741A0B" w:rsidRDefault="00741A0B" w:rsidP="001135F7">
      <w:pPr>
        <w:jc w:val="both"/>
        <w:rPr>
          <w:b/>
          <w:sz w:val="28"/>
          <w:szCs w:val="28"/>
        </w:rPr>
      </w:pPr>
    </w:p>
    <w:p w:rsidR="00741A0B" w:rsidRDefault="00741A0B" w:rsidP="001135F7">
      <w:pPr>
        <w:jc w:val="both"/>
        <w:rPr>
          <w:b/>
          <w:sz w:val="28"/>
          <w:szCs w:val="28"/>
        </w:rPr>
      </w:pPr>
    </w:p>
    <w:p w:rsidR="00C96165" w:rsidRDefault="00C96165" w:rsidP="001135F7">
      <w:pPr>
        <w:jc w:val="both"/>
        <w:rPr>
          <w:b/>
          <w:sz w:val="28"/>
          <w:szCs w:val="28"/>
        </w:rPr>
      </w:pPr>
    </w:p>
    <w:p w:rsidR="00C96165" w:rsidRDefault="00C96165" w:rsidP="001135F7">
      <w:pPr>
        <w:jc w:val="both"/>
        <w:rPr>
          <w:b/>
          <w:sz w:val="28"/>
          <w:szCs w:val="28"/>
        </w:rPr>
      </w:pPr>
    </w:p>
    <w:p w:rsidR="00C96165" w:rsidRDefault="00C96165" w:rsidP="001135F7">
      <w:pPr>
        <w:jc w:val="both"/>
        <w:rPr>
          <w:b/>
          <w:sz w:val="28"/>
          <w:szCs w:val="28"/>
        </w:rPr>
      </w:pPr>
    </w:p>
    <w:p w:rsidR="00741A0B" w:rsidRPr="00EC7F92" w:rsidRDefault="00741A0B" w:rsidP="00741A0B">
      <w:pPr>
        <w:ind w:left="-284" w:firstLine="284"/>
        <w:jc w:val="right"/>
        <w:rPr>
          <w:b/>
          <w:sz w:val="28"/>
          <w:szCs w:val="28"/>
        </w:rPr>
      </w:pP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к решению 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07</w:t>
      </w:r>
      <w:r w:rsidRPr="00EC7F92">
        <w:rPr>
          <w:color w:val="FF0000"/>
          <w:sz w:val="20"/>
          <w:szCs w:val="20"/>
        </w:rPr>
        <w:t xml:space="preserve"> </w:t>
      </w:r>
      <w:r w:rsidRPr="00E07E13">
        <w:rPr>
          <w:sz w:val="20"/>
          <w:szCs w:val="20"/>
        </w:rPr>
        <w:t>декабря  2017г №118/29</w:t>
      </w:r>
    </w:p>
    <w:p w:rsidR="00741A0B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2018</w:t>
      </w:r>
      <w:r w:rsidRPr="00E00E84">
        <w:rPr>
          <w:sz w:val="20"/>
          <w:szCs w:val="20"/>
        </w:rPr>
        <w:t xml:space="preserve"> год и на плановый </w:t>
      </w:r>
    </w:p>
    <w:p w:rsidR="00741A0B" w:rsidRDefault="00741A0B" w:rsidP="00741A0B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E00E84">
        <w:rPr>
          <w:sz w:val="20"/>
          <w:szCs w:val="20"/>
        </w:rPr>
        <w:t xml:space="preserve"> годов</w:t>
      </w:r>
    </w:p>
    <w:p w:rsidR="00741A0B" w:rsidRDefault="00741A0B" w:rsidP="00741A0B">
      <w:pPr>
        <w:jc w:val="center"/>
        <w:rPr>
          <w:bCs/>
        </w:rPr>
      </w:pPr>
    </w:p>
    <w:p w:rsidR="00741A0B" w:rsidRPr="00D150B0" w:rsidRDefault="00741A0B" w:rsidP="00741A0B">
      <w:pPr>
        <w:jc w:val="center"/>
        <w:rPr>
          <w:bCs/>
        </w:rPr>
      </w:pPr>
      <w:r w:rsidRPr="00D150B0">
        <w:rPr>
          <w:bCs/>
        </w:rPr>
        <w:t xml:space="preserve">Поступление доходов </w:t>
      </w:r>
    </w:p>
    <w:p w:rsidR="00741A0B" w:rsidRPr="00D150B0" w:rsidRDefault="00741A0B" w:rsidP="00741A0B">
      <w:pPr>
        <w:jc w:val="center"/>
        <w:rPr>
          <w:bCs/>
        </w:rPr>
      </w:pPr>
      <w:r w:rsidRPr="00D150B0">
        <w:rPr>
          <w:bCs/>
        </w:rPr>
        <w:t xml:space="preserve">в бюджет сельского поселения </w:t>
      </w:r>
      <w:r>
        <w:rPr>
          <w:bCs/>
        </w:rPr>
        <w:t>Сандугачевский</w:t>
      </w:r>
      <w:r w:rsidRPr="00D150B0">
        <w:rPr>
          <w:bCs/>
        </w:rPr>
        <w:t xml:space="preserve">  сельсовет</w:t>
      </w:r>
    </w:p>
    <w:p w:rsidR="00741A0B" w:rsidRPr="00881AB0" w:rsidRDefault="00741A0B" w:rsidP="00741A0B">
      <w:pPr>
        <w:jc w:val="center"/>
        <w:rPr>
          <w:bCs/>
        </w:rPr>
      </w:pPr>
      <w:r w:rsidRPr="00D150B0">
        <w:rPr>
          <w:bCs/>
        </w:rPr>
        <w:t>муниципального района Янаульский район Республики Башкортостан на 201</w:t>
      </w:r>
      <w:r>
        <w:rPr>
          <w:bCs/>
        </w:rPr>
        <w:t>8</w:t>
      </w:r>
      <w:r w:rsidRPr="00D150B0">
        <w:rPr>
          <w:bCs/>
        </w:rPr>
        <w:t>год</w:t>
      </w:r>
      <w:r w:rsidRPr="00D150B0">
        <w:t xml:space="preserve">                                                                                                                                                                        </w:t>
      </w:r>
    </w:p>
    <w:p w:rsidR="00741A0B" w:rsidRPr="00D150B0" w:rsidRDefault="00741A0B" w:rsidP="00741A0B">
      <w:pPr>
        <w:rPr>
          <w:rFonts w:eastAsia="Arial Unicode MS"/>
        </w:rPr>
      </w:pPr>
      <w:r>
        <w:t xml:space="preserve">                                                                                                        </w:t>
      </w:r>
      <w:r w:rsidRPr="00D150B0">
        <w:t xml:space="preserve">             </w:t>
      </w:r>
      <w:r>
        <w:t xml:space="preserve">  </w:t>
      </w:r>
      <w:r w:rsidR="004127DD">
        <w:t xml:space="preserve">                            </w:t>
      </w:r>
      <w:r>
        <w:t xml:space="preserve"> </w:t>
      </w:r>
      <w:r w:rsidRPr="00D150B0">
        <w:t>(тыс. руб.)</w:t>
      </w:r>
    </w:p>
    <w:tbl>
      <w:tblPr>
        <w:tblW w:w="10544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670"/>
        <w:gridCol w:w="1291"/>
        <w:gridCol w:w="1031"/>
      </w:tblGrid>
      <w:tr w:rsidR="00741A0B" w:rsidRPr="00D150B0" w:rsidTr="00741A0B">
        <w:trPr>
          <w:cantSplit/>
          <w:trHeight w:val="1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Pr="007D12E4" w:rsidRDefault="00741A0B" w:rsidP="00741A0B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Pr="007D12E4" w:rsidRDefault="00741A0B" w:rsidP="00741A0B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Pr="007D12E4" w:rsidRDefault="00741A0B" w:rsidP="00741A0B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Измене</w:t>
            </w:r>
            <w:r w:rsidRPr="007D12E4">
              <w:rPr>
                <w:rFonts w:eastAsia="Arial Unicode MS"/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B" w:rsidRDefault="00741A0B" w:rsidP="00741A0B">
            <w:pPr>
              <w:jc w:val="center"/>
              <w:rPr>
                <w:sz w:val="22"/>
                <w:szCs w:val="22"/>
              </w:rPr>
            </w:pPr>
          </w:p>
          <w:p w:rsidR="00741A0B" w:rsidRPr="007D12E4" w:rsidRDefault="00741A0B" w:rsidP="00741A0B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Сумма с учетом изменений</w:t>
            </w:r>
          </w:p>
        </w:tc>
      </w:tr>
      <w:tr w:rsidR="00741A0B" w:rsidRPr="00D150B0" w:rsidTr="00741A0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7D12E4" w:rsidRDefault="00741A0B" w:rsidP="00741A0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DA1413" w:rsidRDefault="00741A0B" w:rsidP="00741A0B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A1413">
              <w:rPr>
                <w:rFonts w:eastAsia="Arial Unicode MS"/>
                <w:b/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Pr="00DA1413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+2139,3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0B" w:rsidRPr="00DA1413" w:rsidRDefault="00741A0B" w:rsidP="00741A0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6274,9</w:t>
            </w:r>
          </w:p>
        </w:tc>
      </w:tr>
      <w:tr w:rsidR="00741A0B" w:rsidRPr="00D150B0" w:rsidTr="00741A0B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ind w:right="-19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Pr="0095468F" w:rsidRDefault="00741A0B" w:rsidP="00741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0B" w:rsidRPr="0095468F" w:rsidRDefault="00741A0B" w:rsidP="00741A0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591,0</w:t>
            </w:r>
          </w:p>
        </w:tc>
      </w:tr>
      <w:tr w:rsidR="00741A0B" w:rsidRPr="00D150B0" w:rsidTr="00741A0B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jc w:val="both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Pr="0095468F" w:rsidRDefault="00741A0B" w:rsidP="00741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0B" w:rsidRPr="0095468F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</w:tr>
      <w:tr w:rsidR="00741A0B" w:rsidRPr="00D150B0" w:rsidTr="00741A0B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ind w:right="-199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Pr="0095468F" w:rsidRDefault="00741A0B" w:rsidP="00741A0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0B" w:rsidRPr="0095468F" w:rsidRDefault="00741A0B" w:rsidP="00741A0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50,0</w:t>
            </w:r>
          </w:p>
        </w:tc>
      </w:tr>
      <w:tr w:rsidR="00741A0B" w:rsidRPr="00D150B0" w:rsidTr="00741A0B">
        <w:trPr>
          <w:trHeight w:val="3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A0B" w:rsidRPr="0095468F" w:rsidRDefault="00741A0B" w:rsidP="00741A0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0B" w:rsidRPr="0095468F" w:rsidRDefault="00741A0B" w:rsidP="00741A0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320,0</w:t>
            </w:r>
          </w:p>
        </w:tc>
      </w:tr>
      <w:tr w:rsidR="00741A0B" w:rsidRPr="00D150B0" w:rsidTr="00741A0B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A0B" w:rsidRPr="0095468F" w:rsidRDefault="00741A0B" w:rsidP="00741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0B" w:rsidRPr="0095468F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741A0B" w:rsidRPr="00D150B0" w:rsidTr="00741A0B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A0B" w:rsidRPr="0095468F" w:rsidRDefault="00741A0B" w:rsidP="00741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0B" w:rsidRPr="0095468F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</w:tr>
      <w:tr w:rsidR="00741A0B" w:rsidRPr="00D150B0" w:rsidTr="00741A0B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95468F" w:rsidRDefault="00741A0B" w:rsidP="00741A0B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Pr="0095468F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+2139,3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0B" w:rsidRPr="0095468F" w:rsidRDefault="00741A0B" w:rsidP="00741A0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+5683,9</w:t>
            </w:r>
          </w:p>
        </w:tc>
      </w:tr>
      <w:tr w:rsidR="00741A0B" w:rsidRPr="00D150B0" w:rsidTr="00741A0B">
        <w:trPr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C452C1" w:rsidRDefault="00741A0B" w:rsidP="00741A0B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 xml:space="preserve">791 2 02 40014 10 </w:t>
            </w:r>
            <w:r>
              <w:rPr>
                <w:rFonts w:eastAsia="Arial Unicode MS"/>
                <w:sz w:val="20"/>
                <w:szCs w:val="20"/>
              </w:rPr>
              <w:t>0000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Default="00741A0B" w:rsidP="00741A0B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+819,3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0B" w:rsidRDefault="00741A0B" w:rsidP="00741A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819,3</w:t>
            </w:r>
          </w:p>
        </w:tc>
      </w:tr>
      <w:tr w:rsidR="00741A0B" w:rsidRPr="00D150B0" w:rsidTr="00741A0B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C452C1" w:rsidRDefault="00741A0B" w:rsidP="00741A0B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 xml:space="preserve">791 2 02 </w:t>
            </w:r>
            <w:r>
              <w:rPr>
                <w:rFonts w:eastAsia="Arial Unicode MS"/>
                <w:sz w:val="20"/>
                <w:szCs w:val="20"/>
              </w:rPr>
              <w:t>29999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10 </w:t>
            </w:r>
            <w:r>
              <w:rPr>
                <w:rFonts w:eastAsia="Arial Unicode MS"/>
                <w:sz w:val="20"/>
                <w:szCs w:val="20"/>
              </w:rPr>
              <w:t>7247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Default="00741A0B" w:rsidP="00741A0B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0B" w:rsidRDefault="00741A0B" w:rsidP="00741A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1000,0</w:t>
            </w:r>
          </w:p>
        </w:tc>
      </w:tr>
      <w:tr w:rsidR="00741A0B" w:rsidRPr="00D150B0" w:rsidTr="00741A0B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C452C1" w:rsidRDefault="00741A0B" w:rsidP="00741A0B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>791 2 0</w:t>
            </w:r>
            <w:r>
              <w:rPr>
                <w:rFonts w:eastAsia="Arial Unicode MS"/>
                <w:sz w:val="20"/>
                <w:szCs w:val="20"/>
              </w:rPr>
              <w:t>7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05030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10 </w:t>
            </w:r>
            <w:r>
              <w:rPr>
                <w:rFonts w:eastAsia="Arial Unicode MS"/>
                <w:sz w:val="20"/>
                <w:szCs w:val="20"/>
              </w:rPr>
              <w:t>6200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</w:t>
            </w:r>
            <w:r>
              <w:rPr>
                <w:rFonts w:eastAsia="Arial Unicode MS"/>
                <w:sz w:val="20"/>
                <w:szCs w:val="20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Default="00741A0B" w:rsidP="00741A0B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0B" w:rsidRDefault="00741A0B" w:rsidP="00741A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160,0</w:t>
            </w:r>
          </w:p>
        </w:tc>
      </w:tr>
      <w:tr w:rsidR="00741A0B" w:rsidRPr="00D150B0" w:rsidTr="00741A0B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Pr="00C452C1" w:rsidRDefault="00741A0B" w:rsidP="00741A0B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>791 2 0</w:t>
            </w:r>
            <w:r>
              <w:rPr>
                <w:rFonts w:eastAsia="Arial Unicode MS"/>
                <w:sz w:val="20"/>
                <w:szCs w:val="20"/>
              </w:rPr>
              <w:t>7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05030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10 </w:t>
            </w:r>
            <w:r>
              <w:rPr>
                <w:rFonts w:eastAsia="Arial Unicode MS"/>
                <w:sz w:val="20"/>
                <w:szCs w:val="20"/>
              </w:rPr>
              <w:t>6300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</w:t>
            </w:r>
            <w:r>
              <w:rPr>
                <w:rFonts w:eastAsia="Arial Unicode MS"/>
                <w:sz w:val="20"/>
                <w:szCs w:val="20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A0B" w:rsidRDefault="00741A0B" w:rsidP="00741A0B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A0B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0B" w:rsidRDefault="00741A0B" w:rsidP="00741A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160,0</w:t>
            </w:r>
          </w:p>
        </w:tc>
      </w:tr>
    </w:tbl>
    <w:p w:rsidR="00741A0B" w:rsidRDefault="00741A0B" w:rsidP="00741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1A0B" w:rsidRDefault="00741A0B" w:rsidP="00741A0B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t xml:space="preserve">   </w:t>
      </w:r>
    </w:p>
    <w:p w:rsidR="00741A0B" w:rsidRDefault="00741A0B" w:rsidP="00741A0B">
      <w:pPr>
        <w:jc w:val="both"/>
      </w:pPr>
      <w:r>
        <w:t xml:space="preserve">                                                                                                                                </w:t>
      </w:r>
    </w:p>
    <w:p w:rsidR="00741A0B" w:rsidRDefault="00741A0B" w:rsidP="00741A0B">
      <w:pPr>
        <w:jc w:val="both"/>
      </w:pPr>
    </w:p>
    <w:p w:rsidR="00741A0B" w:rsidRDefault="00741A0B" w:rsidP="00741A0B">
      <w:pPr>
        <w:jc w:val="both"/>
      </w:pPr>
    </w:p>
    <w:p w:rsidR="00741A0B" w:rsidRDefault="00741A0B" w:rsidP="00741A0B">
      <w:pPr>
        <w:jc w:val="both"/>
      </w:pPr>
    </w:p>
    <w:p w:rsidR="00741A0B" w:rsidRDefault="00741A0B" w:rsidP="00741A0B">
      <w:pPr>
        <w:jc w:val="both"/>
      </w:pPr>
    </w:p>
    <w:p w:rsidR="00741A0B" w:rsidRDefault="00741A0B" w:rsidP="00741A0B">
      <w:pPr>
        <w:jc w:val="both"/>
      </w:pPr>
    </w:p>
    <w:p w:rsidR="00741A0B" w:rsidRDefault="00741A0B" w:rsidP="00741A0B">
      <w:pPr>
        <w:jc w:val="both"/>
      </w:pPr>
    </w:p>
    <w:p w:rsidR="00741A0B" w:rsidRDefault="00741A0B" w:rsidP="00741A0B">
      <w:pPr>
        <w:jc w:val="both"/>
      </w:pPr>
    </w:p>
    <w:p w:rsidR="00741A0B" w:rsidRDefault="00741A0B" w:rsidP="00741A0B">
      <w:pPr>
        <w:jc w:val="both"/>
      </w:pPr>
    </w:p>
    <w:p w:rsidR="00741A0B" w:rsidRDefault="00741A0B" w:rsidP="00741A0B">
      <w:pPr>
        <w:jc w:val="both"/>
      </w:pPr>
    </w:p>
    <w:p w:rsidR="00741A0B" w:rsidRPr="00EC7F92" w:rsidRDefault="00741A0B" w:rsidP="00741A0B">
      <w:pPr>
        <w:jc w:val="right"/>
        <w:rPr>
          <w:sz w:val="22"/>
          <w:szCs w:val="22"/>
        </w:rPr>
      </w:pP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5</w:t>
      </w:r>
      <w:r w:rsidRPr="00E00E84">
        <w:rPr>
          <w:sz w:val="20"/>
          <w:szCs w:val="20"/>
        </w:rPr>
        <w:t xml:space="preserve"> к решению 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D73B4F">
        <w:rPr>
          <w:sz w:val="20"/>
          <w:szCs w:val="20"/>
        </w:rPr>
        <w:t>07 декабря  2017г №118/29</w:t>
      </w:r>
    </w:p>
    <w:p w:rsidR="00741A0B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741A0B" w:rsidRPr="00E00E84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2018</w:t>
      </w:r>
      <w:r w:rsidRPr="00E00E84">
        <w:rPr>
          <w:sz w:val="20"/>
          <w:szCs w:val="20"/>
        </w:rPr>
        <w:t xml:space="preserve"> год и на плановый </w:t>
      </w:r>
    </w:p>
    <w:p w:rsidR="00741A0B" w:rsidRDefault="00741A0B" w:rsidP="00741A0B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E00E84">
        <w:rPr>
          <w:sz w:val="20"/>
          <w:szCs w:val="20"/>
        </w:rPr>
        <w:t xml:space="preserve"> годов</w:t>
      </w:r>
    </w:p>
    <w:p w:rsidR="00741A0B" w:rsidRDefault="00741A0B" w:rsidP="00741A0B">
      <w:pPr>
        <w:shd w:val="clear" w:color="auto" w:fill="FFFFFF"/>
        <w:spacing w:before="24"/>
        <w:ind w:right="14"/>
        <w:jc w:val="right"/>
      </w:pPr>
    </w:p>
    <w:p w:rsidR="00741A0B" w:rsidRPr="00D150B0" w:rsidRDefault="00741A0B" w:rsidP="00741A0B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b/>
        </w:rPr>
        <w:t>8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741A0B" w:rsidRPr="00D150B0" w:rsidRDefault="00741A0B" w:rsidP="00741A0B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</w:t>
      </w:r>
      <w:r w:rsidR="004127DD">
        <w:rPr>
          <w:rFonts w:ascii="Times New Roman" w:eastAsia="Times New Roman" w:hAnsi="Times New Roman" w:cs="Times New Roman"/>
        </w:rPr>
        <w:t xml:space="preserve">                        </w:t>
      </w:r>
      <w:r w:rsidRPr="00D150B0">
        <w:rPr>
          <w:rFonts w:ascii="Times New Roman" w:eastAsia="Times New Roman" w:hAnsi="Times New Roman" w:cs="Times New Roman"/>
        </w:rPr>
        <w:t xml:space="preserve"> (тыс. руб.)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632" w:type="dxa"/>
        <w:tblInd w:w="-176" w:type="dxa"/>
        <w:tblLayout w:type="fixed"/>
        <w:tblLook w:val="0000"/>
      </w:tblPr>
      <w:tblGrid>
        <w:gridCol w:w="4962"/>
        <w:gridCol w:w="1701"/>
        <w:gridCol w:w="1559"/>
        <w:gridCol w:w="2410"/>
      </w:tblGrid>
      <w:tr w:rsidR="00741A0B" w:rsidRPr="00D150B0" w:rsidTr="00741A0B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150B0" w:rsidRDefault="00741A0B" w:rsidP="00741A0B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150B0" w:rsidRDefault="00741A0B" w:rsidP="00741A0B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150B0" w:rsidRDefault="00741A0B" w:rsidP="00741A0B">
            <w:pPr>
              <w:jc w:val="center"/>
            </w:pPr>
            <w:r w:rsidRPr="00D150B0">
              <w:t>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150B0" w:rsidRDefault="00741A0B" w:rsidP="00741A0B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A0B" w:rsidRPr="00D150B0" w:rsidRDefault="00741A0B" w:rsidP="00741A0B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567169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+2139,3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6274,9</w:t>
            </w:r>
          </w:p>
        </w:tc>
      </w:tr>
      <w:tr w:rsidR="00741A0B" w:rsidRPr="00D150B0" w:rsidTr="00741A0B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567169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+22,9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2187,9</w:t>
            </w:r>
          </w:p>
        </w:tc>
      </w:tr>
      <w:tr w:rsidR="00741A0B" w:rsidRPr="00D150B0" w:rsidTr="00741A0B">
        <w:trPr>
          <w:trHeight w:val="8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567169" w:rsidRDefault="00741A0B" w:rsidP="00741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462,1</w:t>
            </w:r>
          </w:p>
        </w:tc>
      </w:tr>
      <w:tr w:rsidR="00741A0B" w:rsidRPr="00D150B0" w:rsidTr="00741A0B">
        <w:trPr>
          <w:trHeight w:val="1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1715,8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126B1A" w:rsidRDefault="00741A0B" w:rsidP="00741A0B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126B1A" w:rsidRDefault="00741A0B" w:rsidP="00741A0B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126B1A" w:rsidRDefault="00741A0B" w:rsidP="00741A0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293407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78,6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r w:rsidRPr="00D150B0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05BD4" w:rsidRDefault="00741A0B" w:rsidP="00741A0B">
            <w:pPr>
              <w:rPr>
                <w:b/>
              </w:rPr>
            </w:pPr>
            <w:r w:rsidRPr="00D05BD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D05BD4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 w:rsidRPr="00D05BD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05BD4" w:rsidRDefault="00741A0B" w:rsidP="00741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05BD4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293407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+1877,3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1877,3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3F0554" w:rsidRDefault="00741A0B" w:rsidP="00741A0B">
            <w:pPr>
              <w:rPr>
                <w:bCs/>
              </w:rPr>
            </w:pPr>
            <w:r w:rsidRPr="003F0554">
              <w:rPr>
                <w:bCs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884C68" w:rsidRDefault="00741A0B" w:rsidP="00741A0B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674E6C" w:rsidRDefault="00741A0B" w:rsidP="00741A0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3F0554" w:rsidRDefault="00741A0B" w:rsidP="00741A0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3F0554" w:rsidRDefault="00741A0B" w:rsidP="00741A0B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884C68" w:rsidRDefault="00741A0B" w:rsidP="00741A0B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674E6C" w:rsidRDefault="00741A0B" w:rsidP="00741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+1877,3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3F0554" w:rsidRDefault="00741A0B" w:rsidP="00741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1877,3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293407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+88,1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1838,1</w:t>
            </w:r>
          </w:p>
        </w:tc>
      </w:tr>
      <w:tr w:rsidR="00741A0B" w:rsidRPr="00D150B0" w:rsidTr="00741A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05BD4" w:rsidRDefault="00741A0B" w:rsidP="00741A0B">
            <w:pPr>
              <w:rPr>
                <w:bCs/>
              </w:rPr>
            </w:pPr>
            <w:r w:rsidRPr="00D05BD4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D05BD4" w:rsidRDefault="00741A0B" w:rsidP="00741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05BD4" w:rsidRDefault="00741A0B" w:rsidP="00741A0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05BD4" w:rsidRDefault="00741A0B" w:rsidP="00741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741A0B" w:rsidRPr="00D150B0" w:rsidTr="00741A0B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r w:rsidRPr="00D150B0"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D20483" w:rsidRDefault="00741A0B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1688,1</w:t>
            </w:r>
          </w:p>
        </w:tc>
      </w:tr>
      <w:tr w:rsidR="00741A0B" w:rsidRPr="00D150B0" w:rsidTr="00741A0B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Pr="00D150B0" w:rsidRDefault="00741A0B" w:rsidP="00741A0B">
            <w:r w:rsidRPr="00D150B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Pr="00293407" w:rsidRDefault="00741A0B" w:rsidP="00741A0B">
            <w:pPr>
              <w:jc w:val="center"/>
              <w:rPr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Default="00741A0B" w:rsidP="00741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8C1F63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</w:tr>
      <w:tr w:rsidR="00741A0B" w:rsidRPr="00D150B0" w:rsidTr="00741A0B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0B" w:rsidRDefault="00741A0B" w:rsidP="00741A0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0B" w:rsidRDefault="00741A0B" w:rsidP="00741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632B0E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+151,0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0B" w:rsidRPr="00884C68" w:rsidRDefault="00741A0B" w:rsidP="0074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151,0</w:t>
            </w:r>
          </w:p>
        </w:tc>
      </w:tr>
    </w:tbl>
    <w:p w:rsidR="00741A0B" w:rsidRDefault="00741A0B" w:rsidP="00741A0B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741A0B" w:rsidRDefault="00741A0B" w:rsidP="00741A0B">
      <w:pPr>
        <w:jc w:val="both"/>
      </w:pPr>
      <w:r>
        <w:t xml:space="preserve">     </w:t>
      </w:r>
    </w:p>
    <w:p w:rsidR="00741A0B" w:rsidRDefault="00741A0B" w:rsidP="00741A0B">
      <w:pPr>
        <w:rPr>
          <w:b/>
          <w:sz w:val="28"/>
          <w:szCs w:val="28"/>
        </w:rPr>
      </w:pPr>
    </w:p>
    <w:p w:rsidR="00741A0B" w:rsidRDefault="00741A0B" w:rsidP="00741A0B">
      <w:pPr>
        <w:ind w:left="-1560" w:firstLine="900"/>
        <w:rPr>
          <w:b/>
          <w:sz w:val="28"/>
          <w:szCs w:val="28"/>
        </w:rPr>
      </w:pPr>
    </w:p>
    <w:p w:rsidR="00741A0B" w:rsidRDefault="00741A0B" w:rsidP="00741A0B">
      <w:pPr>
        <w:rPr>
          <w:b/>
          <w:sz w:val="28"/>
          <w:szCs w:val="28"/>
        </w:rPr>
      </w:pPr>
    </w:p>
    <w:p w:rsidR="00741A0B" w:rsidRDefault="00741A0B" w:rsidP="00741A0B">
      <w:pPr>
        <w:ind w:left="-284" w:firstLine="284"/>
        <w:jc w:val="both"/>
      </w:pPr>
    </w:p>
    <w:p w:rsidR="00741A0B" w:rsidRDefault="00741A0B" w:rsidP="00741A0B">
      <w:pPr>
        <w:ind w:left="-284" w:firstLine="284"/>
        <w:jc w:val="both"/>
      </w:pPr>
      <w:r>
        <w:lastRenderedPageBreak/>
        <w:t xml:space="preserve">                                                                                                                       </w:t>
      </w:r>
    </w:p>
    <w:p w:rsidR="005831BD" w:rsidRDefault="005831BD" w:rsidP="001135F7">
      <w:pPr>
        <w:jc w:val="both"/>
        <w:rPr>
          <w:b/>
          <w:sz w:val="28"/>
          <w:szCs w:val="28"/>
        </w:rPr>
      </w:pPr>
    </w:p>
    <w:p w:rsidR="001135F7" w:rsidRPr="006B0F0F" w:rsidRDefault="00FB05A5" w:rsidP="001135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1135F7">
        <w:t>П</w:t>
      </w:r>
      <w:r w:rsidR="001135F7">
        <w:rPr>
          <w:sz w:val="20"/>
          <w:szCs w:val="20"/>
        </w:rPr>
        <w:t>рил</w:t>
      </w:r>
      <w:r w:rsidR="001135F7" w:rsidRPr="00E00E84">
        <w:rPr>
          <w:sz w:val="20"/>
          <w:szCs w:val="20"/>
        </w:rPr>
        <w:t xml:space="preserve">ожение № </w:t>
      </w:r>
      <w:r w:rsidR="005831BD">
        <w:rPr>
          <w:sz w:val="20"/>
          <w:szCs w:val="20"/>
        </w:rPr>
        <w:t>7</w:t>
      </w:r>
      <w:r w:rsidR="001135F7"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319D7">
        <w:rPr>
          <w:sz w:val="20"/>
          <w:szCs w:val="20"/>
        </w:rPr>
        <w:t xml:space="preserve"> </w:t>
      </w:r>
      <w:r w:rsidR="00CD5AC0" w:rsidRPr="00CD5AC0">
        <w:rPr>
          <w:sz w:val="20"/>
          <w:szCs w:val="20"/>
        </w:rPr>
        <w:t>07</w:t>
      </w:r>
      <w:r w:rsidR="00B66762" w:rsidRPr="00CD5AC0">
        <w:rPr>
          <w:sz w:val="20"/>
          <w:szCs w:val="20"/>
        </w:rPr>
        <w:t xml:space="preserve"> декабря</w:t>
      </w:r>
      <w:r w:rsidR="00E05910" w:rsidRPr="00CD5AC0">
        <w:rPr>
          <w:sz w:val="20"/>
          <w:szCs w:val="20"/>
        </w:rPr>
        <w:t xml:space="preserve"> </w:t>
      </w:r>
      <w:r w:rsidR="00857177" w:rsidRPr="00CD5AC0">
        <w:rPr>
          <w:sz w:val="20"/>
          <w:szCs w:val="20"/>
        </w:rPr>
        <w:t xml:space="preserve"> 2017г. №</w:t>
      </w:r>
      <w:r w:rsidR="00CD5AC0" w:rsidRPr="00CD5AC0">
        <w:rPr>
          <w:sz w:val="20"/>
          <w:szCs w:val="20"/>
        </w:rPr>
        <w:t>118/29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5831BD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год и на плановый </w:t>
      </w:r>
    </w:p>
    <w:p w:rsidR="001135F7" w:rsidRDefault="001135F7" w:rsidP="007038B9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5831BD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и 20</w:t>
      </w:r>
      <w:r w:rsidR="005831BD">
        <w:rPr>
          <w:sz w:val="20"/>
          <w:szCs w:val="20"/>
        </w:rPr>
        <w:t>20</w:t>
      </w:r>
      <w:r w:rsidRPr="00E00E84">
        <w:rPr>
          <w:sz w:val="20"/>
          <w:szCs w:val="20"/>
        </w:rPr>
        <w:t xml:space="preserve"> годов</w:t>
      </w:r>
    </w:p>
    <w:p w:rsidR="001135F7" w:rsidRDefault="001135F7" w:rsidP="001135F7">
      <w:pPr>
        <w:rPr>
          <w:b/>
          <w:sz w:val="28"/>
          <w:szCs w:val="28"/>
        </w:rPr>
      </w:pPr>
    </w:p>
    <w:p w:rsidR="001135F7" w:rsidRPr="004127DD" w:rsidRDefault="001135F7" w:rsidP="004127DD">
      <w:pPr>
        <w:pStyle w:val="aa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Сандугачевский</w:t>
      </w:r>
      <w:r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5831BD">
        <w:rPr>
          <w:b/>
          <w:bCs/>
        </w:rPr>
        <w:t>8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района и непрограммным</w:t>
      </w:r>
      <w:r w:rsidR="005831BD">
        <w:rPr>
          <w:b/>
          <w:bCs/>
        </w:rPr>
        <w:t xml:space="preserve"> </w:t>
      </w:r>
      <w:r w:rsidRPr="008F325C">
        <w:rPr>
          <w:b/>
          <w:bCs/>
        </w:rPr>
        <w:t>направлениям деятельности), группам видов расходов классификации расходов бюджетов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1152" w:type="dxa"/>
        <w:tblInd w:w="-34" w:type="dxa"/>
        <w:tblLayout w:type="fixed"/>
        <w:tblLook w:val="0000"/>
      </w:tblPr>
      <w:tblGrid>
        <w:gridCol w:w="5104"/>
        <w:gridCol w:w="1701"/>
        <w:gridCol w:w="850"/>
        <w:gridCol w:w="1418"/>
        <w:gridCol w:w="1701"/>
        <w:gridCol w:w="378"/>
      </w:tblGrid>
      <w:tr w:rsidR="001135F7" w:rsidRPr="00B732F0" w:rsidTr="00632B0E">
        <w:trPr>
          <w:gridAfter w:val="1"/>
          <w:wAfter w:w="378" w:type="dxa"/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632B0E">
        <w:trPr>
          <w:gridAfter w:val="1"/>
          <w:wAfter w:w="378" w:type="dxa"/>
          <w:trHeight w:val="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1135F7" w:rsidRDefault="001217AE" w:rsidP="00F954E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+2139,3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5F0073" w:rsidRDefault="001217AE" w:rsidP="001217AE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     6274,9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5831BD">
            <w:pPr>
              <w:ind w:firstLine="176"/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201</w:t>
            </w:r>
            <w:r w:rsidR="005831BD">
              <w:rPr>
                <w:b/>
              </w:rPr>
              <w:t>8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</w:t>
            </w:r>
            <w:r w:rsidR="005831BD">
              <w:rPr>
                <w:b/>
              </w:rPr>
              <w:t>20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1217AE" w:rsidP="00B66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+1965,4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1217AE" w:rsidP="005F00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3765,4</w:t>
            </w:r>
          </w:p>
        </w:tc>
      </w:tr>
      <w:tr w:rsidR="007674FA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0319D7">
            <w:pPr>
              <w:rPr>
                <w:b/>
              </w:rPr>
            </w:pPr>
            <w:r w:rsidRPr="004860BC">
              <w:rPr>
                <w:b/>
              </w:rPr>
              <w:t>Подпрограмма «</w:t>
            </w:r>
            <w:r w:rsidR="000319D7">
              <w:rPr>
                <w:b/>
              </w:rPr>
              <w:t>Обеспечение пожарной безопасности</w:t>
            </w:r>
            <w:r w:rsidRPr="004860BC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0319D7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 xml:space="preserve">30 </w:t>
            </w:r>
            <w:r w:rsidR="000319D7">
              <w:rPr>
                <w:b/>
                <w:bCs/>
              </w:rPr>
              <w:t>3</w:t>
            </w:r>
            <w:r w:rsidRPr="004860BC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262BB2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0319D7" w:rsidP="008473B1">
            <w:r>
              <w:t>Мероприятия</w:t>
            </w:r>
            <w:r w:rsidR="00FA619C">
              <w:t xml:space="preserve">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674F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A619C" w:rsidRPr="005F0073" w:rsidTr="00D90FB9">
        <w:trPr>
          <w:gridAfter w:val="1"/>
          <w:wAfter w:w="378" w:type="dxa"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Pr="00FA619C" w:rsidRDefault="00FA619C" w:rsidP="008473B1">
            <w:pPr>
              <w:rPr>
                <w:b/>
              </w:rPr>
            </w:pPr>
            <w:r w:rsidRPr="00FA619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  <w:rPr>
                <w:b/>
              </w:rPr>
            </w:pPr>
            <w:r>
              <w:rPr>
                <w:b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1217AE" w:rsidP="00262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+1877,3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1217AE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1877,3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pPr>
              <w:rPr>
                <w:b/>
              </w:rPr>
            </w:pPr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5057D2">
            <w:pPr>
              <w:jc w:val="center"/>
            </w:pPr>
            <w:r w:rsidRPr="00FA619C">
              <w:t>30 1 01 7</w:t>
            </w:r>
            <w:r w:rsidR="005057D2">
              <w:t>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262BB2">
            <w:pPr>
              <w:jc w:val="center"/>
            </w:pPr>
            <w:r w:rsidRPr="00FA619C">
              <w:t>30 1 01 7</w:t>
            </w:r>
            <w:r w:rsidR="00262BB2">
              <w:t>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E92CE3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E3" w:rsidRPr="008B16B7" w:rsidRDefault="00E92CE3" w:rsidP="008473B1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FA619C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Default="00E92CE3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262BB2" w:rsidP="00262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</w:t>
            </w:r>
          </w:p>
        </w:tc>
      </w:tr>
      <w:tr w:rsidR="00E92CE3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E3" w:rsidRPr="008B16B7" w:rsidRDefault="00E92CE3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FA619C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Default="00E92CE3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262BB2" w:rsidP="00262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</w:t>
            </w:r>
          </w:p>
        </w:tc>
      </w:tr>
      <w:tr w:rsidR="006C3FA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AA" w:rsidRPr="008B16B7" w:rsidRDefault="006C3FAA" w:rsidP="008473B1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6C3FAA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262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6C3FA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AA" w:rsidRPr="008B16B7" w:rsidRDefault="006C3FA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6C3FAA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741A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741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A06902" w:rsidRPr="005F0073" w:rsidTr="00D90FB9">
        <w:trPr>
          <w:gridAfter w:val="1"/>
          <w:wAfter w:w="378" w:type="dxa"/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A619C" w:rsidRDefault="00FA619C" w:rsidP="008967A8">
            <w:pPr>
              <w:rPr>
                <w:b/>
              </w:rPr>
            </w:pPr>
            <w:r w:rsidRPr="00FA619C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FA619C" w:rsidP="008473B1">
            <w:pPr>
              <w:jc w:val="center"/>
              <w:rPr>
                <w:b/>
              </w:rPr>
            </w:pPr>
            <w:r>
              <w:rPr>
                <w:b/>
              </w:rPr>
              <w:t>30 4 00 00000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262BB2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A06902" w:rsidRPr="005F0073" w:rsidTr="00D90FB9">
        <w:trPr>
          <w:gridAfter w:val="1"/>
          <w:wAfter w:w="378" w:type="dxa"/>
          <w:trHeight w:val="6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4860BC" w:rsidRDefault="00A06902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EC7EBF" w:rsidP="00067A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EC7EBF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1688,1</w:t>
            </w:r>
          </w:p>
        </w:tc>
      </w:tr>
      <w:tr w:rsidR="00A06902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8B16B7" w:rsidRDefault="00A06902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3835B3">
            <w:pPr>
              <w:jc w:val="center"/>
              <w:rPr>
                <w:sz w:val="22"/>
                <w:szCs w:val="22"/>
              </w:rPr>
            </w:pPr>
          </w:p>
        </w:tc>
      </w:tr>
      <w:tr w:rsidR="00A06902" w:rsidRPr="005F0073" w:rsidTr="00D90FB9">
        <w:trPr>
          <w:gridAfter w:val="1"/>
          <w:wAfter w:w="378" w:type="dxa"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EC7EBF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EC7EBF" w:rsidP="00D06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1688,1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A007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6902" w:rsidRPr="005F0073" w:rsidTr="00D90FB9">
        <w:trPr>
          <w:gridAfter w:val="1"/>
          <w:wAfter w:w="378" w:type="dxa"/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EC7EBF" w:rsidP="0006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EC7EBF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1688,1</w:t>
            </w:r>
          </w:p>
        </w:tc>
      </w:tr>
      <w:tr w:rsidR="00A06902" w:rsidRPr="005F0073" w:rsidTr="00D90FB9">
        <w:trPr>
          <w:gridAfter w:val="1"/>
          <w:wAfter w:w="378" w:type="dxa"/>
          <w:trHeight w:val="3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D062F2">
            <w:pPr>
              <w:rPr>
                <w:sz w:val="22"/>
                <w:szCs w:val="22"/>
              </w:rPr>
            </w:pPr>
          </w:p>
        </w:tc>
      </w:tr>
      <w:tr w:rsidR="000D0FAD" w:rsidRPr="005F0073" w:rsidTr="00632B0E">
        <w:trPr>
          <w:gridAfter w:val="1"/>
          <w:wAfter w:w="37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D" w:rsidRPr="00F21197" w:rsidRDefault="000D0FAD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0D0FAD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1135F7" w:rsidRDefault="000D0FAD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604652" w:rsidRDefault="000D0FAD" w:rsidP="000D0F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0FAD" w:rsidRPr="005F0073" w:rsidTr="00632B0E">
        <w:trPr>
          <w:gridAfter w:val="1"/>
          <w:wAfter w:w="37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D" w:rsidRPr="00F21197" w:rsidRDefault="000D0FAD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1135F7" w:rsidRDefault="000D0FAD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5F0073" w:rsidRDefault="000D0FAD" w:rsidP="000D0FAD">
            <w:pPr>
              <w:jc w:val="center"/>
              <w:rPr>
                <w:sz w:val="22"/>
                <w:szCs w:val="22"/>
              </w:rPr>
            </w:pPr>
          </w:p>
        </w:tc>
      </w:tr>
      <w:tr w:rsidR="00A06902" w:rsidRPr="005F0073" w:rsidTr="00632B0E">
        <w:trPr>
          <w:gridAfter w:val="1"/>
          <w:wAfter w:w="378" w:type="dxa"/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F85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6902" w:rsidRPr="005F0073" w:rsidTr="007B1AC7">
        <w:trPr>
          <w:gridAfter w:val="1"/>
          <w:wAfter w:w="378" w:type="dxa"/>
          <w:trHeight w:val="5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</w:tr>
      <w:tr w:rsidR="00604652" w:rsidRPr="005F0073" w:rsidTr="00632B0E">
        <w:trPr>
          <w:gridAfter w:val="1"/>
          <w:wAfter w:w="378" w:type="dxa"/>
          <w:trHeight w:val="2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146B75">
            <w:pPr>
              <w:jc w:val="center"/>
              <w:rPr>
                <w:b/>
                <w:sz w:val="22"/>
                <w:szCs w:val="22"/>
              </w:rPr>
            </w:pPr>
            <w:r w:rsidRPr="006C3FAA">
              <w:rPr>
                <w:b/>
                <w:sz w:val="22"/>
                <w:szCs w:val="22"/>
              </w:rPr>
              <w:t>+22,9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2358,5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EC7EBF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462,1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B667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EC7EBF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462,1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7A42FC" w:rsidP="00F9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7A42FC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1715,8</w:t>
            </w:r>
          </w:p>
        </w:tc>
      </w:tr>
      <w:tr w:rsidR="00604652" w:rsidRPr="005F0073" w:rsidTr="00632B0E">
        <w:trPr>
          <w:gridAfter w:val="1"/>
          <w:wAfter w:w="378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EC7EBF" w:rsidRDefault="00EC7EBF" w:rsidP="00146B75">
            <w:pPr>
              <w:jc w:val="center"/>
              <w:rPr>
                <w:sz w:val="22"/>
                <w:szCs w:val="22"/>
              </w:rPr>
            </w:pPr>
            <w:r w:rsidRPr="00EC7EBF">
              <w:rPr>
                <w:sz w:val="22"/>
                <w:szCs w:val="22"/>
              </w:rPr>
              <w:t>+0,7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EC7EBF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676,6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7A42F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7A42FC" w:rsidP="005F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1007,8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EC7EBF" w:rsidRDefault="007A42FC" w:rsidP="007A4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EC7EBF" w:rsidP="00EC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7A42F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0465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7A42F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04652" w:rsidRPr="005F0073" w:rsidTr="00632B0E">
        <w:trPr>
          <w:gridAfter w:val="1"/>
          <w:wAfter w:w="378" w:type="dxa"/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C3FAA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</w:tr>
      <w:tr w:rsidR="0060465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C3FAA" w:rsidP="00BE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D062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C3FAA" w:rsidP="004D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604652" w:rsidRPr="005F0073" w:rsidTr="001217AE">
        <w:trPr>
          <w:gridAfter w:val="1"/>
          <w:wAfter w:w="378" w:type="dxa"/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</w:tr>
      <w:tr w:rsidR="0060465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7530BF" w:rsidRDefault="0060465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C3FAA" w:rsidP="008967A8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7530BF" w:rsidRDefault="0060465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C3FAA" w:rsidP="008967A8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5F0073" w:rsidTr="00632B0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6C3FAA" w:rsidRDefault="006C3FAA" w:rsidP="008967A8">
            <w:pPr>
              <w:rPr>
                <w:b/>
              </w:rPr>
            </w:pPr>
            <w:r w:rsidRPr="006C3FAA">
              <w:rPr>
                <w:b/>
              </w:rPr>
              <w:t>Муниципальная программа «Развитие культуры в сель</w:t>
            </w:r>
            <w:r>
              <w:rPr>
                <w:b/>
              </w:rPr>
              <w:t>с</w:t>
            </w:r>
            <w:r w:rsidRPr="006C3FAA">
              <w:rPr>
                <w:b/>
              </w:rPr>
              <w:t>ком поселении Сандугачевский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6C3FAA">
            <w:pPr>
              <w:jc w:val="center"/>
              <w:rPr>
                <w:b/>
              </w:rPr>
            </w:pPr>
            <w:r w:rsidRPr="006C3FAA">
              <w:rPr>
                <w:b/>
              </w:rPr>
              <w:t>42</w:t>
            </w:r>
            <w:r w:rsidR="00604652" w:rsidRPr="006C3FAA">
              <w:rPr>
                <w:b/>
              </w:rPr>
              <w:t xml:space="preserve"> 0 00 </w:t>
            </w:r>
            <w:r w:rsidRPr="006C3FAA">
              <w:rPr>
                <w:b/>
              </w:rPr>
              <w:t>0000</w:t>
            </w:r>
            <w:r w:rsidR="00E07E1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04652" w:rsidP="008967A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8967A8">
            <w:pPr>
              <w:jc w:val="center"/>
              <w:rPr>
                <w:b/>
              </w:rPr>
            </w:pPr>
            <w:r w:rsidRPr="006C3FAA">
              <w:rPr>
                <w:b/>
              </w:rPr>
              <w:t>+151,0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8967A8">
            <w:pPr>
              <w:jc w:val="center"/>
              <w:rPr>
                <w:b/>
                <w:bCs/>
              </w:rPr>
            </w:pPr>
            <w:r w:rsidRPr="006C3FAA">
              <w:rPr>
                <w:b/>
                <w:bCs/>
              </w:rPr>
              <w:t>151,0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B67D94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52" w:rsidRPr="00D24096" w:rsidRDefault="006C3FAA" w:rsidP="008967A8">
            <w: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C3FAA" w:rsidP="006C3FAA">
            <w:pPr>
              <w:jc w:val="center"/>
            </w:pPr>
            <w:r>
              <w:t>42</w:t>
            </w:r>
            <w:r w:rsidR="00604652">
              <w:t xml:space="preserve"> </w:t>
            </w:r>
            <w:r>
              <w:t>1</w:t>
            </w:r>
            <w:r w:rsidR="00604652">
              <w:t xml:space="preserve"> </w:t>
            </w:r>
            <w:r>
              <w:t>01</w:t>
            </w:r>
            <w:r w:rsidR="00604652">
              <w:t xml:space="preserve"> </w:t>
            </w:r>
            <w:r>
              <w:t>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C3FAA" w:rsidP="008967A8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8967A8">
            <w:pPr>
              <w:jc w:val="center"/>
            </w:pPr>
            <w:r w:rsidRPr="006C3FAA">
              <w:t>+151,0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8967A8">
            <w:pPr>
              <w:jc w:val="center"/>
              <w:rPr>
                <w:bCs/>
              </w:rPr>
            </w:pPr>
            <w:r w:rsidRPr="006C3FAA">
              <w:rPr>
                <w:bCs/>
              </w:rPr>
              <w:t>151,0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  <w:rPr>
                <w:bCs/>
              </w:rPr>
            </w:pPr>
          </w:p>
        </w:tc>
      </w:tr>
    </w:tbl>
    <w:p w:rsidR="00BE01F6" w:rsidRDefault="002818DB" w:rsidP="001135F7">
      <w:pPr>
        <w:jc w:val="both"/>
      </w:pPr>
      <w:r>
        <w:t xml:space="preserve">       </w:t>
      </w:r>
    </w:p>
    <w:p w:rsidR="005831BD" w:rsidRDefault="005831BD" w:rsidP="001135F7">
      <w:pPr>
        <w:jc w:val="both"/>
      </w:pPr>
    </w:p>
    <w:p w:rsidR="006C3FAA" w:rsidRDefault="002A1A7C" w:rsidP="00CD5AC0">
      <w:pPr>
        <w:ind w:left="-284" w:firstLine="284"/>
        <w:jc w:val="both"/>
      </w:pPr>
      <w:r>
        <w:t xml:space="preserve">                                        </w:t>
      </w: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E07E13">
      <w:pPr>
        <w:jc w:val="both"/>
      </w:pPr>
    </w:p>
    <w:p w:rsidR="005831BD" w:rsidRDefault="001217AE" w:rsidP="00CD5AC0">
      <w:pPr>
        <w:ind w:left="-284" w:firstLine="284"/>
        <w:jc w:val="both"/>
      </w:pPr>
      <w:r>
        <w:t xml:space="preserve">               </w:t>
      </w:r>
      <w:r w:rsidR="002A1A7C">
        <w:t xml:space="preserve">                        </w:t>
      </w:r>
    </w:p>
    <w:p w:rsidR="00BA2A3E" w:rsidRPr="006B0F0F" w:rsidRDefault="00BE01F6" w:rsidP="002A1A7C">
      <w:pPr>
        <w:ind w:left="-284" w:firstLine="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="002A1A7C">
        <w:t xml:space="preserve">   </w:t>
      </w:r>
      <w:r w:rsidR="004127DD">
        <w:t xml:space="preserve">   </w:t>
      </w:r>
      <w:r w:rsidR="00BA2A3E">
        <w:t>П</w:t>
      </w:r>
      <w:r w:rsidR="00BA2A3E">
        <w:rPr>
          <w:sz w:val="20"/>
          <w:szCs w:val="20"/>
        </w:rPr>
        <w:t>рил</w:t>
      </w:r>
      <w:r w:rsidR="00BA2A3E" w:rsidRPr="00E00E84">
        <w:rPr>
          <w:sz w:val="20"/>
          <w:szCs w:val="20"/>
        </w:rPr>
        <w:t xml:space="preserve">ожение № </w:t>
      </w:r>
      <w:r w:rsidR="005831BD">
        <w:rPr>
          <w:sz w:val="20"/>
          <w:szCs w:val="20"/>
        </w:rPr>
        <w:t>9</w:t>
      </w:r>
      <w:r w:rsidR="00BA2A3E"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74581C">
        <w:rPr>
          <w:sz w:val="20"/>
          <w:szCs w:val="20"/>
        </w:rPr>
        <w:t xml:space="preserve"> </w:t>
      </w:r>
      <w:r w:rsidR="002D6096">
        <w:rPr>
          <w:sz w:val="20"/>
          <w:szCs w:val="20"/>
        </w:rPr>
        <w:t>07</w:t>
      </w:r>
      <w:r w:rsidR="008E6BAB" w:rsidRPr="00EC7F92">
        <w:rPr>
          <w:color w:val="FF0000"/>
          <w:sz w:val="20"/>
          <w:szCs w:val="20"/>
        </w:rPr>
        <w:t xml:space="preserve"> </w:t>
      </w:r>
      <w:r w:rsidR="008E6BAB" w:rsidRPr="002D6096">
        <w:rPr>
          <w:sz w:val="20"/>
          <w:szCs w:val="20"/>
        </w:rPr>
        <w:t xml:space="preserve">декабря </w:t>
      </w:r>
      <w:r w:rsidR="00857177" w:rsidRPr="002D6096">
        <w:rPr>
          <w:sz w:val="20"/>
          <w:szCs w:val="20"/>
        </w:rPr>
        <w:t>2017г. №</w:t>
      </w:r>
      <w:r w:rsidR="002D6096" w:rsidRPr="002D6096">
        <w:rPr>
          <w:sz w:val="20"/>
          <w:szCs w:val="20"/>
        </w:rPr>
        <w:t>118</w:t>
      </w:r>
      <w:r w:rsidR="008E6BAB" w:rsidRPr="002D6096">
        <w:rPr>
          <w:sz w:val="20"/>
          <w:szCs w:val="20"/>
        </w:rPr>
        <w:t>/</w:t>
      </w:r>
      <w:r w:rsidR="002D6096" w:rsidRPr="002D6096">
        <w:rPr>
          <w:sz w:val="20"/>
          <w:szCs w:val="20"/>
        </w:rPr>
        <w:t>29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EC7F92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год и на плановый </w:t>
      </w:r>
    </w:p>
    <w:p w:rsidR="00BA2A3E" w:rsidRPr="002A1A7C" w:rsidRDefault="00BA2A3E" w:rsidP="00336D5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EC7F92">
        <w:rPr>
          <w:sz w:val="20"/>
          <w:szCs w:val="20"/>
        </w:rPr>
        <w:t>9 и 2020</w:t>
      </w:r>
      <w:r w:rsidRPr="00E00E84">
        <w:rPr>
          <w:sz w:val="20"/>
          <w:szCs w:val="20"/>
        </w:rPr>
        <w:t xml:space="preserve"> годов</w:t>
      </w:r>
    </w:p>
    <w:p w:rsidR="00EC7F92" w:rsidRDefault="00EC7F92" w:rsidP="00EC7F92">
      <w:pPr>
        <w:pStyle w:val="aa"/>
        <w:spacing w:after="0"/>
        <w:jc w:val="center"/>
        <w:rPr>
          <w:b/>
          <w:bCs/>
        </w:rPr>
      </w:pPr>
    </w:p>
    <w:p w:rsidR="00BA2A3E" w:rsidRPr="00EC7F92" w:rsidRDefault="002D6096" w:rsidP="001217AE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Ведомственная структура расходов бюджета</w:t>
      </w:r>
      <w:r w:rsidR="001217AE">
        <w:rPr>
          <w:b/>
          <w:bCs/>
        </w:rPr>
        <w:t xml:space="preserve"> сельского поселения </w:t>
      </w:r>
      <w:r w:rsidR="00BA2A3E">
        <w:rPr>
          <w:b/>
          <w:bCs/>
        </w:rPr>
        <w:t>Сандугачевский</w:t>
      </w:r>
      <w:r w:rsidR="00BA2A3E"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EC7F92">
        <w:rPr>
          <w:b/>
          <w:bCs/>
        </w:rPr>
        <w:t>8</w:t>
      </w:r>
      <w:r w:rsidR="00BA2A3E" w:rsidRPr="008F325C">
        <w:rPr>
          <w:b/>
          <w:bCs/>
        </w:rPr>
        <w:t xml:space="preserve"> год</w:t>
      </w:r>
    </w:p>
    <w:p w:rsidR="00BA2A3E" w:rsidRDefault="00BA2A3E" w:rsidP="004127DD">
      <w:pPr>
        <w:ind w:left="8931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2A1A7C">
        <w:t xml:space="preserve">           </w:t>
      </w:r>
      <w:r w:rsidR="004127DD">
        <w:t xml:space="preserve">          </w:t>
      </w:r>
      <w:r w:rsidR="002A1A7C">
        <w:t>(тыс.</w:t>
      </w:r>
      <w:r>
        <w:t>руб</w:t>
      </w:r>
      <w:r w:rsidR="002A1A7C">
        <w:rPr>
          <w:rFonts w:ascii="Arial CYR" w:hAnsi="Arial CYR" w:cs="Arial CYR"/>
        </w:rPr>
        <w:t>)</w:t>
      </w:r>
    </w:p>
    <w:tbl>
      <w:tblPr>
        <w:tblW w:w="10869" w:type="dxa"/>
        <w:tblInd w:w="108" w:type="dxa"/>
        <w:tblLayout w:type="fixed"/>
        <w:tblLook w:val="0000"/>
      </w:tblPr>
      <w:tblGrid>
        <w:gridCol w:w="5529"/>
        <w:gridCol w:w="1701"/>
        <w:gridCol w:w="850"/>
        <w:gridCol w:w="1418"/>
        <w:gridCol w:w="1134"/>
        <w:gridCol w:w="237"/>
      </w:tblGrid>
      <w:tr w:rsidR="00BA2A3E" w:rsidRPr="00B732F0" w:rsidTr="004127DD">
        <w:trPr>
          <w:gridAfter w:val="1"/>
          <w:wAfter w:w="237" w:type="dxa"/>
          <w:trHeight w:val="66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2A1A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4127DD">
        <w:trPr>
          <w:gridAfter w:val="1"/>
          <w:wAfter w:w="237" w:type="dxa"/>
          <w:trHeight w:val="7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1217AE" w:rsidP="00F954E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+2139,3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A3E" w:rsidRPr="005F0073" w:rsidRDefault="001217AE" w:rsidP="001217AE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6274,9</w:t>
            </w:r>
          </w:p>
        </w:tc>
      </w:tr>
      <w:tr w:rsidR="00BA2A3E" w:rsidRPr="007232B1" w:rsidTr="004127DD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E4210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Сандугачевский сельсовет муниципального района Янаульский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D56D60" w:rsidP="00D56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D56D60" w:rsidP="00D56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6274,9</w:t>
            </w:r>
          </w:p>
        </w:tc>
      </w:tr>
      <w:tr w:rsidR="00BA2A3E" w:rsidRPr="007232B1" w:rsidTr="004127DD">
        <w:trPr>
          <w:gridAfter w:val="1"/>
          <w:wAfter w:w="237" w:type="dxa"/>
          <w:trHeight w:val="13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EC7F92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</w:t>
            </w:r>
            <w:r w:rsidR="00EC7F92">
              <w:rPr>
                <w:b/>
              </w:rPr>
              <w:t>18</w:t>
            </w:r>
            <w:r w:rsidRPr="00796BC1">
              <w:rPr>
                <w:b/>
              </w:rPr>
              <w:t>-</w:t>
            </w:r>
            <w:r w:rsidR="0023280C">
              <w:rPr>
                <w:b/>
              </w:rPr>
              <w:t>20</w:t>
            </w:r>
            <w:r w:rsidR="00EC7F92">
              <w:rPr>
                <w:b/>
              </w:rPr>
              <w:t>20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D56D60" w:rsidP="00D90F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+1965,4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D56D60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3765,4</w:t>
            </w:r>
          </w:p>
        </w:tc>
      </w:tr>
      <w:tr w:rsidR="0023280C" w:rsidRPr="007232B1" w:rsidTr="004127DD">
        <w:trPr>
          <w:gridAfter w:val="1"/>
          <w:wAfter w:w="237" w:type="dxa"/>
          <w:trHeight w:val="4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796BC1" w:rsidRDefault="0023280C" w:rsidP="0023280C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Default="0023280C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D56D60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4127DD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FA619C" w:rsidRDefault="0023280C" w:rsidP="0023280C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D56D60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4127DD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23280C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D56D60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D56D60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5057D2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5057D2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1877,3</w:t>
            </w:r>
          </w:p>
        </w:tc>
      </w:tr>
      <w:tr w:rsidR="0023280C" w:rsidRPr="007232B1" w:rsidTr="004127DD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3280C" w:rsidRPr="007232B1" w:rsidTr="004127DD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5057D2">
            <w:pPr>
              <w:jc w:val="center"/>
            </w:pPr>
            <w:r w:rsidRPr="008B16B7">
              <w:t>30</w:t>
            </w:r>
            <w:r>
              <w:t xml:space="preserve"> 1 01 </w:t>
            </w:r>
            <w:r w:rsidR="005057D2">
              <w:t>72470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8C78C4" w:rsidRPr="007232B1" w:rsidTr="004127DD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8B16B7" w:rsidRDefault="008C78C4" w:rsidP="00E42102">
            <w:r>
              <w:t xml:space="preserve">Мероприятия по благоустройству территорий населенных пунктов, коммунальному хозяйству, </w:t>
            </w:r>
            <w: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</w:pPr>
            <w:r>
              <w:lastRenderedPageBreak/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</w:t>
            </w:r>
          </w:p>
        </w:tc>
      </w:tr>
      <w:tr w:rsidR="008C78C4" w:rsidRPr="007232B1" w:rsidTr="004127DD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8B16B7" w:rsidRDefault="008C78C4" w:rsidP="00E42102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</w:t>
            </w:r>
          </w:p>
        </w:tc>
      </w:tr>
      <w:tr w:rsidR="00D56D60" w:rsidRPr="007232B1" w:rsidTr="004127DD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0" w:rsidRDefault="00D56D60">
            <w:r w:rsidRPr="00A357C2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8B16B7" w:rsidRDefault="00D56D60" w:rsidP="00D56D60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8B16B7" w:rsidRDefault="00D56D60" w:rsidP="00741A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1135F7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D56D60" w:rsidRPr="007232B1" w:rsidTr="004127DD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0" w:rsidRDefault="00D56D60">
            <w:r w:rsidRPr="00A357C2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8B16B7" w:rsidRDefault="00D56D60" w:rsidP="00D56D60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8B16B7" w:rsidRDefault="00D56D60" w:rsidP="00741A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1135F7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23280C" w:rsidRPr="007232B1" w:rsidTr="004127DD">
        <w:trPr>
          <w:gridAfter w:val="1"/>
          <w:wAfter w:w="237" w:type="dxa"/>
          <w:trHeight w:val="2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97299" w:rsidRDefault="00497299" w:rsidP="00E42102">
            <w:pPr>
              <w:rPr>
                <w:b/>
              </w:rPr>
            </w:pPr>
            <w:r w:rsidRPr="00497299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497299">
            <w:pPr>
              <w:jc w:val="center"/>
              <w:rPr>
                <w:b/>
              </w:rPr>
            </w:pPr>
            <w:r w:rsidRPr="00497299">
              <w:rPr>
                <w:b/>
              </w:rPr>
              <w:t xml:space="preserve">30 </w:t>
            </w:r>
            <w:r w:rsidR="00497299" w:rsidRPr="00497299">
              <w:rPr>
                <w:b/>
              </w:rPr>
              <w:t>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4A281B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497299" w:rsidRPr="007232B1" w:rsidTr="004127DD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A281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299" w:rsidRPr="007232B1" w:rsidTr="004127DD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A281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4A281B" w:rsidP="00D90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A281B" w:rsidP="0080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1688,1</w:t>
            </w:r>
          </w:p>
        </w:tc>
      </w:tr>
      <w:tr w:rsidR="0023280C" w:rsidRPr="007232B1" w:rsidTr="004127DD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8B16B7" w:rsidRDefault="0023280C" w:rsidP="00E4210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800E51">
            <w:pPr>
              <w:jc w:val="center"/>
              <w:rPr>
                <w:sz w:val="22"/>
                <w:szCs w:val="22"/>
              </w:rPr>
            </w:pPr>
          </w:p>
        </w:tc>
      </w:tr>
      <w:tr w:rsidR="0023280C" w:rsidRPr="007232B1" w:rsidTr="004127DD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4A281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A281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1688,1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280C" w:rsidRPr="007232B1" w:rsidTr="004127DD">
        <w:trPr>
          <w:gridAfter w:val="1"/>
          <w:wAfter w:w="237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4A281B" w:rsidP="00D9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A281B" w:rsidP="00800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1688,1</w:t>
            </w:r>
          </w:p>
        </w:tc>
      </w:tr>
      <w:tr w:rsidR="0023280C" w:rsidRPr="007232B1" w:rsidTr="004127DD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rPr>
                <w:sz w:val="22"/>
                <w:szCs w:val="22"/>
              </w:rPr>
            </w:pPr>
          </w:p>
        </w:tc>
      </w:tr>
      <w:tr w:rsidR="008C78C4" w:rsidRPr="007232B1" w:rsidTr="004127DD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F21197" w:rsidRDefault="008C78C4" w:rsidP="004422EB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604652" w:rsidRDefault="008C78C4" w:rsidP="004422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78C4" w:rsidRPr="007232B1" w:rsidTr="004127DD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F21197" w:rsidRDefault="008C78C4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5F0073" w:rsidRDefault="008C78C4" w:rsidP="004422EB">
            <w:pPr>
              <w:jc w:val="center"/>
              <w:rPr>
                <w:sz w:val="22"/>
                <w:szCs w:val="22"/>
              </w:rPr>
            </w:pPr>
          </w:p>
        </w:tc>
      </w:tr>
      <w:tr w:rsidR="0023280C" w:rsidRPr="007232B1" w:rsidTr="004127DD">
        <w:trPr>
          <w:gridAfter w:val="1"/>
          <w:wAfter w:w="237" w:type="dxa"/>
          <w:trHeight w:val="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80C" w:rsidRPr="007232B1" w:rsidTr="004127DD">
        <w:trPr>
          <w:gridAfter w:val="1"/>
          <w:wAfter w:w="237" w:type="dxa"/>
          <w:trHeight w:val="6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</w:tr>
      <w:tr w:rsidR="0023280C" w:rsidRPr="007232B1" w:rsidTr="004127DD">
        <w:trPr>
          <w:gridAfter w:val="1"/>
          <w:wAfter w:w="237" w:type="dxa"/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E07E13" w:rsidP="00FA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2358,5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462,1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8E6B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462,1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E07E13" w:rsidP="00FA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1715,8</w:t>
            </w:r>
          </w:p>
        </w:tc>
      </w:tr>
      <w:tr w:rsidR="0023280C" w:rsidRPr="007232B1" w:rsidTr="004127DD">
        <w:trPr>
          <w:gridAfter w:val="1"/>
          <w:wAfter w:w="237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4096"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lastRenderedPageBreak/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E07E13" w:rsidP="00FA184A">
            <w:pPr>
              <w:jc w:val="center"/>
              <w:rPr>
                <w:sz w:val="22"/>
                <w:szCs w:val="22"/>
              </w:rPr>
            </w:pPr>
            <w:r w:rsidRPr="00E07E13">
              <w:rPr>
                <w:sz w:val="22"/>
                <w:szCs w:val="22"/>
              </w:rPr>
              <w:t>+0,7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676,6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1007,8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E07E13" w:rsidP="00E42102">
            <w:pPr>
              <w:jc w:val="center"/>
              <w:rPr>
                <w:sz w:val="22"/>
                <w:szCs w:val="22"/>
              </w:rPr>
            </w:pPr>
            <w:r w:rsidRPr="00E07E13">
              <w:rPr>
                <w:sz w:val="22"/>
                <w:szCs w:val="22"/>
              </w:rPr>
              <w:t>-21,6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07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3280C" w:rsidRPr="007232B1" w:rsidTr="004127DD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3280C" w:rsidRPr="007232B1" w:rsidTr="004127DD">
        <w:trPr>
          <w:gridAfter w:val="1"/>
          <w:wAfter w:w="237" w:type="dxa"/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</w:tr>
      <w:tr w:rsidR="0023280C" w:rsidRPr="007232B1" w:rsidTr="004127DD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E07E13" w:rsidP="00E07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</w:tr>
      <w:tr w:rsidR="0023280C" w:rsidRPr="007232B1" w:rsidTr="004127DD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E07E13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23280C" w:rsidRPr="007232B1" w:rsidTr="004127DD">
        <w:trPr>
          <w:gridAfter w:val="1"/>
          <w:wAfter w:w="237" w:type="dxa"/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</w:tr>
      <w:tr w:rsidR="0023280C" w:rsidRPr="007232B1" w:rsidTr="004127D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4127D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4127D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E07E13" w:rsidRDefault="004A281B" w:rsidP="00E42102">
            <w:pPr>
              <w:rPr>
                <w:b/>
              </w:rPr>
            </w:pPr>
            <w:r w:rsidRPr="00E07E13">
              <w:rPr>
                <w:b/>
              </w:rPr>
              <w:t>Муниципальная программа «Развитие культуры в сельском поселении Сандугачевский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4A281B" w:rsidP="004A281B">
            <w:pPr>
              <w:jc w:val="center"/>
              <w:rPr>
                <w:b/>
              </w:rPr>
            </w:pPr>
            <w:r w:rsidRPr="00E07E13">
              <w:rPr>
                <w:b/>
              </w:rPr>
              <w:t>42</w:t>
            </w:r>
            <w:r w:rsidR="0023280C" w:rsidRPr="00E07E13">
              <w:rPr>
                <w:b/>
              </w:rPr>
              <w:t xml:space="preserve"> 0 00 </w:t>
            </w:r>
            <w:r w:rsidRPr="00E07E13">
              <w:rPr>
                <w:b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23280C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E07E13" w:rsidP="00E42102">
            <w:pPr>
              <w:jc w:val="center"/>
              <w:rPr>
                <w:b/>
              </w:rPr>
            </w:pPr>
            <w:r>
              <w:rPr>
                <w:b/>
              </w:rPr>
              <w:t>+151,0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E07E13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4127D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D24096" w:rsidRDefault="00E07E13" w:rsidP="00E42102">
            <w: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E07E13" w:rsidP="00E07E13">
            <w:pPr>
              <w:jc w:val="center"/>
            </w:pPr>
            <w:r>
              <w:t>42</w:t>
            </w:r>
            <w:r w:rsidR="0023280C">
              <w:t xml:space="preserve"> </w:t>
            </w:r>
            <w:r>
              <w:t>1</w:t>
            </w:r>
            <w:r w:rsidR="0023280C">
              <w:t xml:space="preserve"> </w:t>
            </w:r>
            <w:r>
              <w:t>01</w:t>
            </w:r>
            <w:r w:rsidR="0023280C">
              <w:t xml:space="preserve"> </w:t>
            </w:r>
            <w:r>
              <w:t>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E07E13" w:rsidP="00E42102">
            <w:pPr>
              <w:jc w:val="center"/>
            </w:pPr>
            <w:r>
              <w:t>2</w:t>
            </w:r>
            <w:r w:rsidR="0023280C"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B67D94" w:rsidRDefault="00E07E13" w:rsidP="00E42102">
            <w:pPr>
              <w:jc w:val="center"/>
            </w:pPr>
            <w:r>
              <w:t>+151,0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bCs/>
              </w:rPr>
            </w:pPr>
            <w:r>
              <w:rPr>
                <w:bCs/>
              </w:rPr>
              <w:t>151,0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</w:tbl>
    <w:p w:rsidR="00BA2A3E" w:rsidRDefault="00BA2A3E" w:rsidP="001135F7">
      <w:pPr>
        <w:jc w:val="both"/>
      </w:pPr>
    </w:p>
    <w:p w:rsidR="00BA2A3E" w:rsidRDefault="00BA2A3E" w:rsidP="001135F7">
      <w:pPr>
        <w:jc w:val="both"/>
      </w:pPr>
    </w:p>
    <w:p w:rsidR="001B7CF7" w:rsidRDefault="00951A17" w:rsidP="004422EB">
      <w:pPr>
        <w:ind w:left="-284" w:firstLine="284"/>
        <w:jc w:val="both"/>
      </w:pPr>
      <w:r>
        <w:t xml:space="preserve">                                                                                          </w:t>
      </w:r>
      <w:r w:rsidR="004422EB">
        <w:t xml:space="preserve">                              </w:t>
      </w:r>
    </w:p>
    <w:p w:rsidR="00EC7F92" w:rsidRDefault="00EC7F92" w:rsidP="00C0668E"/>
    <w:p w:rsidR="00AF11D5" w:rsidRDefault="00AF11D5" w:rsidP="00C0668E"/>
    <w:p w:rsidR="001D26EF" w:rsidRDefault="001D26EF" w:rsidP="00C0668E"/>
    <w:p w:rsidR="001D26EF" w:rsidRDefault="001D26EF" w:rsidP="00C0668E"/>
    <w:p w:rsidR="001D26EF" w:rsidRDefault="001D26EF" w:rsidP="00C0668E"/>
    <w:p w:rsidR="001D26EF" w:rsidRDefault="001D26EF" w:rsidP="00C0668E"/>
    <w:p w:rsidR="001D26EF" w:rsidRDefault="001D26EF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C0668E" w:rsidRDefault="00C0668E" w:rsidP="00C0668E"/>
    <w:sectPr w:rsidR="00C0668E" w:rsidSect="00C96165">
      <w:footerReference w:type="even" r:id="rId9"/>
      <w:footerReference w:type="default" r:id="rId10"/>
      <w:pgSz w:w="11906" w:h="16838"/>
      <w:pgMar w:top="540" w:right="850" w:bottom="18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0D" w:rsidRDefault="00EC310D">
      <w:r>
        <w:separator/>
      </w:r>
    </w:p>
  </w:endnote>
  <w:endnote w:type="continuationSeparator" w:id="1">
    <w:p w:rsidR="00EC310D" w:rsidRDefault="00EC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0B" w:rsidRDefault="00AA4292" w:rsidP="00E52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1A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A0B" w:rsidRDefault="00741A0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6723"/>
      <w:docPartObj>
        <w:docPartGallery w:val="Общ"/>
        <w:docPartUnique/>
      </w:docPartObj>
    </w:sdtPr>
    <w:sdtContent>
      <w:p w:rsidR="00C96165" w:rsidRDefault="00C96165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41A0B" w:rsidRDefault="00741A0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0D" w:rsidRDefault="00EC310D">
      <w:r>
        <w:separator/>
      </w:r>
    </w:p>
  </w:footnote>
  <w:footnote w:type="continuationSeparator" w:id="1">
    <w:p w:rsidR="00EC310D" w:rsidRDefault="00EC3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E9"/>
    <w:rsid w:val="0000072D"/>
    <w:rsid w:val="00000C4D"/>
    <w:rsid w:val="00022449"/>
    <w:rsid w:val="000319D7"/>
    <w:rsid w:val="00031DE2"/>
    <w:rsid w:val="00035D07"/>
    <w:rsid w:val="00036944"/>
    <w:rsid w:val="0004635D"/>
    <w:rsid w:val="000507D2"/>
    <w:rsid w:val="00067A59"/>
    <w:rsid w:val="00091D9A"/>
    <w:rsid w:val="00093317"/>
    <w:rsid w:val="00094629"/>
    <w:rsid w:val="00095C93"/>
    <w:rsid w:val="000A1509"/>
    <w:rsid w:val="000A772A"/>
    <w:rsid w:val="000B1344"/>
    <w:rsid w:val="000B5288"/>
    <w:rsid w:val="000C6DAA"/>
    <w:rsid w:val="000D05C7"/>
    <w:rsid w:val="000D0FAD"/>
    <w:rsid w:val="000D55FF"/>
    <w:rsid w:val="000D5D47"/>
    <w:rsid w:val="000E0930"/>
    <w:rsid w:val="000E40CF"/>
    <w:rsid w:val="0010258D"/>
    <w:rsid w:val="00107A43"/>
    <w:rsid w:val="001135F7"/>
    <w:rsid w:val="00115491"/>
    <w:rsid w:val="001217AE"/>
    <w:rsid w:val="0013711C"/>
    <w:rsid w:val="00141FD2"/>
    <w:rsid w:val="00142D97"/>
    <w:rsid w:val="001458EE"/>
    <w:rsid w:val="00146B75"/>
    <w:rsid w:val="001507C0"/>
    <w:rsid w:val="00153A60"/>
    <w:rsid w:val="00157409"/>
    <w:rsid w:val="0016006B"/>
    <w:rsid w:val="0016663F"/>
    <w:rsid w:val="001744AB"/>
    <w:rsid w:val="001909D8"/>
    <w:rsid w:val="00192F49"/>
    <w:rsid w:val="001A4D23"/>
    <w:rsid w:val="001A5BD3"/>
    <w:rsid w:val="001A7181"/>
    <w:rsid w:val="001B6FAC"/>
    <w:rsid w:val="001B7CF7"/>
    <w:rsid w:val="001B7EC0"/>
    <w:rsid w:val="001D1064"/>
    <w:rsid w:val="001D26EF"/>
    <w:rsid w:val="001D37A8"/>
    <w:rsid w:val="001D4B2A"/>
    <w:rsid w:val="001E26C0"/>
    <w:rsid w:val="001F6EA5"/>
    <w:rsid w:val="0020362D"/>
    <w:rsid w:val="00217720"/>
    <w:rsid w:val="00222558"/>
    <w:rsid w:val="00222B23"/>
    <w:rsid w:val="00231038"/>
    <w:rsid w:val="0023280C"/>
    <w:rsid w:val="0024026A"/>
    <w:rsid w:val="00244CF4"/>
    <w:rsid w:val="00246E22"/>
    <w:rsid w:val="00250E1A"/>
    <w:rsid w:val="002610DD"/>
    <w:rsid w:val="00262BB2"/>
    <w:rsid w:val="002656CC"/>
    <w:rsid w:val="002705C3"/>
    <w:rsid w:val="00271586"/>
    <w:rsid w:val="00273B3E"/>
    <w:rsid w:val="002818DB"/>
    <w:rsid w:val="00292AFE"/>
    <w:rsid w:val="00293E51"/>
    <w:rsid w:val="00296872"/>
    <w:rsid w:val="002A1A7C"/>
    <w:rsid w:val="002B184A"/>
    <w:rsid w:val="002B460E"/>
    <w:rsid w:val="002B5E1F"/>
    <w:rsid w:val="002C2F88"/>
    <w:rsid w:val="002D3F84"/>
    <w:rsid w:val="002D6096"/>
    <w:rsid w:val="002F2C72"/>
    <w:rsid w:val="002F2E9F"/>
    <w:rsid w:val="003041CE"/>
    <w:rsid w:val="00304BF2"/>
    <w:rsid w:val="0031233C"/>
    <w:rsid w:val="00312B58"/>
    <w:rsid w:val="00315A9B"/>
    <w:rsid w:val="00316994"/>
    <w:rsid w:val="00323D6A"/>
    <w:rsid w:val="003252EC"/>
    <w:rsid w:val="00327EE9"/>
    <w:rsid w:val="00334201"/>
    <w:rsid w:val="00336D5C"/>
    <w:rsid w:val="003442A0"/>
    <w:rsid w:val="00351CE8"/>
    <w:rsid w:val="00353A2E"/>
    <w:rsid w:val="00354A5B"/>
    <w:rsid w:val="00361696"/>
    <w:rsid w:val="00364CCA"/>
    <w:rsid w:val="003662FD"/>
    <w:rsid w:val="003673A5"/>
    <w:rsid w:val="003835B3"/>
    <w:rsid w:val="00383A4E"/>
    <w:rsid w:val="00384AB3"/>
    <w:rsid w:val="00384F2A"/>
    <w:rsid w:val="003868B1"/>
    <w:rsid w:val="003869EF"/>
    <w:rsid w:val="00387658"/>
    <w:rsid w:val="00396C0E"/>
    <w:rsid w:val="003A350C"/>
    <w:rsid w:val="003A36AD"/>
    <w:rsid w:val="003A6596"/>
    <w:rsid w:val="003A7047"/>
    <w:rsid w:val="003A7C0D"/>
    <w:rsid w:val="003B2E66"/>
    <w:rsid w:val="003B3DF9"/>
    <w:rsid w:val="003C14E4"/>
    <w:rsid w:val="003C3403"/>
    <w:rsid w:val="003C42A2"/>
    <w:rsid w:val="003C7EDD"/>
    <w:rsid w:val="003D022A"/>
    <w:rsid w:val="003D612E"/>
    <w:rsid w:val="003E0301"/>
    <w:rsid w:val="003E7257"/>
    <w:rsid w:val="003F0554"/>
    <w:rsid w:val="003F203C"/>
    <w:rsid w:val="003F3703"/>
    <w:rsid w:val="003F53C5"/>
    <w:rsid w:val="00400ECA"/>
    <w:rsid w:val="004127DD"/>
    <w:rsid w:val="00415999"/>
    <w:rsid w:val="00424F0F"/>
    <w:rsid w:val="0042561E"/>
    <w:rsid w:val="00427591"/>
    <w:rsid w:val="004422EB"/>
    <w:rsid w:val="00457B8D"/>
    <w:rsid w:val="00476863"/>
    <w:rsid w:val="004804EC"/>
    <w:rsid w:val="004841BC"/>
    <w:rsid w:val="00484C87"/>
    <w:rsid w:val="00494282"/>
    <w:rsid w:val="00497299"/>
    <w:rsid w:val="004A10B4"/>
    <w:rsid w:val="004A281B"/>
    <w:rsid w:val="004A3371"/>
    <w:rsid w:val="004A468B"/>
    <w:rsid w:val="004A63F1"/>
    <w:rsid w:val="004B1C7D"/>
    <w:rsid w:val="004B3BD4"/>
    <w:rsid w:val="004B4907"/>
    <w:rsid w:val="004C1659"/>
    <w:rsid w:val="004C3BE6"/>
    <w:rsid w:val="004C72C9"/>
    <w:rsid w:val="004C7673"/>
    <w:rsid w:val="004C7A29"/>
    <w:rsid w:val="004D406D"/>
    <w:rsid w:val="004E224B"/>
    <w:rsid w:val="004F05FB"/>
    <w:rsid w:val="004F0762"/>
    <w:rsid w:val="004F0F29"/>
    <w:rsid w:val="004F1B4E"/>
    <w:rsid w:val="004F4DA9"/>
    <w:rsid w:val="004F57A0"/>
    <w:rsid w:val="005057D2"/>
    <w:rsid w:val="00530F90"/>
    <w:rsid w:val="00534B77"/>
    <w:rsid w:val="00537A15"/>
    <w:rsid w:val="00537E7E"/>
    <w:rsid w:val="00541F19"/>
    <w:rsid w:val="00542CFB"/>
    <w:rsid w:val="0054413E"/>
    <w:rsid w:val="005442CE"/>
    <w:rsid w:val="005708BF"/>
    <w:rsid w:val="005722D9"/>
    <w:rsid w:val="005774A0"/>
    <w:rsid w:val="0058110E"/>
    <w:rsid w:val="005831BD"/>
    <w:rsid w:val="00590AA8"/>
    <w:rsid w:val="00595750"/>
    <w:rsid w:val="005A25DB"/>
    <w:rsid w:val="005A372F"/>
    <w:rsid w:val="005A558B"/>
    <w:rsid w:val="005B04F9"/>
    <w:rsid w:val="005B4AE4"/>
    <w:rsid w:val="005C6E98"/>
    <w:rsid w:val="005D30CF"/>
    <w:rsid w:val="005D5CEF"/>
    <w:rsid w:val="005E0DE2"/>
    <w:rsid w:val="005E4403"/>
    <w:rsid w:val="005F0073"/>
    <w:rsid w:val="005F2A50"/>
    <w:rsid w:val="0060150E"/>
    <w:rsid w:val="00604652"/>
    <w:rsid w:val="00620B04"/>
    <w:rsid w:val="006273D0"/>
    <w:rsid w:val="00632B0E"/>
    <w:rsid w:val="0064140E"/>
    <w:rsid w:val="00646252"/>
    <w:rsid w:val="006504F3"/>
    <w:rsid w:val="00652AC9"/>
    <w:rsid w:val="00660C95"/>
    <w:rsid w:val="00665F34"/>
    <w:rsid w:val="006712B6"/>
    <w:rsid w:val="00674E6C"/>
    <w:rsid w:val="00677BBD"/>
    <w:rsid w:val="00691A24"/>
    <w:rsid w:val="00691B7F"/>
    <w:rsid w:val="00696200"/>
    <w:rsid w:val="006A3ABC"/>
    <w:rsid w:val="006A45A2"/>
    <w:rsid w:val="006A7C7E"/>
    <w:rsid w:val="006B499D"/>
    <w:rsid w:val="006C3FAA"/>
    <w:rsid w:val="006C6766"/>
    <w:rsid w:val="006D2307"/>
    <w:rsid w:val="006D4738"/>
    <w:rsid w:val="006D5C9E"/>
    <w:rsid w:val="006D5F2A"/>
    <w:rsid w:val="006D60F5"/>
    <w:rsid w:val="006E253A"/>
    <w:rsid w:val="006E5A46"/>
    <w:rsid w:val="006F1AB7"/>
    <w:rsid w:val="006F4DB2"/>
    <w:rsid w:val="006F6D88"/>
    <w:rsid w:val="007038B9"/>
    <w:rsid w:val="007178B5"/>
    <w:rsid w:val="007232B1"/>
    <w:rsid w:val="00723531"/>
    <w:rsid w:val="00730609"/>
    <w:rsid w:val="00730E34"/>
    <w:rsid w:val="007375C9"/>
    <w:rsid w:val="00741A0B"/>
    <w:rsid w:val="00744465"/>
    <w:rsid w:val="00744F39"/>
    <w:rsid w:val="0074581C"/>
    <w:rsid w:val="007539B7"/>
    <w:rsid w:val="0075785B"/>
    <w:rsid w:val="007674FA"/>
    <w:rsid w:val="007704FA"/>
    <w:rsid w:val="00774523"/>
    <w:rsid w:val="00777BB3"/>
    <w:rsid w:val="00777CED"/>
    <w:rsid w:val="007A328B"/>
    <w:rsid w:val="007A42FC"/>
    <w:rsid w:val="007A72F5"/>
    <w:rsid w:val="007B1037"/>
    <w:rsid w:val="007B1AC7"/>
    <w:rsid w:val="007C0399"/>
    <w:rsid w:val="007C29CC"/>
    <w:rsid w:val="007C35E2"/>
    <w:rsid w:val="007C76C6"/>
    <w:rsid w:val="007D5374"/>
    <w:rsid w:val="007E00BA"/>
    <w:rsid w:val="007E5D9E"/>
    <w:rsid w:val="007F1686"/>
    <w:rsid w:val="007F58FA"/>
    <w:rsid w:val="007F7459"/>
    <w:rsid w:val="007F78EF"/>
    <w:rsid w:val="00800E51"/>
    <w:rsid w:val="008048CE"/>
    <w:rsid w:val="00817C5E"/>
    <w:rsid w:val="0082164A"/>
    <w:rsid w:val="008351F0"/>
    <w:rsid w:val="00840B90"/>
    <w:rsid w:val="008473B1"/>
    <w:rsid w:val="008478E9"/>
    <w:rsid w:val="00850B5C"/>
    <w:rsid w:val="00853BD2"/>
    <w:rsid w:val="00854576"/>
    <w:rsid w:val="0085679A"/>
    <w:rsid w:val="008570CC"/>
    <w:rsid w:val="00857177"/>
    <w:rsid w:val="00866FB5"/>
    <w:rsid w:val="00867E0C"/>
    <w:rsid w:val="00871F91"/>
    <w:rsid w:val="0087657C"/>
    <w:rsid w:val="00881AB0"/>
    <w:rsid w:val="00884C68"/>
    <w:rsid w:val="00885B8C"/>
    <w:rsid w:val="00886682"/>
    <w:rsid w:val="0089164C"/>
    <w:rsid w:val="008967A8"/>
    <w:rsid w:val="008C1301"/>
    <w:rsid w:val="008C1F63"/>
    <w:rsid w:val="008C6AD5"/>
    <w:rsid w:val="008C78C4"/>
    <w:rsid w:val="008D7003"/>
    <w:rsid w:val="008E5E50"/>
    <w:rsid w:val="008E6BAB"/>
    <w:rsid w:val="008F4548"/>
    <w:rsid w:val="008F5E89"/>
    <w:rsid w:val="009066F2"/>
    <w:rsid w:val="00910704"/>
    <w:rsid w:val="00911A5C"/>
    <w:rsid w:val="00914FE9"/>
    <w:rsid w:val="00916506"/>
    <w:rsid w:val="00923443"/>
    <w:rsid w:val="0092527A"/>
    <w:rsid w:val="00926474"/>
    <w:rsid w:val="009308FB"/>
    <w:rsid w:val="00931C6C"/>
    <w:rsid w:val="00935BDB"/>
    <w:rsid w:val="00942E72"/>
    <w:rsid w:val="0094558A"/>
    <w:rsid w:val="00946145"/>
    <w:rsid w:val="00950BAC"/>
    <w:rsid w:val="00951A17"/>
    <w:rsid w:val="00953561"/>
    <w:rsid w:val="009657D1"/>
    <w:rsid w:val="00970BE1"/>
    <w:rsid w:val="0097417B"/>
    <w:rsid w:val="00976A30"/>
    <w:rsid w:val="0097767F"/>
    <w:rsid w:val="00995D7B"/>
    <w:rsid w:val="009A7DEC"/>
    <w:rsid w:val="009B57A4"/>
    <w:rsid w:val="009B74E9"/>
    <w:rsid w:val="009C34C4"/>
    <w:rsid w:val="009C7C2F"/>
    <w:rsid w:val="009D0FA3"/>
    <w:rsid w:val="009E5C46"/>
    <w:rsid w:val="009F33F5"/>
    <w:rsid w:val="009F5091"/>
    <w:rsid w:val="009F5B5D"/>
    <w:rsid w:val="00A00716"/>
    <w:rsid w:val="00A06902"/>
    <w:rsid w:val="00A211C2"/>
    <w:rsid w:val="00A21C7D"/>
    <w:rsid w:val="00A21CD2"/>
    <w:rsid w:val="00A22AEB"/>
    <w:rsid w:val="00A23A0A"/>
    <w:rsid w:val="00A23BE9"/>
    <w:rsid w:val="00A26FD4"/>
    <w:rsid w:val="00A3183B"/>
    <w:rsid w:val="00A32395"/>
    <w:rsid w:val="00A36E93"/>
    <w:rsid w:val="00A432C2"/>
    <w:rsid w:val="00A43A5B"/>
    <w:rsid w:val="00A4580B"/>
    <w:rsid w:val="00A511B3"/>
    <w:rsid w:val="00A62B61"/>
    <w:rsid w:val="00A74B56"/>
    <w:rsid w:val="00A83441"/>
    <w:rsid w:val="00A96C39"/>
    <w:rsid w:val="00AA02C0"/>
    <w:rsid w:val="00AA13E0"/>
    <w:rsid w:val="00AA3AE4"/>
    <w:rsid w:val="00AA4292"/>
    <w:rsid w:val="00AA748C"/>
    <w:rsid w:val="00AA7F26"/>
    <w:rsid w:val="00AB10C5"/>
    <w:rsid w:val="00AB797F"/>
    <w:rsid w:val="00AB7CE6"/>
    <w:rsid w:val="00AC20E5"/>
    <w:rsid w:val="00AC41C8"/>
    <w:rsid w:val="00AC793E"/>
    <w:rsid w:val="00AD4720"/>
    <w:rsid w:val="00AD4783"/>
    <w:rsid w:val="00AD6170"/>
    <w:rsid w:val="00AD7D87"/>
    <w:rsid w:val="00AE7091"/>
    <w:rsid w:val="00AF11D5"/>
    <w:rsid w:val="00AF1844"/>
    <w:rsid w:val="00AF2978"/>
    <w:rsid w:val="00AF3FBD"/>
    <w:rsid w:val="00B007F9"/>
    <w:rsid w:val="00B01DB0"/>
    <w:rsid w:val="00B02FA7"/>
    <w:rsid w:val="00B05F6A"/>
    <w:rsid w:val="00B07294"/>
    <w:rsid w:val="00B102F2"/>
    <w:rsid w:val="00B11A25"/>
    <w:rsid w:val="00B1697F"/>
    <w:rsid w:val="00B229E0"/>
    <w:rsid w:val="00B25AA8"/>
    <w:rsid w:val="00B55536"/>
    <w:rsid w:val="00B57FC1"/>
    <w:rsid w:val="00B639BD"/>
    <w:rsid w:val="00B66762"/>
    <w:rsid w:val="00B75F9C"/>
    <w:rsid w:val="00B76D9B"/>
    <w:rsid w:val="00B77F56"/>
    <w:rsid w:val="00B85D07"/>
    <w:rsid w:val="00B929E5"/>
    <w:rsid w:val="00B968F7"/>
    <w:rsid w:val="00BA2A3E"/>
    <w:rsid w:val="00BB3ADD"/>
    <w:rsid w:val="00BB641E"/>
    <w:rsid w:val="00BD5054"/>
    <w:rsid w:val="00BE01F6"/>
    <w:rsid w:val="00BE0383"/>
    <w:rsid w:val="00BE74D8"/>
    <w:rsid w:val="00BF4857"/>
    <w:rsid w:val="00BF4EC4"/>
    <w:rsid w:val="00BF5A36"/>
    <w:rsid w:val="00C00CAD"/>
    <w:rsid w:val="00C01C09"/>
    <w:rsid w:val="00C0668E"/>
    <w:rsid w:val="00C14015"/>
    <w:rsid w:val="00C151C1"/>
    <w:rsid w:val="00C15604"/>
    <w:rsid w:val="00C24C22"/>
    <w:rsid w:val="00C25AFD"/>
    <w:rsid w:val="00C2653F"/>
    <w:rsid w:val="00C313E2"/>
    <w:rsid w:val="00C3359A"/>
    <w:rsid w:val="00C33DE0"/>
    <w:rsid w:val="00C35286"/>
    <w:rsid w:val="00C414D8"/>
    <w:rsid w:val="00C442CE"/>
    <w:rsid w:val="00C452C1"/>
    <w:rsid w:val="00C45D37"/>
    <w:rsid w:val="00C50162"/>
    <w:rsid w:val="00C62AC5"/>
    <w:rsid w:val="00C6375F"/>
    <w:rsid w:val="00C701D9"/>
    <w:rsid w:val="00C721D1"/>
    <w:rsid w:val="00C75D6A"/>
    <w:rsid w:val="00C852D7"/>
    <w:rsid w:val="00C921B0"/>
    <w:rsid w:val="00C96165"/>
    <w:rsid w:val="00CA415C"/>
    <w:rsid w:val="00CA445B"/>
    <w:rsid w:val="00CA67F8"/>
    <w:rsid w:val="00CB528F"/>
    <w:rsid w:val="00CC59B4"/>
    <w:rsid w:val="00CC624D"/>
    <w:rsid w:val="00CD306D"/>
    <w:rsid w:val="00CD5AC0"/>
    <w:rsid w:val="00CE100C"/>
    <w:rsid w:val="00CE7588"/>
    <w:rsid w:val="00CE7FF0"/>
    <w:rsid w:val="00CF1924"/>
    <w:rsid w:val="00CF25ED"/>
    <w:rsid w:val="00D045A6"/>
    <w:rsid w:val="00D05BD4"/>
    <w:rsid w:val="00D062E0"/>
    <w:rsid w:val="00D062F2"/>
    <w:rsid w:val="00D13CBA"/>
    <w:rsid w:val="00D20632"/>
    <w:rsid w:val="00D225AB"/>
    <w:rsid w:val="00D2554F"/>
    <w:rsid w:val="00D44388"/>
    <w:rsid w:val="00D5350B"/>
    <w:rsid w:val="00D56D60"/>
    <w:rsid w:val="00D571CC"/>
    <w:rsid w:val="00D63735"/>
    <w:rsid w:val="00D6619A"/>
    <w:rsid w:val="00D73B4F"/>
    <w:rsid w:val="00D77E89"/>
    <w:rsid w:val="00D90FB9"/>
    <w:rsid w:val="00D91E91"/>
    <w:rsid w:val="00D9767C"/>
    <w:rsid w:val="00D97A5A"/>
    <w:rsid w:val="00D97C14"/>
    <w:rsid w:val="00DA048A"/>
    <w:rsid w:val="00DA1413"/>
    <w:rsid w:val="00DA3DE9"/>
    <w:rsid w:val="00DA62C8"/>
    <w:rsid w:val="00DA776C"/>
    <w:rsid w:val="00DB75AB"/>
    <w:rsid w:val="00DC0631"/>
    <w:rsid w:val="00DC5431"/>
    <w:rsid w:val="00DC5AB2"/>
    <w:rsid w:val="00DE54E9"/>
    <w:rsid w:val="00DF0454"/>
    <w:rsid w:val="00DF2D35"/>
    <w:rsid w:val="00DF4CA7"/>
    <w:rsid w:val="00DF50BB"/>
    <w:rsid w:val="00DF5B3B"/>
    <w:rsid w:val="00E033C7"/>
    <w:rsid w:val="00E05910"/>
    <w:rsid w:val="00E07E13"/>
    <w:rsid w:val="00E27A25"/>
    <w:rsid w:val="00E42102"/>
    <w:rsid w:val="00E4551D"/>
    <w:rsid w:val="00E4783D"/>
    <w:rsid w:val="00E51CA7"/>
    <w:rsid w:val="00E520E0"/>
    <w:rsid w:val="00E54E35"/>
    <w:rsid w:val="00E54FC7"/>
    <w:rsid w:val="00E55E80"/>
    <w:rsid w:val="00E55F26"/>
    <w:rsid w:val="00E7421E"/>
    <w:rsid w:val="00E807F1"/>
    <w:rsid w:val="00E862E5"/>
    <w:rsid w:val="00E91761"/>
    <w:rsid w:val="00E92CE3"/>
    <w:rsid w:val="00E94C06"/>
    <w:rsid w:val="00E96DD1"/>
    <w:rsid w:val="00EB58BF"/>
    <w:rsid w:val="00EB627C"/>
    <w:rsid w:val="00EC310D"/>
    <w:rsid w:val="00EC6296"/>
    <w:rsid w:val="00EC7B5F"/>
    <w:rsid w:val="00EC7EBF"/>
    <w:rsid w:val="00EC7F92"/>
    <w:rsid w:val="00ED2196"/>
    <w:rsid w:val="00EE276F"/>
    <w:rsid w:val="00EE567C"/>
    <w:rsid w:val="00EE62AA"/>
    <w:rsid w:val="00F051CF"/>
    <w:rsid w:val="00F05CCD"/>
    <w:rsid w:val="00F069B6"/>
    <w:rsid w:val="00F1343F"/>
    <w:rsid w:val="00F147B6"/>
    <w:rsid w:val="00F1784A"/>
    <w:rsid w:val="00F204BF"/>
    <w:rsid w:val="00F2435D"/>
    <w:rsid w:val="00F27C07"/>
    <w:rsid w:val="00F40A9D"/>
    <w:rsid w:val="00F40C74"/>
    <w:rsid w:val="00F433DA"/>
    <w:rsid w:val="00F50DA7"/>
    <w:rsid w:val="00F52F83"/>
    <w:rsid w:val="00F537DE"/>
    <w:rsid w:val="00F53CA0"/>
    <w:rsid w:val="00F54F61"/>
    <w:rsid w:val="00F565B4"/>
    <w:rsid w:val="00F6202E"/>
    <w:rsid w:val="00F62088"/>
    <w:rsid w:val="00F70CFC"/>
    <w:rsid w:val="00F741F8"/>
    <w:rsid w:val="00F8318F"/>
    <w:rsid w:val="00F85B38"/>
    <w:rsid w:val="00F954E4"/>
    <w:rsid w:val="00FA184A"/>
    <w:rsid w:val="00FA619C"/>
    <w:rsid w:val="00FA7C1A"/>
    <w:rsid w:val="00FB05A5"/>
    <w:rsid w:val="00FB3572"/>
    <w:rsid w:val="00FB6B98"/>
    <w:rsid w:val="00FB7784"/>
    <w:rsid w:val="00FC26F7"/>
    <w:rsid w:val="00FE05CB"/>
    <w:rsid w:val="00FE1861"/>
    <w:rsid w:val="00FE28B1"/>
    <w:rsid w:val="00FE6671"/>
    <w:rsid w:val="00FE6AC5"/>
    <w:rsid w:val="00FF0C1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27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B555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4">
    <w:name w:val="Нижний колонтитул Знак"/>
    <w:basedOn w:val="a0"/>
    <w:link w:val="a3"/>
    <w:uiPriority w:val="99"/>
    <w:rsid w:val="00C96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B38E-A4E5-45BC-B32B-22C139AB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1</cp:lastModifiedBy>
  <cp:revision>99</cp:revision>
  <cp:lastPrinted>2018-07-10T04:54:00Z</cp:lastPrinted>
  <dcterms:created xsi:type="dcterms:W3CDTF">2017-03-10T03:12:00Z</dcterms:created>
  <dcterms:modified xsi:type="dcterms:W3CDTF">2018-07-31T11:07:00Z</dcterms:modified>
</cp:coreProperties>
</file>