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CA" w:rsidRPr="008D7F62" w:rsidRDefault="00C562CA" w:rsidP="008D7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532AB8" w:rsidTr="005B3A88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32AB8" w:rsidRDefault="00532AB8" w:rsidP="005B3A88">
            <w:pPr>
              <w:spacing w:after="0"/>
              <w:ind w:left="-119" w:right="-108" w:firstLine="119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r>
              <w:rPr>
                <w:rFonts w:ascii="Times New Roman" w:hAnsi="Times New Roman"/>
                <w:b/>
                <w:lang w:val="ba-RU"/>
              </w:rPr>
              <w:t>Ҡ</w:t>
            </w:r>
            <w:r>
              <w:rPr>
                <w:rFonts w:ascii="Century Bash" w:hAnsi="Century Bash"/>
                <w:b/>
              </w:rPr>
              <w:t>ОРТОСТАН РЕСПУБЛИКА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Ы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</w:rPr>
              <w:t>ЯҢАУЫЛ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РАЙОНЫ 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Ң</w:t>
            </w:r>
            <w:r w:rsidR="00A63982"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Һ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АНДУ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F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АС  АУЫЛ 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lang w:val="ba-RU"/>
              </w:rPr>
              <w:t>Ә</w:t>
            </w:r>
            <w:r>
              <w:rPr>
                <w:rFonts w:ascii="Times New Roman" w:hAnsi="Times New Roman"/>
                <w:b/>
                <w:lang w:val="ba-RU"/>
              </w:rPr>
              <w:t>Һ</w:t>
            </w:r>
            <w:r>
              <w:rPr>
                <w:rFonts w:ascii="Century Bash" w:hAnsi="Century Bash"/>
                <w:b/>
              </w:rPr>
              <w:t>Е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lang w:val="ba-RU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lang w:val="ba-RU"/>
              </w:rPr>
              <w:t>СОВЕТЫ</w:t>
            </w:r>
          </w:p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Century Bash" w:hAnsi="Century Bash"/>
                <w:b/>
                <w:spacing w:val="10"/>
                <w:sz w:val="18"/>
                <w:szCs w:val="18"/>
              </w:rPr>
            </w:pPr>
          </w:p>
          <w:p w:rsidR="00532AB8" w:rsidRDefault="00532AB8" w:rsidP="005B3A8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532AB8" w:rsidRDefault="00532AB8" w:rsidP="005B3A88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5175" cy="914400"/>
                  <wp:effectExtent l="0" t="0" r="0" b="0"/>
                  <wp:docPr id="1" name="Рисунок 1" descr="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532AB8" w:rsidRDefault="00532AB8" w:rsidP="005B3A88">
            <w:pPr>
              <w:spacing w:after="0"/>
              <w:jc w:val="center"/>
              <w:rPr>
                <w:rFonts w:ascii="Times New Roman" w:hAnsi="Times New Roman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caps/>
                <w:spacing w:val="6"/>
              </w:rPr>
              <w:t>СОВЕТ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сельского поселения 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 xml:space="preserve">сандугачевский сельсовет </w:t>
            </w: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Times New Roman" w:hAnsi="Times New Roman"/>
                <w:b/>
                <w:bCs/>
                <w:caps/>
                <w:spacing w:val="6"/>
              </w:rPr>
              <w:t>МУНИЦИПАЛЬНОГО</w:t>
            </w:r>
            <w:r>
              <w:rPr>
                <w:rFonts w:ascii="Century Bash" w:hAnsi="Century Bash"/>
                <w:b/>
                <w:bCs/>
                <w:caps/>
                <w:spacing w:val="6"/>
              </w:rPr>
              <w:t xml:space="preserve">  района</w:t>
            </w:r>
          </w:p>
          <w:p w:rsidR="00532AB8" w:rsidRDefault="00532AB8" w:rsidP="005B3A88">
            <w:pPr>
              <w:keepNext/>
              <w:spacing w:after="0"/>
              <w:jc w:val="center"/>
              <w:outlineLvl w:val="0"/>
              <w:rPr>
                <w:rFonts w:ascii="Century Bash" w:hAnsi="Century Bash"/>
                <w:b/>
                <w:caps/>
              </w:rPr>
            </w:pPr>
            <w:r>
              <w:rPr>
                <w:rFonts w:ascii="Century Bash" w:hAnsi="Century Bash"/>
                <w:b/>
                <w:caps/>
                <w:spacing w:val="6"/>
              </w:rPr>
              <w:t>ЯНАУЛЬСКИЙ РАЙОН</w:t>
            </w:r>
            <w:r>
              <w:rPr>
                <w:rFonts w:ascii="Century Bash" w:hAnsi="Century Bash"/>
                <w:b/>
                <w:caps/>
              </w:rPr>
              <w:t xml:space="preserve"> РеспубликИ Башкортостан </w:t>
            </w:r>
          </w:p>
          <w:p w:rsidR="00532AB8" w:rsidRDefault="00532AB8" w:rsidP="005B3A88">
            <w:pPr>
              <w:keepNext/>
              <w:spacing w:after="0"/>
              <w:jc w:val="center"/>
              <w:outlineLvl w:val="4"/>
              <w:rPr>
                <w:rFonts w:ascii="Century Bash" w:hAnsi="Century Bash"/>
                <w:b/>
                <w:caps/>
                <w:spacing w:val="6"/>
                <w:sz w:val="18"/>
                <w:szCs w:val="18"/>
              </w:rPr>
            </w:pPr>
          </w:p>
          <w:p w:rsidR="00532AB8" w:rsidRDefault="00532AB8" w:rsidP="005B3A88">
            <w:pPr>
              <w:spacing w:after="0"/>
              <w:jc w:val="center"/>
              <w:rPr>
                <w:rFonts w:ascii="Century Bash" w:hAnsi="Century Bash"/>
                <w:sz w:val="20"/>
                <w:szCs w:val="20"/>
              </w:rPr>
            </w:pPr>
          </w:p>
        </w:tc>
      </w:tr>
    </w:tbl>
    <w:p w:rsidR="00532AB8" w:rsidRDefault="00532AB8" w:rsidP="00532AB8">
      <w:pPr>
        <w:spacing w:after="0" w:line="240" w:lineRule="auto"/>
        <w:rPr>
          <w:rFonts w:ascii="Times New Roman" w:hAnsi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/>
          <w:b/>
          <w:sz w:val="28"/>
          <w:szCs w:val="28"/>
          <w:lang w:val="ba-RU" w:eastAsia="ru-RU"/>
        </w:rPr>
        <w:t xml:space="preserve">       ҠАРАР                                                                                   РЕШЕНИЕ</w:t>
      </w:r>
    </w:p>
    <w:p w:rsidR="00532AB8" w:rsidRPr="00F7562A" w:rsidRDefault="00532AB8" w:rsidP="00532AB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«</w:t>
      </w:r>
      <w:r w:rsidRPr="00D037A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037AB" w:rsidRPr="00D037AB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177DF9">
        <w:rPr>
          <w:rFonts w:ascii="Times New Roman" w:hAnsi="Times New Roman"/>
          <w:b/>
          <w:sz w:val="28"/>
          <w:szCs w:val="28"/>
          <w:lang w:eastAsia="ru-RU"/>
        </w:rPr>
        <w:t>октябрь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2016й                           № </w:t>
      </w:r>
      <w:r w:rsidR="00177DF9">
        <w:rPr>
          <w:rFonts w:ascii="Times New Roman" w:hAnsi="Times New Roman"/>
          <w:b/>
          <w:sz w:val="28"/>
          <w:szCs w:val="28"/>
          <w:lang w:eastAsia="ru-RU"/>
        </w:rPr>
        <w:t xml:space="preserve">65/15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037A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037AB" w:rsidRPr="00D037AB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177DF9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2016г    </w:t>
      </w:r>
    </w:p>
    <w:p w:rsidR="00C562CA" w:rsidRPr="008D7F62" w:rsidRDefault="00C562CA" w:rsidP="00532A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62CA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4E23B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публичных слушаниях по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предоставлению разрешений на отклонение от предельных параметров разрешенного строительства объектов капитального строительства на территории</w:t>
      </w:r>
      <w:r w:rsidR="00532A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5A37A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Сандугачевский сельсовет </w:t>
      </w:r>
      <w:r w:rsidRPr="00256B48">
        <w:rPr>
          <w:rFonts w:ascii="Times New Roman" w:hAnsi="Times New Roman"/>
          <w:b/>
          <w:sz w:val="28"/>
          <w:szCs w:val="28"/>
        </w:rPr>
        <w:t>муниципального района Янаульский район</w:t>
      </w:r>
    </w:p>
    <w:p w:rsidR="00C562CA" w:rsidRPr="004E23BB" w:rsidRDefault="00C562CA" w:rsidP="004206E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6B4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562CA" w:rsidRPr="004E23BB" w:rsidRDefault="00C562CA" w:rsidP="00695E7B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В соответствии со статьями 28, 46 Градостроительного кодекса Российской Федерации, статьей 28 Федерального закона от 6 октября 2003 года №131-ФЗ «Об общих принципах организации  местного самоуправления в Российской Федерации», статьей </w:t>
      </w:r>
      <w:r w:rsidR="00532AB8">
        <w:rPr>
          <w:rFonts w:ascii="Times New Roman" w:eastAsia="Arial Unicode MS" w:hAnsi="Times New Roman"/>
          <w:sz w:val="28"/>
          <w:szCs w:val="28"/>
          <w:lang w:eastAsia="ru-RU"/>
        </w:rPr>
        <w:t xml:space="preserve">11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Устава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Янаульский район Республики Башкортостан, </w:t>
      </w:r>
      <w:r w:rsidRPr="00532AB8">
        <w:rPr>
          <w:rFonts w:ascii="Times New Roman" w:hAnsi="Times New Roman"/>
          <w:bCs/>
          <w:sz w:val="28"/>
          <w:szCs w:val="28"/>
          <w:lang w:eastAsia="ru-RU"/>
        </w:rPr>
        <w:t>Положением о порядке организации и проведения публичных слушаний в сфере градостроительной деятельности на территории муниципального района Янаульский район, утверждённым решением Совета муниципального района Янаульский район от 29 июля 2011 года №</w:t>
      </w:r>
      <w:r w:rsidR="00D037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32AB8">
        <w:rPr>
          <w:rFonts w:ascii="Times New Roman" w:hAnsi="Times New Roman"/>
          <w:bCs/>
          <w:sz w:val="28"/>
          <w:szCs w:val="28"/>
          <w:lang w:eastAsia="ru-RU"/>
        </w:rPr>
        <w:t>467/36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</w:t>
      </w:r>
      <w:r w:rsidR="00532AB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Сандугачевский сельсовет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Янаульский район Республики Башкортостан РЕШИЛ:</w:t>
      </w:r>
    </w:p>
    <w:p w:rsidR="00C562CA" w:rsidRPr="00437DD8" w:rsidRDefault="00C562CA" w:rsidP="00695E7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DD8">
        <w:rPr>
          <w:rFonts w:ascii="Times New Roman" w:eastAsia="Arial Unicode MS" w:hAnsi="Times New Roman"/>
          <w:sz w:val="28"/>
          <w:szCs w:val="28"/>
          <w:lang w:eastAsia="ru-RU"/>
        </w:rPr>
        <w:t>Объявить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публичные слушания по предоставлению разрешений 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562CA" w:rsidRPr="00437DD8" w:rsidRDefault="00C562CA" w:rsidP="00695E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7DD8">
        <w:rPr>
          <w:rFonts w:ascii="Times New Roman" w:hAnsi="Times New Roman"/>
          <w:bCs/>
          <w:sz w:val="28"/>
          <w:szCs w:val="28"/>
          <w:lang w:eastAsia="ru-RU"/>
        </w:rPr>
        <w:t>- на земельном участке с кадастровым номером 02: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54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15 01 </w:t>
      </w:r>
      <w:r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532AB8" w:rsidRPr="00532AB8">
        <w:rPr>
          <w:rFonts w:ascii="Times New Roman" w:hAnsi="Times New Roman"/>
          <w:bCs/>
          <w:sz w:val="28"/>
          <w:szCs w:val="28"/>
          <w:lang w:eastAsia="ru-RU"/>
        </w:rPr>
        <w:t>44</w:t>
      </w:r>
      <w:r w:rsidR="00177DF9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по адресу: Р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еспублика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ашкортостан,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Янаул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ьский район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 с. Сандугач,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 xml:space="preserve"> ул. </w:t>
      </w:r>
      <w:r w:rsidR="00177DF9">
        <w:rPr>
          <w:rFonts w:ascii="Times New Roman" w:hAnsi="Times New Roman"/>
          <w:bCs/>
          <w:sz w:val="28"/>
          <w:szCs w:val="28"/>
          <w:lang w:eastAsia="ru-RU"/>
        </w:rPr>
        <w:t>Центральная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177DF9">
        <w:rPr>
          <w:rFonts w:ascii="Times New Roman" w:hAnsi="Times New Roman"/>
          <w:bCs/>
          <w:sz w:val="28"/>
          <w:szCs w:val="28"/>
          <w:lang w:eastAsia="ru-RU"/>
        </w:rPr>
        <w:t xml:space="preserve"> рядом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д.</w:t>
      </w:r>
      <w:r w:rsidR="00177DF9">
        <w:rPr>
          <w:rFonts w:ascii="Times New Roman" w:hAnsi="Times New Roman"/>
          <w:bCs/>
          <w:sz w:val="28"/>
          <w:szCs w:val="28"/>
          <w:lang w:eastAsia="ru-RU"/>
        </w:rPr>
        <w:t xml:space="preserve"> 28</w:t>
      </w:r>
      <w:r w:rsidR="00532AB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37DD8">
        <w:rPr>
          <w:rFonts w:ascii="Times New Roman" w:hAnsi="Times New Roman"/>
          <w:bCs/>
          <w:sz w:val="28"/>
          <w:szCs w:val="28"/>
          <w:lang w:eastAsia="ru-RU"/>
        </w:rPr>
        <w:t>с назначением «для индивидуа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>льного жилищного строительства».</w:t>
      </w:r>
    </w:p>
    <w:p w:rsidR="00C562CA" w:rsidRPr="00E00099" w:rsidRDefault="00C562CA" w:rsidP="004206E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Публичные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слушания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провести </w:t>
      </w:r>
      <w:r w:rsidR="00BA0A49" w:rsidRPr="003F550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="00D037AB" w:rsidRPr="003F5502">
        <w:rPr>
          <w:rFonts w:ascii="Times New Roman" w:eastAsia="Arial Unicode MS" w:hAnsi="Times New Roman"/>
          <w:sz w:val="28"/>
          <w:szCs w:val="28"/>
          <w:lang w:eastAsia="ru-RU"/>
        </w:rPr>
        <w:t>8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177DF9">
        <w:rPr>
          <w:rFonts w:ascii="Times New Roman" w:eastAsia="Arial Unicode MS" w:hAnsi="Times New Roman"/>
          <w:sz w:val="28"/>
          <w:szCs w:val="28"/>
          <w:lang w:eastAsia="ru-RU"/>
        </w:rPr>
        <w:t xml:space="preserve">ноября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>201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6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года в </w:t>
      </w:r>
      <w:r w:rsidRPr="003F550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="003F5502" w:rsidRPr="003F5502">
        <w:rPr>
          <w:rFonts w:ascii="Times New Roman" w:eastAsia="Arial Unicode MS" w:hAnsi="Times New Roman"/>
          <w:sz w:val="28"/>
          <w:szCs w:val="28"/>
          <w:lang w:eastAsia="ru-RU"/>
        </w:rPr>
        <w:t>5</w:t>
      </w:r>
      <w:r w:rsidRPr="003F5502">
        <w:rPr>
          <w:rFonts w:ascii="Times New Roman" w:eastAsia="Arial Unicode MS" w:hAnsi="Times New Roman"/>
          <w:sz w:val="28"/>
          <w:szCs w:val="28"/>
          <w:lang w:eastAsia="ru-RU"/>
        </w:rPr>
        <w:t>.00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часов в</w:t>
      </w:r>
      <w:r w:rsidR="00C05CF2">
        <w:rPr>
          <w:rFonts w:ascii="Times New Roman" w:eastAsia="Arial Unicode MS" w:hAnsi="Times New Roman"/>
          <w:sz w:val="28"/>
          <w:szCs w:val="28"/>
          <w:lang w:eastAsia="ru-RU"/>
        </w:rPr>
        <w:t xml:space="preserve"> Администрации в</w:t>
      </w:r>
      <w:r w:rsidR="00532AB8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5A37AE">
        <w:rPr>
          <w:rFonts w:ascii="Times New Roman" w:hAnsi="Times New Roman"/>
          <w:sz w:val="28"/>
          <w:szCs w:val="28"/>
          <w:lang w:eastAsia="ru-RU"/>
        </w:rPr>
        <w:t xml:space="preserve">кабинете главы </w:t>
      </w:r>
      <w:r w:rsidR="005A37AE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Янаульский район </w:t>
      </w:r>
      <w:r w:rsidRPr="00E00099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Республики Башкортостан 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по адресу:  </w:t>
      </w:r>
      <w:r w:rsidR="00C05CF2">
        <w:rPr>
          <w:rFonts w:ascii="Times New Roman" w:hAnsi="Times New Roman"/>
          <w:sz w:val="28"/>
          <w:szCs w:val="28"/>
          <w:lang w:eastAsia="ru-RU"/>
        </w:rPr>
        <w:t>Янаульский район, с. Сандугач, ул.К.Садретдинова,5</w:t>
      </w:r>
      <w:r w:rsidRPr="00E00099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3. Установить, что письменные предложения жителей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муниципального района Янаульский  район Республики Башкортостан по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вопросу публичных слушаний</w:t>
      </w:r>
      <w:r w:rsidRPr="00E00099">
        <w:rPr>
          <w:rFonts w:ascii="Times New Roman" w:eastAsia="Arial Unicode MS" w:hAnsi="Times New Roman"/>
          <w:sz w:val="28"/>
          <w:szCs w:val="28"/>
          <w:lang w:eastAsia="ru-RU"/>
        </w:rPr>
        <w:t xml:space="preserve"> направляются </w:t>
      </w:r>
      <w:r w:rsidRPr="00E00099">
        <w:rPr>
          <w:rFonts w:ascii="Times New Roman" w:hAnsi="Times New Roman"/>
          <w:sz w:val="28"/>
          <w:szCs w:val="28"/>
          <w:lang w:eastAsia="ru-RU"/>
        </w:rPr>
        <w:t>в Совет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CF2">
        <w:rPr>
          <w:rFonts w:ascii="Times New Roman" w:hAnsi="Times New Roman"/>
          <w:bCs/>
          <w:sz w:val="28"/>
          <w:szCs w:val="28"/>
          <w:lang w:eastAsia="ru-RU"/>
        </w:rPr>
        <w:t>сельского поселения Сандугачевский сельсовет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Янаульский район Республики Башкортостан (по адресу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05CF2" w:rsidRPr="00C05CF2">
        <w:rPr>
          <w:rFonts w:ascii="Times New Roman" w:hAnsi="Times New Roman"/>
          <w:sz w:val="28"/>
          <w:szCs w:val="28"/>
          <w:lang w:eastAsia="ru-RU"/>
        </w:rPr>
        <w:t xml:space="preserve">Янаульский район, с. </w:t>
      </w:r>
      <w:r w:rsidR="00C05CF2" w:rsidRPr="00C05CF2">
        <w:rPr>
          <w:rFonts w:ascii="Times New Roman" w:hAnsi="Times New Roman"/>
          <w:sz w:val="28"/>
          <w:szCs w:val="28"/>
          <w:lang w:eastAsia="ru-RU"/>
        </w:rPr>
        <w:lastRenderedPageBreak/>
        <w:t>Сандугач, ул.К.Садретдинова,5.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) в период не более 30 календарных дней со дня </w:t>
      </w:r>
      <w:r w:rsidR="00532AB8"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E00099">
        <w:rPr>
          <w:rFonts w:ascii="Times New Roman" w:hAnsi="Times New Roman"/>
          <w:sz w:val="28"/>
          <w:szCs w:val="28"/>
          <w:lang w:eastAsia="ru-RU"/>
        </w:rPr>
        <w:t xml:space="preserve"> настоящего решения. </w:t>
      </w:r>
    </w:p>
    <w:p w:rsidR="00C562CA" w:rsidRPr="00E00099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0099">
        <w:rPr>
          <w:rFonts w:ascii="Times New Roman" w:hAnsi="Times New Roman"/>
          <w:sz w:val="28"/>
          <w:szCs w:val="28"/>
          <w:lang w:eastAsia="ru-RU"/>
        </w:rPr>
        <w:t>Предложения по предмету слушаний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C562CA" w:rsidRPr="004E23BB" w:rsidRDefault="00C562CA" w:rsidP="004206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2AB8">
        <w:rPr>
          <w:rFonts w:ascii="Times New Roman" w:hAnsi="Times New Roman"/>
          <w:bCs/>
          <w:sz w:val="28"/>
          <w:szCs w:val="28"/>
          <w:lang w:eastAsia="ru-RU"/>
        </w:rPr>
        <w:t xml:space="preserve">4. Организацию и проведение публичных слушаний возложить на </w:t>
      </w:r>
      <w:r w:rsidRPr="00532AB8">
        <w:rPr>
          <w:rFonts w:ascii="Times New Roman" w:hAnsi="Times New Roman"/>
          <w:sz w:val="28"/>
          <w:szCs w:val="28"/>
          <w:lang w:eastAsia="ru-RU"/>
        </w:rPr>
        <w:t>комиссию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 Республики Башкортостан</w:t>
      </w:r>
      <w:r w:rsidR="00532AB8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Pr="004E23BB">
        <w:rPr>
          <w:rFonts w:ascii="Times New Roman" w:hAnsi="Times New Roman"/>
          <w:sz w:val="28"/>
          <w:szCs w:val="28"/>
          <w:lang w:eastAsia="ru-RU"/>
        </w:rPr>
        <w:t>.</w:t>
      </w:r>
    </w:p>
    <w:p w:rsidR="00C562CA" w:rsidRPr="00C05CF2" w:rsidRDefault="00C562CA" w:rsidP="00C05C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5CF2">
        <w:rPr>
          <w:rFonts w:ascii="Times New Roman" w:hAnsi="Times New Roman"/>
          <w:sz w:val="28"/>
          <w:szCs w:val="28"/>
        </w:rPr>
        <w:t xml:space="preserve">5. Комиссии по проведению публичных слушаний по проектам муниципальных правовых актов в сфере градостроительной деятельности на территории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C05CF2">
        <w:rPr>
          <w:rFonts w:ascii="Times New Roman" w:hAnsi="Times New Roman"/>
          <w:sz w:val="28"/>
          <w:szCs w:val="28"/>
        </w:rPr>
        <w:t xml:space="preserve">муниципального района Янаульский район Республики Башкортостан направить главе </w:t>
      </w:r>
      <w:r w:rsidR="00C05CF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Сандугачевский сельсовет </w:t>
      </w:r>
      <w:r w:rsidRPr="00C05CF2">
        <w:rPr>
          <w:rFonts w:ascii="Times New Roman" w:hAnsi="Times New Roman"/>
          <w:sz w:val="28"/>
          <w:szCs w:val="28"/>
        </w:rPr>
        <w:t>муниципального района Янаульский район Республики Башкортостан заключение о результатах публичных слушаний для принятия муниципального правового акта.</w:t>
      </w:r>
    </w:p>
    <w:p w:rsidR="00BA0A49" w:rsidRPr="00B909CA" w:rsidRDefault="00C562CA" w:rsidP="00BA0A4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Pr="00731403">
        <w:rPr>
          <w:rFonts w:ascii="Times New Roman" w:hAnsi="Times New Roman"/>
          <w:sz w:val="28"/>
          <w:szCs w:val="28"/>
        </w:rPr>
        <w:t xml:space="preserve">.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на информационном стенде администрации сельского поселения</w:t>
      </w:r>
      <w:r w:rsidR="00F756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по адресу: </w:t>
      </w:r>
      <w:r w:rsidR="00BA0A49" w:rsidRPr="00DD180E">
        <w:rPr>
          <w:rFonts w:ascii="Times New Roman" w:hAnsi="Times New Roman"/>
          <w:bCs/>
          <w:sz w:val="28"/>
          <w:szCs w:val="28"/>
          <w:lang w:eastAsia="ru-RU"/>
        </w:rPr>
        <w:t xml:space="preserve">452812, Республика Башкортостан, Янаульский район, с.Сандугач, ул.К. Садретдинова, 5 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и разместить на официальном сайте Администрации сельского поселения </w:t>
      </w:r>
      <w:r w:rsidR="00BA0A49">
        <w:rPr>
          <w:rFonts w:ascii="Times New Roman" w:hAnsi="Times New Roman"/>
          <w:sz w:val="28"/>
          <w:szCs w:val="28"/>
          <w:lang w:eastAsia="ru-RU"/>
        </w:rPr>
        <w:t>Сандугачевский</w:t>
      </w:r>
      <w:r w:rsidR="00BA0A49" w:rsidRPr="00B909C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Янаульский район Республики Башкортостан 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http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://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sp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sandugach</w:t>
      </w:r>
      <w:r w:rsidR="00BA0A49" w:rsidRPr="00DD180E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="00BA0A49" w:rsidRPr="00DD180E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r w:rsidR="00BA0A49" w:rsidRPr="00B909CA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C562CA" w:rsidRDefault="00C562CA" w:rsidP="004206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62CA" w:rsidRPr="00695E7B" w:rsidRDefault="00C562CA" w:rsidP="004206E7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C562CA" w:rsidRPr="00695E7B" w:rsidRDefault="00C05CF2" w:rsidP="00695E7B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Глава сельского поселения                                                       Т.Ш. Куснияров</w:t>
      </w:r>
    </w:p>
    <w:p w:rsidR="00C562CA" w:rsidRDefault="00C562CA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95E7B">
      <w:pPr>
        <w:spacing w:after="0" w:line="240" w:lineRule="auto"/>
        <w:ind w:firstLine="851"/>
        <w:jc w:val="both"/>
      </w:pP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</w:t>
      </w:r>
      <w:r w:rsidRPr="006B6F67">
        <w:rPr>
          <w:rFonts w:ascii="Times New Roman" w:hAnsi="Times New Roman"/>
          <w:b/>
          <w:sz w:val="28"/>
          <w:szCs w:val="28"/>
        </w:rPr>
        <w:t>ЕСТР РАССЫЛКИ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Совета сельского поселения Сандугачевский сельсовет МР Янаульский район Республики Башкортостан</w:t>
      </w:r>
    </w:p>
    <w:p w:rsid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B6F67" w:rsidRP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6B6F67">
        <w:rPr>
          <w:rFonts w:ascii="Times New Roman" w:hAnsi="Times New Roman"/>
          <w:bCs/>
          <w:sz w:val="28"/>
          <w:szCs w:val="28"/>
          <w:lang w:eastAsia="ru-RU"/>
        </w:rPr>
        <w:t xml:space="preserve">О публичных слушаниях по предоставлению разрешений на отклонение от предельных параметров разрешенного строительства объектов капитального строительства на территории сельского поселения Сандугачевский сельсовет </w:t>
      </w:r>
      <w:r w:rsidRPr="006B6F67">
        <w:rPr>
          <w:rFonts w:ascii="Times New Roman" w:hAnsi="Times New Roman"/>
          <w:sz w:val="28"/>
          <w:szCs w:val="28"/>
        </w:rPr>
        <w:t>муниципального района Янаульский район</w:t>
      </w:r>
    </w:p>
    <w:p w:rsid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6B6F6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6B6F67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379"/>
        <w:gridCol w:w="3379"/>
        <w:gridCol w:w="3380"/>
      </w:tblGrid>
      <w:tr w:rsidR="006B6F67" w:rsidTr="006B6F67"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P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Гильмиеву С.Н.</w:t>
            </w:r>
          </w:p>
        </w:tc>
        <w:tc>
          <w:tcPr>
            <w:tcW w:w="3380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B6F67" w:rsidTr="006B6F67">
        <w:tc>
          <w:tcPr>
            <w:tcW w:w="3379" w:type="dxa"/>
          </w:tcPr>
          <w:p w:rsidR="006B6F67" w:rsidRP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Заместителю председателя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комиссии</w:t>
            </w:r>
            <w:r w:rsidRPr="00532A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проведению публичных слушаний по проектам муниципальных правовых актов в сфере градостроительной деятельности на территории муниципального района Янаульский район</w:t>
            </w: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Тазетдиновой И.Р.</w:t>
            </w:r>
          </w:p>
        </w:tc>
        <w:tc>
          <w:tcPr>
            <w:tcW w:w="3380" w:type="dxa"/>
          </w:tcPr>
          <w:p w:rsidR="006B6F67" w:rsidRDefault="006B6F67" w:rsidP="006B6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6F67" w:rsidRPr="004E23BB" w:rsidRDefault="006B6F67" w:rsidP="006B6F67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B6F67" w:rsidRPr="006B6F67" w:rsidRDefault="006B6F67" w:rsidP="006B6F6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sectPr w:rsidR="006B6F67" w:rsidRPr="006B6F67" w:rsidSect="004206E7">
      <w:headerReference w:type="even" r:id="rId8"/>
      <w:headerReference w:type="default" r:id="rId9"/>
      <w:pgSz w:w="11906" w:h="16838"/>
      <w:pgMar w:top="360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3CA" w:rsidRDefault="00F323CA">
      <w:r>
        <w:separator/>
      </w:r>
    </w:p>
  </w:endnote>
  <w:endnote w:type="continuationSeparator" w:id="1">
    <w:p w:rsidR="00F323CA" w:rsidRDefault="00F32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3CA" w:rsidRDefault="00F323CA">
      <w:r>
        <w:separator/>
      </w:r>
    </w:p>
  </w:footnote>
  <w:footnote w:type="continuationSeparator" w:id="1">
    <w:p w:rsidR="00F323CA" w:rsidRDefault="00F32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A" w:rsidRDefault="00061FB7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2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CA" w:rsidRDefault="00061FB7" w:rsidP="00F44E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2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5502">
      <w:rPr>
        <w:rStyle w:val="a6"/>
        <w:noProof/>
      </w:rPr>
      <w:t>2</w:t>
    </w:r>
    <w:r>
      <w:rPr>
        <w:rStyle w:val="a6"/>
      </w:rPr>
      <w:fldChar w:fldCharType="end"/>
    </w:r>
  </w:p>
  <w:p w:rsidR="00C562CA" w:rsidRDefault="00C562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3EB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A1C"/>
    <w:rsid w:val="00061FB7"/>
    <w:rsid w:val="000C6A99"/>
    <w:rsid w:val="000D377D"/>
    <w:rsid w:val="000E47D5"/>
    <w:rsid w:val="00177DF9"/>
    <w:rsid w:val="00256B48"/>
    <w:rsid w:val="0028388D"/>
    <w:rsid w:val="00284EC8"/>
    <w:rsid w:val="003F5502"/>
    <w:rsid w:val="004206E7"/>
    <w:rsid w:val="00437DD8"/>
    <w:rsid w:val="00447CC0"/>
    <w:rsid w:val="004C33D1"/>
    <w:rsid w:val="004E23BB"/>
    <w:rsid w:val="004E32A8"/>
    <w:rsid w:val="00532AB8"/>
    <w:rsid w:val="005A37AE"/>
    <w:rsid w:val="005E2E2A"/>
    <w:rsid w:val="00695E7B"/>
    <w:rsid w:val="006B6F67"/>
    <w:rsid w:val="006C4FF8"/>
    <w:rsid w:val="00702AE0"/>
    <w:rsid w:val="007141FD"/>
    <w:rsid w:val="00720A1C"/>
    <w:rsid w:val="00731403"/>
    <w:rsid w:val="007613A6"/>
    <w:rsid w:val="007F30C3"/>
    <w:rsid w:val="00863662"/>
    <w:rsid w:val="008A6D63"/>
    <w:rsid w:val="008C7A56"/>
    <w:rsid w:val="008D7F62"/>
    <w:rsid w:val="009464BB"/>
    <w:rsid w:val="00A32592"/>
    <w:rsid w:val="00A63982"/>
    <w:rsid w:val="00AC2143"/>
    <w:rsid w:val="00BA0A49"/>
    <w:rsid w:val="00BF6760"/>
    <w:rsid w:val="00C05CF2"/>
    <w:rsid w:val="00C51533"/>
    <w:rsid w:val="00C562CA"/>
    <w:rsid w:val="00CC65C4"/>
    <w:rsid w:val="00CE15B3"/>
    <w:rsid w:val="00CE2F8B"/>
    <w:rsid w:val="00D037AB"/>
    <w:rsid w:val="00D25CD0"/>
    <w:rsid w:val="00E00099"/>
    <w:rsid w:val="00E52450"/>
    <w:rsid w:val="00E910CC"/>
    <w:rsid w:val="00EA4C3C"/>
    <w:rsid w:val="00EC07AE"/>
    <w:rsid w:val="00F10818"/>
    <w:rsid w:val="00F15067"/>
    <w:rsid w:val="00F323CA"/>
    <w:rsid w:val="00F44E1A"/>
    <w:rsid w:val="00F7562A"/>
    <w:rsid w:val="00FB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E7B"/>
    <w:pPr>
      <w:ind w:left="720"/>
      <w:contextualSpacing/>
    </w:pPr>
  </w:style>
  <w:style w:type="paragraph" w:styleId="a4">
    <w:name w:val="header"/>
    <w:basedOn w:val="a"/>
    <w:link w:val="a5"/>
    <w:uiPriority w:val="99"/>
    <w:rsid w:val="004206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52450"/>
    <w:rPr>
      <w:rFonts w:cs="Times New Roman"/>
      <w:lang w:eastAsia="en-US"/>
    </w:rPr>
  </w:style>
  <w:style w:type="character" w:styleId="a6">
    <w:name w:val="page number"/>
    <w:uiPriority w:val="99"/>
    <w:rsid w:val="004206E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2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AB8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locked/>
    <w:rsid w:val="006B6F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20</cp:revision>
  <cp:lastPrinted>2016-10-17T03:44:00Z</cp:lastPrinted>
  <dcterms:created xsi:type="dcterms:W3CDTF">2016-05-10T12:49:00Z</dcterms:created>
  <dcterms:modified xsi:type="dcterms:W3CDTF">2016-10-17T03:46:00Z</dcterms:modified>
</cp:coreProperties>
</file>