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B5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D07CE3">
        <w:rPr>
          <w:rFonts w:ascii="Times New Roman" w:hAnsi="Times New Roman" w:cs="Times New Roman"/>
          <w:b/>
          <w:bCs/>
          <w:sz w:val="28"/>
          <w:szCs w:val="28"/>
          <w:lang w:val="ba-RU"/>
        </w:rPr>
        <w:t>июнь</w:t>
      </w:r>
      <w:r w:rsidR="002D7E0F"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7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       </w:t>
      </w:r>
      <w:r w:rsidR="002D7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7B5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66</w:t>
      </w:r>
      <w:r w:rsidR="00D07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/1</w:t>
      </w:r>
      <w:r w:rsidR="007B5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82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7B5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682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07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июня</w:t>
      </w:r>
      <w:r w:rsidR="002D7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7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0"/>
    <w:p w:rsidR="007B5A86" w:rsidRPr="007B5A86" w:rsidRDefault="007B5A86" w:rsidP="007B5A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 решение Совета сельского поселения </w:t>
      </w:r>
      <w:proofErr w:type="spellStart"/>
      <w:r w:rsidRPr="007B5A86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B5A8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14  ноября 2017 года № 109/27 «Об установлении налога на имущество физических лиц»</w:t>
      </w:r>
    </w:p>
    <w:p w:rsidR="007B5A86" w:rsidRPr="007B5A86" w:rsidRDefault="007B5A86" w:rsidP="007B5A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A86">
        <w:rPr>
          <w:rFonts w:ascii="Times New Roman" w:hAnsi="Times New Roman" w:cs="Times New Roman"/>
          <w:sz w:val="27"/>
          <w:szCs w:val="27"/>
        </w:rPr>
        <w:tab/>
      </w:r>
      <w:r w:rsidRPr="007B5A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B5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A8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7B5A86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7B5A86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7B5A86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7B5A86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7B5A86">
        <w:rPr>
          <w:rFonts w:ascii="Times New Roman" w:hAnsi="Times New Roman" w:cs="Times New Roman"/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5 части 1 статьи 35 Устава сельского поселения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7B5A86">
        <w:rPr>
          <w:rFonts w:ascii="Times New Roman" w:hAnsi="Times New Roman" w:cs="Times New Roman"/>
        </w:rPr>
        <w:t xml:space="preserve"> </w:t>
      </w:r>
      <w:r w:rsidRPr="007B5A8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B5A86" w:rsidRPr="007B5A86" w:rsidRDefault="007B5A86" w:rsidP="007B5A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6">
        <w:rPr>
          <w:rFonts w:ascii="Times New Roman" w:hAnsi="Times New Roman" w:cs="Times New Roman"/>
          <w:sz w:val="28"/>
          <w:szCs w:val="28"/>
        </w:rPr>
        <w:t>1. Внести в р</w:t>
      </w:r>
      <w:r w:rsidRPr="007B5A86">
        <w:rPr>
          <w:rFonts w:ascii="Times New Roman" w:eastAsia="Calibri" w:hAnsi="Times New Roman" w:cs="Times New Roman"/>
          <w:sz w:val="28"/>
          <w:szCs w:val="28"/>
        </w:rPr>
        <w:t>ешение Совета</w:t>
      </w:r>
      <w:r w:rsidRPr="007B5A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B5A86">
        <w:rPr>
          <w:rFonts w:ascii="Times New Roman" w:eastAsia="Calibri" w:hAnsi="Times New Roman" w:cs="Times New Roman"/>
          <w:sz w:val="28"/>
          <w:szCs w:val="28"/>
        </w:rPr>
        <w:t>от 14 ноября 2017 № 109/27 «Об установлении налога на имущество физических лиц» следующее изменение:</w:t>
      </w:r>
    </w:p>
    <w:p w:rsidR="007B5A86" w:rsidRPr="007B5A86" w:rsidRDefault="007B5A86" w:rsidP="007B5A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6">
        <w:rPr>
          <w:rFonts w:ascii="Times New Roman" w:eastAsia="Calibri" w:hAnsi="Times New Roman" w:cs="Times New Roman"/>
          <w:sz w:val="28"/>
          <w:szCs w:val="28"/>
        </w:rPr>
        <w:t xml:space="preserve"> п. 2.2 изложить в следующей редакции: </w:t>
      </w:r>
    </w:p>
    <w:p w:rsidR="007B5A86" w:rsidRPr="007B5A86" w:rsidRDefault="007B5A86" w:rsidP="007B5A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6">
        <w:rPr>
          <w:rFonts w:ascii="Times New Roman" w:eastAsia="Calibri" w:hAnsi="Times New Roman" w:cs="Times New Roman"/>
          <w:sz w:val="28"/>
          <w:szCs w:val="28"/>
        </w:rPr>
        <w:t>« 1 процент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Федерации.».</w:t>
      </w:r>
    </w:p>
    <w:p w:rsidR="007B5A86" w:rsidRPr="007B5A86" w:rsidRDefault="007B5A86" w:rsidP="007B5A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6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762C2A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</w:t>
      </w:r>
      <w:r w:rsidRPr="00762C2A">
        <w:rPr>
          <w:rFonts w:ascii="Times New Roman" w:eastAsia="Calibri" w:hAnsi="Times New Roman" w:cs="Times New Roman"/>
          <w:sz w:val="28"/>
          <w:szCs w:val="28"/>
        </w:rPr>
        <w:br/>
        <w:t>с 1 января 20</w:t>
      </w:r>
      <w:r w:rsidR="000772D3" w:rsidRPr="00762C2A">
        <w:rPr>
          <w:rFonts w:ascii="Times New Roman" w:eastAsia="Calibri" w:hAnsi="Times New Roman" w:cs="Times New Roman"/>
          <w:sz w:val="28"/>
          <w:szCs w:val="28"/>
        </w:rPr>
        <w:t>19</w:t>
      </w:r>
      <w:r w:rsidRPr="00762C2A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</w:t>
      </w:r>
      <w:r w:rsidR="000772D3" w:rsidRPr="00762C2A">
        <w:rPr>
          <w:rFonts w:ascii="Times New Roman" w:eastAsia="Calibri" w:hAnsi="Times New Roman" w:cs="Times New Roman"/>
          <w:sz w:val="28"/>
          <w:szCs w:val="28"/>
        </w:rPr>
        <w:t>19</w:t>
      </w:r>
      <w:r w:rsidRPr="00762C2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B5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86" w:rsidRPr="007B5A86" w:rsidRDefault="007B5A86" w:rsidP="007B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8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B5A86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7B5A8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7B5A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7B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86" w:rsidRPr="007B5A86" w:rsidRDefault="007B5A86" w:rsidP="007B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86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Совета по бюджету, налогам, вопросам собственности.</w:t>
      </w:r>
    </w:p>
    <w:p w:rsidR="007B5A86" w:rsidRPr="007B5A86" w:rsidRDefault="007B5A86" w:rsidP="007B5A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5A86" w:rsidRPr="007B5A86" w:rsidRDefault="007B5A86" w:rsidP="007B5A8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B5A8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7B5A86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  <w:r w:rsidRPr="007B5A86">
        <w:rPr>
          <w:rFonts w:ascii="Times New Roman" w:hAnsi="Times New Roman" w:cs="Times New Roman"/>
          <w:sz w:val="28"/>
          <w:szCs w:val="28"/>
        </w:rPr>
        <w:tab/>
      </w:r>
    </w:p>
    <w:p w:rsidR="00670999" w:rsidRPr="007B5A86" w:rsidRDefault="00670999" w:rsidP="007B5A86">
      <w:pPr>
        <w:pStyle w:val="a3"/>
        <w:ind w:firstLine="720"/>
        <w:jc w:val="center"/>
      </w:pPr>
    </w:p>
    <w:sectPr w:rsidR="00670999" w:rsidRPr="007B5A86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772D3"/>
    <w:rsid w:val="000A35D2"/>
    <w:rsid w:val="0010163D"/>
    <w:rsid w:val="001A7B8C"/>
    <w:rsid w:val="00236DB7"/>
    <w:rsid w:val="00274318"/>
    <w:rsid w:val="002D7E0F"/>
    <w:rsid w:val="00321687"/>
    <w:rsid w:val="00432413"/>
    <w:rsid w:val="004414C1"/>
    <w:rsid w:val="004A018E"/>
    <w:rsid w:val="004A24B9"/>
    <w:rsid w:val="00507789"/>
    <w:rsid w:val="00543141"/>
    <w:rsid w:val="00670999"/>
    <w:rsid w:val="00682130"/>
    <w:rsid w:val="00716085"/>
    <w:rsid w:val="00751854"/>
    <w:rsid w:val="00762C2A"/>
    <w:rsid w:val="007B5A86"/>
    <w:rsid w:val="008048BE"/>
    <w:rsid w:val="008329A5"/>
    <w:rsid w:val="00856ED6"/>
    <w:rsid w:val="008619D6"/>
    <w:rsid w:val="00866D98"/>
    <w:rsid w:val="009A7819"/>
    <w:rsid w:val="009C610C"/>
    <w:rsid w:val="00B56C1B"/>
    <w:rsid w:val="00C34027"/>
    <w:rsid w:val="00CB1C6E"/>
    <w:rsid w:val="00D07CE3"/>
    <w:rsid w:val="00D45A5B"/>
    <w:rsid w:val="00DA552B"/>
    <w:rsid w:val="00DD5A8A"/>
    <w:rsid w:val="00E20670"/>
    <w:rsid w:val="00E60E79"/>
    <w:rsid w:val="00E74B2F"/>
    <w:rsid w:val="00EB3F9B"/>
    <w:rsid w:val="00F73688"/>
    <w:rsid w:val="00FC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B5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sandugach.ru/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28</cp:revision>
  <cp:lastPrinted>2020-01-31T04:54:00Z</cp:lastPrinted>
  <dcterms:created xsi:type="dcterms:W3CDTF">2015-10-01T03:51:00Z</dcterms:created>
  <dcterms:modified xsi:type="dcterms:W3CDTF">2020-06-23T05:34:00Z</dcterms:modified>
</cp:coreProperties>
</file>