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827DD" w14:textId="77777777" w:rsidR="002D49B8" w:rsidRPr="00E73480" w:rsidRDefault="002D49B8" w:rsidP="00E73480">
      <w:pPr>
        <w:pStyle w:val="a3"/>
        <w:shd w:val="clear" w:color="auto" w:fill="FFFFFF"/>
        <w:spacing w:before="0" w:beforeAutospacing="0" w:after="0" w:afterAutospacing="0"/>
        <w:jc w:val="center"/>
        <w:rPr>
          <w:b/>
          <w:color w:val="000000"/>
          <w:sz w:val="28"/>
          <w:szCs w:val="28"/>
        </w:rPr>
      </w:pPr>
      <w:r w:rsidRPr="00E73480">
        <w:rPr>
          <w:b/>
          <w:color w:val="000000"/>
          <w:sz w:val="28"/>
          <w:szCs w:val="28"/>
        </w:rPr>
        <w:t>Отчет</w:t>
      </w:r>
      <w:r w:rsidR="00E73480" w:rsidRPr="00E73480">
        <w:rPr>
          <w:b/>
          <w:color w:val="000000"/>
          <w:sz w:val="28"/>
          <w:szCs w:val="28"/>
        </w:rPr>
        <w:t xml:space="preserve"> г</w:t>
      </w:r>
      <w:r w:rsidR="00346ECC" w:rsidRPr="00E73480">
        <w:rPr>
          <w:b/>
          <w:color w:val="000000"/>
          <w:sz w:val="28"/>
          <w:szCs w:val="28"/>
        </w:rPr>
        <w:t>лавы</w:t>
      </w:r>
      <w:r w:rsidRPr="00E73480">
        <w:rPr>
          <w:b/>
          <w:color w:val="000000"/>
          <w:sz w:val="28"/>
          <w:szCs w:val="28"/>
        </w:rPr>
        <w:t xml:space="preserve"> сельского </w:t>
      </w:r>
      <w:proofErr w:type="spellStart"/>
      <w:r w:rsidRPr="00E73480">
        <w:rPr>
          <w:b/>
          <w:color w:val="000000"/>
          <w:sz w:val="28"/>
          <w:szCs w:val="28"/>
        </w:rPr>
        <w:t>поселения</w:t>
      </w:r>
      <w:r w:rsidR="00346ECC" w:rsidRPr="00E73480">
        <w:rPr>
          <w:b/>
          <w:color w:val="000000"/>
          <w:sz w:val="28"/>
          <w:szCs w:val="28"/>
        </w:rPr>
        <w:t>Сандугачевский</w:t>
      </w:r>
      <w:proofErr w:type="spellEnd"/>
      <w:r w:rsidR="00346ECC" w:rsidRPr="00E73480">
        <w:rPr>
          <w:b/>
          <w:color w:val="000000"/>
          <w:sz w:val="28"/>
          <w:szCs w:val="28"/>
        </w:rPr>
        <w:t xml:space="preserve"> сельсовет муниципального района </w:t>
      </w:r>
      <w:proofErr w:type="spellStart"/>
      <w:r w:rsidR="00346ECC" w:rsidRPr="00E73480">
        <w:rPr>
          <w:b/>
          <w:color w:val="000000"/>
          <w:sz w:val="28"/>
          <w:szCs w:val="28"/>
        </w:rPr>
        <w:t>Янаульский</w:t>
      </w:r>
      <w:proofErr w:type="spellEnd"/>
      <w:r w:rsidR="00346ECC" w:rsidRPr="00E73480">
        <w:rPr>
          <w:b/>
          <w:color w:val="000000"/>
          <w:sz w:val="28"/>
          <w:szCs w:val="28"/>
        </w:rPr>
        <w:t xml:space="preserve"> район</w:t>
      </w:r>
      <w:r w:rsidR="00E73480" w:rsidRPr="00E73480">
        <w:rPr>
          <w:b/>
          <w:color w:val="000000"/>
          <w:sz w:val="28"/>
          <w:szCs w:val="28"/>
        </w:rPr>
        <w:t xml:space="preserve"> Республики Башкортостан о результатах своей </w:t>
      </w:r>
      <w:r w:rsidRPr="00E73480">
        <w:rPr>
          <w:b/>
          <w:color w:val="000000"/>
          <w:sz w:val="28"/>
          <w:szCs w:val="28"/>
        </w:rPr>
        <w:t xml:space="preserve"> деятельности </w:t>
      </w:r>
      <w:r w:rsidR="00E73480" w:rsidRPr="00E73480">
        <w:rPr>
          <w:b/>
          <w:color w:val="000000"/>
          <w:sz w:val="28"/>
          <w:szCs w:val="28"/>
        </w:rPr>
        <w:t xml:space="preserve"> и деятельности Совета и Администрации сельского поселения </w:t>
      </w:r>
      <w:proofErr w:type="spellStart"/>
      <w:r w:rsidR="00E73480" w:rsidRPr="00E73480">
        <w:rPr>
          <w:b/>
          <w:color w:val="000000"/>
          <w:sz w:val="28"/>
          <w:szCs w:val="28"/>
        </w:rPr>
        <w:t>Сандугачевский</w:t>
      </w:r>
      <w:proofErr w:type="spellEnd"/>
      <w:r w:rsidR="00E73480" w:rsidRPr="00E73480">
        <w:rPr>
          <w:b/>
          <w:color w:val="000000"/>
          <w:sz w:val="28"/>
          <w:szCs w:val="28"/>
        </w:rPr>
        <w:t xml:space="preserve"> сельсовет муниципального района </w:t>
      </w:r>
      <w:proofErr w:type="spellStart"/>
      <w:r w:rsidR="00E73480" w:rsidRPr="00E73480">
        <w:rPr>
          <w:b/>
          <w:color w:val="000000"/>
          <w:sz w:val="28"/>
          <w:szCs w:val="28"/>
        </w:rPr>
        <w:t>Янаульский</w:t>
      </w:r>
      <w:proofErr w:type="spellEnd"/>
      <w:r w:rsidR="00E73480" w:rsidRPr="00E73480">
        <w:rPr>
          <w:b/>
          <w:color w:val="000000"/>
          <w:sz w:val="28"/>
          <w:szCs w:val="28"/>
        </w:rPr>
        <w:t xml:space="preserve"> район Республики Башкортостан за </w:t>
      </w:r>
      <w:r w:rsidRPr="00E73480">
        <w:rPr>
          <w:b/>
          <w:color w:val="000000"/>
          <w:sz w:val="28"/>
          <w:szCs w:val="28"/>
        </w:rPr>
        <w:t>20</w:t>
      </w:r>
      <w:r w:rsidR="00D679E4">
        <w:rPr>
          <w:b/>
          <w:color w:val="000000"/>
          <w:sz w:val="28"/>
          <w:szCs w:val="28"/>
        </w:rPr>
        <w:t>22</w:t>
      </w:r>
      <w:r w:rsidRPr="00E73480">
        <w:rPr>
          <w:b/>
          <w:color w:val="000000"/>
          <w:sz w:val="28"/>
          <w:szCs w:val="28"/>
        </w:rPr>
        <w:t xml:space="preserve"> год</w:t>
      </w:r>
      <w:r w:rsidR="00E73480" w:rsidRPr="00E73480">
        <w:rPr>
          <w:b/>
          <w:color w:val="000000"/>
          <w:sz w:val="28"/>
          <w:szCs w:val="28"/>
        </w:rPr>
        <w:t xml:space="preserve"> и о</w:t>
      </w:r>
      <w:r w:rsidRPr="00E73480">
        <w:rPr>
          <w:b/>
          <w:color w:val="000000"/>
          <w:sz w:val="28"/>
          <w:szCs w:val="28"/>
        </w:rPr>
        <w:t xml:space="preserve"> перспективах развития на 20</w:t>
      </w:r>
      <w:r w:rsidR="00D679E4">
        <w:rPr>
          <w:b/>
          <w:color w:val="000000"/>
          <w:sz w:val="28"/>
          <w:szCs w:val="28"/>
        </w:rPr>
        <w:t>23</w:t>
      </w:r>
      <w:r w:rsidRPr="00E73480">
        <w:rPr>
          <w:b/>
          <w:color w:val="000000"/>
          <w:sz w:val="28"/>
          <w:szCs w:val="28"/>
        </w:rPr>
        <w:t xml:space="preserve"> год</w:t>
      </w:r>
    </w:p>
    <w:p w14:paraId="573E2F7C" w14:textId="77777777" w:rsidR="002D49B8" w:rsidRPr="00DD0B7F" w:rsidRDefault="002D49B8" w:rsidP="002D49B8">
      <w:pPr>
        <w:pStyle w:val="a3"/>
        <w:shd w:val="clear" w:color="auto" w:fill="FFFFFF"/>
        <w:spacing w:before="0" w:beforeAutospacing="0" w:after="0" w:afterAutospacing="0"/>
        <w:jc w:val="center"/>
        <w:rPr>
          <w:color w:val="000000"/>
          <w:sz w:val="28"/>
          <w:szCs w:val="28"/>
        </w:rPr>
      </w:pPr>
      <w:r w:rsidRPr="00DD0B7F">
        <w:rPr>
          <w:color w:val="000000"/>
          <w:sz w:val="28"/>
          <w:szCs w:val="28"/>
        </w:rPr>
        <w:t> </w:t>
      </w:r>
    </w:p>
    <w:p w14:paraId="07B09EF6" w14:textId="77777777" w:rsidR="002D49B8" w:rsidRPr="00DD0B7F" w:rsidRDefault="00C943AA" w:rsidP="002D49B8">
      <w:pPr>
        <w:pStyle w:val="a3"/>
        <w:shd w:val="clear" w:color="auto" w:fill="FFFFFF"/>
        <w:spacing w:before="0" w:beforeAutospacing="0" w:after="0" w:afterAutospacing="0"/>
        <w:jc w:val="center"/>
        <w:rPr>
          <w:color w:val="000000"/>
          <w:sz w:val="28"/>
          <w:szCs w:val="28"/>
        </w:rPr>
      </w:pPr>
      <w:r w:rsidRPr="00DD0B7F">
        <w:rPr>
          <w:color w:val="000000"/>
          <w:sz w:val="28"/>
          <w:szCs w:val="28"/>
        </w:rPr>
        <w:t>Д</w:t>
      </w:r>
      <w:r w:rsidR="00BD5197" w:rsidRPr="00DD0B7F">
        <w:rPr>
          <w:color w:val="000000"/>
          <w:sz w:val="28"/>
          <w:szCs w:val="28"/>
        </w:rPr>
        <w:t xml:space="preserve">обрый день! </w:t>
      </w:r>
      <w:r w:rsidR="002D49B8" w:rsidRPr="00DD0B7F">
        <w:rPr>
          <w:color w:val="000000"/>
          <w:sz w:val="28"/>
          <w:szCs w:val="28"/>
        </w:rPr>
        <w:t>Уважаемые депутаты, односельчане и гости!</w:t>
      </w:r>
    </w:p>
    <w:p w14:paraId="1DCF00F6" w14:textId="77777777" w:rsidR="002D49B8" w:rsidRPr="00DD0B7F" w:rsidRDefault="002D49B8" w:rsidP="002D49B8">
      <w:pPr>
        <w:pStyle w:val="a3"/>
        <w:shd w:val="clear" w:color="auto" w:fill="FFFFFF"/>
        <w:spacing w:before="0" w:beforeAutospacing="0" w:after="0" w:afterAutospacing="0"/>
        <w:jc w:val="center"/>
        <w:rPr>
          <w:color w:val="000000"/>
          <w:sz w:val="28"/>
          <w:szCs w:val="28"/>
        </w:rPr>
      </w:pPr>
      <w:r w:rsidRPr="00DD0B7F">
        <w:rPr>
          <w:color w:val="000000"/>
          <w:sz w:val="28"/>
          <w:szCs w:val="28"/>
        </w:rPr>
        <w:t> </w:t>
      </w:r>
    </w:p>
    <w:p w14:paraId="29649CAF" w14:textId="77777777" w:rsidR="002D49B8" w:rsidRPr="00DD0B7F" w:rsidRDefault="00E73480" w:rsidP="00E73480">
      <w:pPr>
        <w:pStyle w:val="a3"/>
        <w:shd w:val="clear" w:color="auto" w:fill="FFFFFF"/>
        <w:spacing w:before="0" w:beforeAutospacing="0" w:after="0" w:afterAutospacing="0"/>
        <w:jc w:val="both"/>
        <w:rPr>
          <w:color w:val="000000"/>
          <w:sz w:val="28"/>
          <w:szCs w:val="28"/>
        </w:rPr>
      </w:pPr>
      <w:r>
        <w:rPr>
          <w:color w:val="000000"/>
          <w:sz w:val="28"/>
          <w:szCs w:val="28"/>
        </w:rPr>
        <w:t>        </w:t>
      </w:r>
      <w:r w:rsidR="002D49B8" w:rsidRPr="00DD0B7F">
        <w:rPr>
          <w:color w:val="000000"/>
          <w:sz w:val="28"/>
          <w:szCs w:val="28"/>
        </w:rPr>
        <w:t>Цель сегодняшней встречи – подведение итогов деятель</w:t>
      </w:r>
      <w:r w:rsidR="00346ECC" w:rsidRPr="00DD0B7F">
        <w:rPr>
          <w:color w:val="000000"/>
          <w:sz w:val="28"/>
          <w:szCs w:val="28"/>
        </w:rPr>
        <w:t xml:space="preserve">ности администрации </w:t>
      </w:r>
      <w:r w:rsidR="002D49B8" w:rsidRPr="00DD0B7F">
        <w:rPr>
          <w:color w:val="000000"/>
          <w:sz w:val="28"/>
          <w:szCs w:val="28"/>
        </w:rPr>
        <w:t xml:space="preserve"> сельского </w:t>
      </w:r>
      <w:proofErr w:type="spellStart"/>
      <w:r w:rsidR="002D49B8" w:rsidRPr="00DD0B7F">
        <w:rPr>
          <w:color w:val="000000"/>
          <w:sz w:val="28"/>
          <w:szCs w:val="28"/>
        </w:rPr>
        <w:t>поселения</w:t>
      </w:r>
      <w:r w:rsidR="00346ECC" w:rsidRPr="00DD0B7F">
        <w:rPr>
          <w:color w:val="000000"/>
          <w:sz w:val="28"/>
          <w:szCs w:val="28"/>
        </w:rPr>
        <w:t>Сандугачевский</w:t>
      </w:r>
      <w:proofErr w:type="spellEnd"/>
      <w:r w:rsidR="00346ECC" w:rsidRPr="00DD0B7F">
        <w:rPr>
          <w:color w:val="000000"/>
          <w:sz w:val="28"/>
          <w:szCs w:val="28"/>
        </w:rPr>
        <w:t xml:space="preserve"> сельсов</w:t>
      </w:r>
      <w:r w:rsidR="00A14DA5" w:rsidRPr="00DD0B7F">
        <w:rPr>
          <w:color w:val="000000"/>
          <w:sz w:val="28"/>
          <w:szCs w:val="28"/>
        </w:rPr>
        <w:t>е</w:t>
      </w:r>
      <w:r w:rsidR="00346ECC" w:rsidRPr="00DD0B7F">
        <w:rPr>
          <w:color w:val="000000"/>
          <w:sz w:val="28"/>
          <w:szCs w:val="28"/>
        </w:rPr>
        <w:t>т</w:t>
      </w:r>
      <w:r w:rsidR="002D49B8" w:rsidRPr="00DD0B7F">
        <w:rPr>
          <w:color w:val="000000"/>
          <w:sz w:val="28"/>
          <w:szCs w:val="28"/>
        </w:rPr>
        <w:t xml:space="preserve"> за 20</w:t>
      </w:r>
      <w:r w:rsidR="00D679E4">
        <w:rPr>
          <w:color w:val="000000"/>
          <w:sz w:val="28"/>
          <w:szCs w:val="28"/>
        </w:rPr>
        <w:t>22</w:t>
      </w:r>
      <w:r w:rsidR="002D49B8" w:rsidRPr="00DD0B7F">
        <w:rPr>
          <w:color w:val="000000"/>
          <w:sz w:val="28"/>
          <w:szCs w:val="28"/>
        </w:rPr>
        <w:t xml:space="preserve"> год и перспективах развития на 20</w:t>
      </w:r>
      <w:r w:rsidR="00D679E4">
        <w:rPr>
          <w:color w:val="000000"/>
          <w:sz w:val="28"/>
          <w:szCs w:val="28"/>
        </w:rPr>
        <w:t>23</w:t>
      </w:r>
      <w:r w:rsidR="002D49B8" w:rsidRPr="00DD0B7F">
        <w:rPr>
          <w:color w:val="000000"/>
          <w:sz w:val="28"/>
          <w:szCs w:val="28"/>
        </w:rPr>
        <w:t xml:space="preserve"> год. Такие встречи проводятся ежегодно в соответствии с требованиями федерального закона от 06.10.2003 г. № 131-ФЗ «Об общих принципах организации местного самоуправле</w:t>
      </w:r>
      <w:r w:rsidR="00346ECC" w:rsidRPr="00DD0B7F">
        <w:rPr>
          <w:color w:val="000000"/>
          <w:sz w:val="28"/>
          <w:szCs w:val="28"/>
        </w:rPr>
        <w:t xml:space="preserve">ния в РФ» и Уставом </w:t>
      </w:r>
      <w:r w:rsidR="002D49B8" w:rsidRPr="00DD0B7F">
        <w:rPr>
          <w:color w:val="000000"/>
          <w:sz w:val="28"/>
          <w:szCs w:val="28"/>
        </w:rPr>
        <w:t xml:space="preserve"> сельского поселения.</w:t>
      </w:r>
    </w:p>
    <w:p w14:paraId="13DBABB6" w14:textId="77777777" w:rsidR="002D49B8" w:rsidRPr="00DD0B7F" w:rsidRDefault="002D49B8" w:rsidP="00E73480">
      <w:pPr>
        <w:pStyle w:val="a3"/>
        <w:shd w:val="clear" w:color="auto" w:fill="FFFFFF"/>
        <w:spacing w:before="0" w:beforeAutospacing="0" w:after="0" w:afterAutospacing="0"/>
        <w:jc w:val="both"/>
        <w:rPr>
          <w:color w:val="000000"/>
          <w:sz w:val="28"/>
          <w:szCs w:val="28"/>
        </w:rPr>
      </w:pPr>
      <w:r w:rsidRPr="00DD0B7F">
        <w:rPr>
          <w:color w:val="000000"/>
          <w:sz w:val="28"/>
          <w:szCs w:val="28"/>
        </w:rPr>
        <w:t>       Основные вопросы, которые всегда затрагивались в отчетах администрации за прошедший период — это исполнение бюджета по доходам и расходам, исполнение полномочий по решению вопросов местного значения. Главным направлением деятельности администрации являлось обеспечение жизнедеятельности селян, что включает в себя, прежде всего содержание социально-к</w:t>
      </w:r>
      <w:r w:rsidR="00346ECC" w:rsidRPr="00DD0B7F">
        <w:rPr>
          <w:color w:val="000000"/>
          <w:sz w:val="28"/>
          <w:szCs w:val="28"/>
        </w:rPr>
        <w:t xml:space="preserve">ультурной сферы, </w:t>
      </w:r>
      <w:r w:rsidRPr="00DD0B7F">
        <w:rPr>
          <w:color w:val="000000"/>
          <w:sz w:val="28"/>
          <w:szCs w:val="28"/>
        </w:rPr>
        <w:t xml:space="preserve"> благо</w:t>
      </w:r>
      <w:r w:rsidR="005F5D83" w:rsidRPr="00DD0B7F">
        <w:rPr>
          <w:color w:val="000000"/>
          <w:sz w:val="28"/>
          <w:szCs w:val="28"/>
        </w:rPr>
        <w:t xml:space="preserve">устройство улиц, дорог, </w:t>
      </w:r>
      <w:r w:rsidRPr="00DD0B7F">
        <w:rPr>
          <w:color w:val="000000"/>
          <w:sz w:val="28"/>
          <w:szCs w:val="28"/>
        </w:rPr>
        <w:t xml:space="preserve"> обеспечение первичных мер пожарной безопасности и многое другое.</w:t>
      </w:r>
    </w:p>
    <w:p w14:paraId="6D571931" w14:textId="77777777" w:rsidR="002D49B8" w:rsidRPr="00DD0B7F" w:rsidRDefault="002D49B8" w:rsidP="00E73480">
      <w:pPr>
        <w:pStyle w:val="a3"/>
        <w:shd w:val="clear" w:color="auto" w:fill="FFFFFF"/>
        <w:spacing w:before="0" w:beforeAutospacing="0" w:after="0" w:afterAutospacing="0"/>
        <w:jc w:val="both"/>
        <w:rPr>
          <w:color w:val="000000"/>
          <w:sz w:val="28"/>
          <w:szCs w:val="28"/>
        </w:rPr>
      </w:pPr>
      <w:r w:rsidRPr="00DD0B7F">
        <w:rPr>
          <w:color w:val="000000"/>
          <w:sz w:val="28"/>
          <w:szCs w:val="28"/>
        </w:rPr>
        <w:t>       Прозрачность работы администрации, в соответствии с требованиями законодательства, отражается на официальном сайте поселения, где размещается вся информация и нормативные документы. Сайт администрации всегда поддерживается в актуальном состоянии.</w:t>
      </w:r>
    </w:p>
    <w:p w14:paraId="416E4FDB" w14:textId="77777777" w:rsidR="002D49B8" w:rsidRPr="00DD0B7F" w:rsidRDefault="002D49B8" w:rsidP="00E73480">
      <w:pPr>
        <w:pStyle w:val="a3"/>
        <w:shd w:val="clear" w:color="auto" w:fill="FFFFFF"/>
        <w:spacing w:before="0" w:beforeAutospacing="0" w:after="0" w:afterAutospacing="0"/>
        <w:jc w:val="both"/>
        <w:rPr>
          <w:color w:val="000000"/>
          <w:sz w:val="28"/>
          <w:szCs w:val="28"/>
        </w:rPr>
      </w:pPr>
      <w:r w:rsidRPr="00DD0B7F">
        <w:rPr>
          <w:color w:val="000000"/>
          <w:sz w:val="28"/>
          <w:szCs w:val="28"/>
        </w:rPr>
        <w:t xml:space="preserve">      На ежегодных отчетах перед населением о работе </w:t>
      </w:r>
      <w:r w:rsidR="00A14DA5" w:rsidRPr="00DD0B7F">
        <w:rPr>
          <w:color w:val="000000"/>
          <w:sz w:val="28"/>
          <w:szCs w:val="28"/>
        </w:rPr>
        <w:t xml:space="preserve"> Совета и </w:t>
      </w:r>
      <w:r w:rsidRPr="00DD0B7F">
        <w:rPr>
          <w:color w:val="000000"/>
          <w:sz w:val="28"/>
          <w:szCs w:val="28"/>
        </w:rPr>
        <w:t>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деятел</w:t>
      </w:r>
      <w:r w:rsidR="00E73480">
        <w:rPr>
          <w:color w:val="000000"/>
          <w:sz w:val="28"/>
          <w:szCs w:val="28"/>
        </w:rPr>
        <w:t>ьности на предстоящий период.  </w:t>
      </w:r>
      <w:r w:rsidRPr="00DD0B7F">
        <w:rPr>
          <w:color w:val="000000"/>
          <w:sz w:val="28"/>
          <w:szCs w:val="28"/>
        </w:rPr>
        <w:t>Представляя свой отчет о работе администрации сельского поселения за 20</w:t>
      </w:r>
      <w:r w:rsidR="00D679E4">
        <w:rPr>
          <w:color w:val="000000"/>
          <w:sz w:val="28"/>
          <w:szCs w:val="28"/>
        </w:rPr>
        <w:t>22</w:t>
      </w:r>
      <w:r w:rsidRPr="00DD0B7F">
        <w:rPr>
          <w:color w:val="000000"/>
          <w:sz w:val="28"/>
          <w:szCs w:val="28"/>
        </w:rPr>
        <w:t xml:space="preserve"> год постараюсь отразить основные моменты в деятельности администрации за прошедший год, обозначить существующие проблемные вопросы и пути их решения.</w:t>
      </w:r>
    </w:p>
    <w:p w14:paraId="3FFA637E" w14:textId="77777777" w:rsidR="002D49B8" w:rsidRPr="00DD0B7F" w:rsidRDefault="002D49B8" w:rsidP="00E73480">
      <w:pPr>
        <w:pStyle w:val="a3"/>
        <w:shd w:val="clear" w:color="auto" w:fill="FFFFFF"/>
        <w:spacing w:before="0" w:beforeAutospacing="0" w:after="0" w:afterAutospacing="0"/>
        <w:jc w:val="both"/>
        <w:rPr>
          <w:color w:val="000000"/>
          <w:sz w:val="28"/>
          <w:szCs w:val="28"/>
        </w:rPr>
      </w:pPr>
      <w:r w:rsidRPr="00DD0B7F">
        <w:rPr>
          <w:color w:val="000000"/>
          <w:sz w:val="28"/>
          <w:szCs w:val="28"/>
        </w:rPr>
        <w:t> </w:t>
      </w:r>
    </w:p>
    <w:p w14:paraId="03C7B7F0" w14:textId="77777777" w:rsidR="002D49B8" w:rsidRPr="00D679E4" w:rsidRDefault="002D49B8" w:rsidP="00E73480">
      <w:pPr>
        <w:pStyle w:val="a3"/>
        <w:shd w:val="clear" w:color="auto" w:fill="FFFFFF"/>
        <w:spacing w:before="0" w:beforeAutospacing="0" w:after="0" w:afterAutospacing="0"/>
        <w:jc w:val="both"/>
        <w:rPr>
          <w:b/>
          <w:color w:val="000000"/>
          <w:sz w:val="28"/>
          <w:szCs w:val="28"/>
        </w:rPr>
      </w:pPr>
      <w:r w:rsidRPr="00D679E4">
        <w:rPr>
          <w:b/>
          <w:color w:val="000000"/>
          <w:sz w:val="28"/>
          <w:szCs w:val="28"/>
        </w:rPr>
        <w:t>Краткая характеристика поселения</w:t>
      </w:r>
    </w:p>
    <w:p w14:paraId="1FE81987" w14:textId="77777777" w:rsidR="002D49B8" w:rsidRPr="00DD0B7F" w:rsidRDefault="002D49B8" w:rsidP="00E73480">
      <w:pPr>
        <w:pStyle w:val="a3"/>
        <w:shd w:val="clear" w:color="auto" w:fill="FFFFFF"/>
        <w:spacing w:before="0" w:beforeAutospacing="0" w:after="0" w:afterAutospacing="0"/>
        <w:jc w:val="both"/>
        <w:rPr>
          <w:color w:val="000000"/>
          <w:sz w:val="28"/>
          <w:szCs w:val="28"/>
        </w:rPr>
      </w:pPr>
      <w:r w:rsidRPr="00DD0B7F">
        <w:rPr>
          <w:color w:val="000000"/>
          <w:sz w:val="28"/>
          <w:szCs w:val="28"/>
        </w:rPr>
        <w:t> </w:t>
      </w:r>
    </w:p>
    <w:p w14:paraId="26281162" w14:textId="3CEDAED6" w:rsidR="007B1976" w:rsidRPr="00DD0B7F" w:rsidRDefault="00E73480" w:rsidP="00E73480">
      <w:pPr>
        <w:tabs>
          <w:tab w:val="left" w:pos="567"/>
        </w:tabs>
        <w:jc w:val="both"/>
        <w:rPr>
          <w:rFonts w:ascii="Times New Roman" w:eastAsia="Times New Roman" w:hAnsi="Times New Roman" w:cs="Times New Roman"/>
          <w:b/>
          <w:sz w:val="28"/>
          <w:szCs w:val="28"/>
          <w:lang w:eastAsia="ru-RU"/>
        </w:rPr>
      </w:pPr>
      <w:r>
        <w:rPr>
          <w:rFonts w:ascii="Times New Roman" w:hAnsi="Times New Roman" w:cs="Times New Roman"/>
          <w:color w:val="000000"/>
          <w:sz w:val="28"/>
          <w:szCs w:val="28"/>
        </w:rPr>
        <w:t>      </w:t>
      </w:r>
      <w:r w:rsidR="00346ECC" w:rsidRPr="00DD0B7F">
        <w:rPr>
          <w:rFonts w:ascii="Times New Roman" w:hAnsi="Times New Roman" w:cs="Times New Roman"/>
          <w:color w:val="000000"/>
          <w:sz w:val="28"/>
          <w:szCs w:val="28"/>
        </w:rPr>
        <w:t xml:space="preserve">Территория </w:t>
      </w:r>
      <w:r w:rsidR="002D49B8" w:rsidRPr="00DD0B7F">
        <w:rPr>
          <w:rFonts w:ascii="Times New Roman" w:hAnsi="Times New Roman" w:cs="Times New Roman"/>
          <w:color w:val="000000"/>
          <w:sz w:val="28"/>
          <w:szCs w:val="28"/>
        </w:rPr>
        <w:t xml:space="preserve"> сельского поселения</w:t>
      </w:r>
      <w:r w:rsidR="00E149E0">
        <w:rPr>
          <w:rFonts w:ascii="Times New Roman" w:hAnsi="Times New Roman" w:cs="Times New Roman"/>
          <w:color w:val="000000"/>
          <w:sz w:val="28"/>
          <w:szCs w:val="28"/>
        </w:rPr>
        <w:t xml:space="preserve"> </w:t>
      </w:r>
      <w:proofErr w:type="spellStart"/>
      <w:r w:rsidR="007B1976" w:rsidRPr="00DD0B7F">
        <w:rPr>
          <w:rFonts w:ascii="Times New Roman" w:hAnsi="Times New Roman" w:cs="Times New Roman"/>
          <w:color w:val="000000"/>
          <w:sz w:val="28"/>
          <w:szCs w:val="28"/>
        </w:rPr>
        <w:t>Сандугачевский</w:t>
      </w:r>
      <w:proofErr w:type="spellEnd"/>
      <w:r w:rsidR="007B1976" w:rsidRPr="00DD0B7F">
        <w:rPr>
          <w:rFonts w:ascii="Times New Roman" w:hAnsi="Times New Roman" w:cs="Times New Roman"/>
          <w:color w:val="000000"/>
          <w:sz w:val="28"/>
          <w:szCs w:val="28"/>
        </w:rPr>
        <w:t xml:space="preserve"> сельсовет </w:t>
      </w:r>
      <w:r w:rsidR="002D49B8" w:rsidRPr="00DD0B7F">
        <w:rPr>
          <w:rFonts w:ascii="Times New Roman" w:hAnsi="Times New Roman" w:cs="Times New Roman"/>
          <w:color w:val="000000"/>
          <w:sz w:val="28"/>
          <w:szCs w:val="28"/>
        </w:rPr>
        <w:t xml:space="preserve"> расположена </w:t>
      </w:r>
      <w:r w:rsidR="007B1976" w:rsidRPr="00DD0B7F">
        <w:rPr>
          <w:rFonts w:ascii="Times New Roman" w:eastAsia="Times New Roman" w:hAnsi="Times New Roman" w:cs="Times New Roman"/>
          <w:sz w:val="28"/>
          <w:szCs w:val="28"/>
          <w:lang w:eastAsia="ru-RU"/>
        </w:rPr>
        <w:t xml:space="preserve"> в восточной части МР </w:t>
      </w:r>
      <w:proofErr w:type="spellStart"/>
      <w:r w:rsidR="007B1976" w:rsidRPr="00DD0B7F">
        <w:rPr>
          <w:rFonts w:ascii="Times New Roman" w:eastAsia="Times New Roman" w:hAnsi="Times New Roman" w:cs="Times New Roman"/>
          <w:sz w:val="28"/>
          <w:szCs w:val="28"/>
          <w:lang w:eastAsia="ru-RU"/>
        </w:rPr>
        <w:t>Янаульский</w:t>
      </w:r>
      <w:proofErr w:type="spellEnd"/>
      <w:r w:rsidR="007B1976" w:rsidRPr="00DD0B7F">
        <w:rPr>
          <w:rFonts w:ascii="Times New Roman" w:eastAsia="Times New Roman" w:hAnsi="Times New Roman" w:cs="Times New Roman"/>
          <w:sz w:val="28"/>
          <w:szCs w:val="28"/>
          <w:lang w:eastAsia="ru-RU"/>
        </w:rPr>
        <w:t xml:space="preserve"> район. Территория сельсовета граничит с севера – с территорией Пермского края, с востока – с территорией </w:t>
      </w:r>
      <w:proofErr w:type="spellStart"/>
      <w:r w:rsidR="007B1976" w:rsidRPr="00DD0B7F">
        <w:rPr>
          <w:rFonts w:ascii="Times New Roman" w:eastAsia="Times New Roman" w:hAnsi="Times New Roman" w:cs="Times New Roman"/>
          <w:sz w:val="28"/>
          <w:szCs w:val="28"/>
          <w:lang w:eastAsia="ru-RU"/>
        </w:rPr>
        <w:t>Максимовского</w:t>
      </w:r>
      <w:proofErr w:type="spellEnd"/>
      <w:r w:rsidR="007B1976" w:rsidRPr="00DD0B7F">
        <w:rPr>
          <w:rFonts w:ascii="Times New Roman" w:eastAsia="Times New Roman" w:hAnsi="Times New Roman" w:cs="Times New Roman"/>
          <w:sz w:val="28"/>
          <w:szCs w:val="28"/>
          <w:lang w:eastAsia="ru-RU"/>
        </w:rPr>
        <w:t xml:space="preserve"> сельсовета, с юга – с территорией </w:t>
      </w:r>
      <w:proofErr w:type="spellStart"/>
      <w:r w:rsidR="007B1976" w:rsidRPr="00DD0B7F">
        <w:rPr>
          <w:rFonts w:ascii="Times New Roman" w:eastAsia="Times New Roman" w:hAnsi="Times New Roman" w:cs="Times New Roman"/>
          <w:sz w:val="28"/>
          <w:szCs w:val="28"/>
          <w:lang w:eastAsia="ru-RU"/>
        </w:rPr>
        <w:t>Асавдыбашского</w:t>
      </w:r>
      <w:proofErr w:type="spellEnd"/>
      <w:r w:rsidR="007B1976" w:rsidRPr="00DD0B7F">
        <w:rPr>
          <w:rFonts w:ascii="Times New Roman" w:eastAsia="Times New Roman" w:hAnsi="Times New Roman" w:cs="Times New Roman"/>
          <w:sz w:val="28"/>
          <w:szCs w:val="28"/>
          <w:lang w:eastAsia="ru-RU"/>
        </w:rPr>
        <w:t xml:space="preserve"> сельсовета, с запада – с территорией </w:t>
      </w:r>
      <w:proofErr w:type="spellStart"/>
      <w:r w:rsidR="007B1976" w:rsidRPr="00DD0B7F">
        <w:rPr>
          <w:rFonts w:ascii="Times New Roman" w:eastAsia="Times New Roman" w:hAnsi="Times New Roman" w:cs="Times New Roman"/>
          <w:sz w:val="28"/>
          <w:szCs w:val="28"/>
          <w:lang w:eastAsia="ru-RU"/>
        </w:rPr>
        <w:t>Истякского</w:t>
      </w:r>
      <w:proofErr w:type="spellEnd"/>
      <w:r w:rsidR="007B1976" w:rsidRPr="00DD0B7F">
        <w:rPr>
          <w:rFonts w:ascii="Times New Roman" w:eastAsia="Times New Roman" w:hAnsi="Times New Roman" w:cs="Times New Roman"/>
          <w:sz w:val="28"/>
          <w:szCs w:val="28"/>
          <w:lang w:eastAsia="ru-RU"/>
        </w:rPr>
        <w:t xml:space="preserve"> сельсовета.</w:t>
      </w:r>
    </w:p>
    <w:p w14:paraId="6A2F9F10" w14:textId="055916DF" w:rsidR="006959AB" w:rsidRDefault="007B1976" w:rsidP="00E73480">
      <w:pPr>
        <w:pStyle w:val="a3"/>
        <w:shd w:val="clear" w:color="auto" w:fill="FFFFFF"/>
        <w:tabs>
          <w:tab w:val="left" w:pos="567"/>
        </w:tabs>
        <w:spacing w:before="0" w:beforeAutospacing="0" w:after="0" w:afterAutospacing="0"/>
        <w:jc w:val="both"/>
        <w:rPr>
          <w:color w:val="000000"/>
          <w:sz w:val="28"/>
          <w:szCs w:val="28"/>
        </w:rPr>
      </w:pPr>
      <w:r w:rsidRPr="00DD0B7F">
        <w:rPr>
          <w:color w:val="000000"/>
          <w:sz w:val="28"/>
          <w:szCs w:val="28"/>
        </w:rPr>
        <w:t xml:space="preserve">В состав поселения входят шесть населенных пунктов – села </w:t>
      </w:r>
      <w:proofErr w:type="spellStart"/>
      <w:r w:rsidRPr="00DD0B7F">
        <w:rPr>
          <w:color w:val="000000"/>
          <w:sz w:val="28"/>
          <w:szCs w:val="28"/>
        </w:rPr>
        <w:t>Сандугач</w:t>
      </w:r>
      <w:proofErr w:type="spellEnd"/>
      <w:r w:rsidRPr="00DD0B7F">
        <w:rPr>
          <w:color w:val="000000"/>
          <w:sz w:val="28"/>
          <w:szCs w:val="28"/>
        </w:rPr>
        <w:t>,</w:t>
      </w:r>
      <w:r w:rsidR="002D78E9">
        <w:rPr>
          <w:color w:val="000000"/>
          <w:sz w:val="28"/>
          <w:szCs w:val="28"/>
        </w:rPr>
        <w:t xml:space="preserve"> </w:t>
      </w:r>
      <w:proofErr w:type="spellStart"/>
      <w:r w:rsidRPr="00DD0B7F">
        <w:rPr>
          <w:color w:val="000000"/>
          <w:sz w:val="28"/>
          <w:szCs w:val="28"/>
        </w:rPr>
        <w:t>Барабановка</w:t>
      </w:r>
      <w:proofErr w:type="spellEnd"/>
      <w:r w:rsidRPr="00DD0B7F">
        <w:rPr>
          <w:color w:val="000000"/>
          <w:sz w:val="28"/>
          <w:szCs w:val="28"/>
        </w:rPr>
        <w:t>,</w:t>
      </w:r>
      <w:r w:rsidR="002D78E9">
        <w:rPr>
          <w:color w:val="000000"/>
          <w:sz w:val="28"/>
          <w:szCs w:val="28"/>
        </w:rPr>
        <w:t xml:space="preserve"> </w:t>
      </w:r>
      <w:proofErr w:type="spellStart"/>
      <w:r w:rsidRPr="00DD0B7F">
        <w:rPr>
          <w:color w:val="000000"/>
          <w:sz w:val="28"/>
          <w:szCs w:val="28"/>
        </w:rPr>
        <w:t>Рабак</w:t>
      </w:r>
      <w:proofErr w:type="spellEnd"/>
      <w:r w:rsidRPr="00DD0B7F">
        <w:rPr>
          <w:color w:val="000000"/>
          <w:sz w:val="28"/>
          <w:szCs w:val="28"/>
        </w:rPr>
        <w:t xml:space="preserve"> и д</w:t>
      </w:r>
      <w:r w:rsidR="002D49B8" w:rsidRPr="00DD0B7F">
        <w:rPr>
          <w:color w:val="000000"/>
          <w:sz w:val="28"/>
          <w:szCs w:val="28"/>
        </w:rPr>
        <w:t>е</w:t>
      </w:r>
      <w:r w:rsidRPr="00DD0B7F">
        <w:rPr>
          <w:color w:val="000000"/>
          <w:sz w:val="28"/>
          <w:szCs w:val="28"/>
        </w:rPr>
        <w:t xml:space="preserve">ревни </w:t>
      </w:r>
      <w:proofErr w:type="spellStart"/>
      <w:r w:rsidRPr="00DD0B7F">
        <w:rPr>
          <w:color w:val="000000"/>
          <w:sz w:val="28"/>
          <w:szCs w:val="28"/>
        </w:rPr>
        <w:t>Арлян</w:t>
      </w:r>
      <w:proofErr w:type="spellEnd"/>
      <w:r w:rsidRPr="00DD0B7F">
        <w:rPr>
          <w:color w:val="000000"/>
          <w:sz w:val="28"/>
          <w:szCs w:val="28"/>
        </w:rPr>
        <w:t>,</w:t>
      </w:r>
      <w:r w:rsidR="002D78E9">
        <w:rPr>
          <w:color w:val="000000"/>
          <w:sz w:val="28"/>
          <w:szCs w:val="28"/>
        </w:rPr>
        <w:t xml:space="preserve"> </w:t>
      </w:r>
      <w:r w:rsidRPr="00DD0B7F">
        <w:rPr>
          <w:color w:val="000000"/>
          <w:sz w:val="28"/>
          <w:szCs w:val="28"/>
        </w:rPr>
        <w:t>Новая</w:t>
      </w:r>
      <w:r w:rsidR="00E149E0">
        <w:rPr>
          <w:color w:val="000000"/>
          <w:sz w:val="28"/>
          <w:szCs w:val="28"/>
        </w:rPr>
        <w:t xml:space="preserve"> </w:t>
      </w:r>
      <w:proofErr w:type="spellStart"/>
      <w:r w:rsidRPr="00DD0B7F">
        <w:rPr>
          <w:color w:val="000000"/>
          <w:sz w:val="28"/>
          <w:szCs w:val="28"/>
        </w:rPr>
        <w:t>Кирга</w:t>
      </w:r>
      <w:proofErr w:type="spellEnd"/>
      <w:r w:rsidRPr="00DD0B7F">
        <w:rPr>
          <w:color w:val="000000"/>
          <w:sz w:val="28"/>
          <w:szCs w:val="28"/>
        </w:rPr>
        <w:t>,</w:t>
      </w:r>
      <w:r w:rsidR="002D78E9">
        <w:rPr>
          <w:color w:val="000000"/>
          <w:sz w:val="28"/>
          <w:szCs w:val="28"/>
        </w:rPr>
        <w:t xml:space="preserve"> </w:t>
      </w:r>
      <w:proofErr w:type="spellStart"/>
      <w:r w:rsidRPr="00DD0B7F">
        <w:rPr>
          <w:color w:val="000000"/>
          <w:sz w:val="28"/>
          <w:szCs w:val="28"/>
        </w:rPr>
        <w:t>Норканово</w:t>
      </w:r>
      <w:proofErr w:type="spellEnd"/>
      <w:r w:rsidR="002D49B8" w:rsidRPr="00DD0B7F">
        <w:rPr>
          <w:color w:val="000000"/>
          <w:sz w:val="28"/>
          <w:szCs w:val="28"/>
        </w:rPr>
        <w:t xml:space="preserve">. </w:t>
      </w:r>
      <w:r w:rsidRPr="00DD0B7F">
        <w:rPr>
          <w:color w:val="000000"/>
          <w:sz w:val="28"/>
          <w:szCs w:val="28"/>
        </w:rPr>
        <w:t xml:space="preserve">Общая </w:t>
      </w:r>
      <w:r w:rsidRPr="00DD0B7F">
        <w:rPr>
          <w:color w:val="000000"/>
          <w:sz w:val="28"/>
          <w:szCs w:val="28"/>
        </w:rPr>
        <w:lastRenderedPageBreak/>
        <w:t>численность зарегистрированного населения 1</w:t>
      </w:r>
      <w:r w:rsidR="00D679E4">
        <w:rPr>
          <w:color w:val="000000"/>
          <w:sz w:val="28"/>
          <w:szCs w:val="28"/>
        </w:rPr>
        <w:t>302</w:t>
      </w:r>
      <w:r w:rsidR="002D78E9">
        <w:rPr>
          <w:color w:val="000000"/>
          <w:sz w:val="28"/>
          <w:szCs w:val="28"/>
        </w:rPr>
        <w:t xml:space="preserve"> </w:t>
      </w:r>
      <w:r w:rsidR="002D49B8" w:rsidRPr="00DD0B7F">
        <w:rPr>
          <w:color w:val="000000"/>
          <w:sz w:val="28"/>
          <w:szCs w:val="28"/>
        </w:rPr>
        <w:t xml:space="preserve">человек, </w:t>
      </w:r>
      <w:r w:rsidRPr="00DD0B7F">
        <w:rPr>
          <w:color w:val="000000"/>
          <w:sz w:val="28"/>
          <w:szCs w:val="28"/>
        </w:rPr>
        <w:t xml:space="preserve">фактически </w:t>
      </w:r>
      <w:r w:rsidR="00AE71BC">
        <w:rPr>
          <w:color w:val="000000"/>
          <w:sz w:val="28"/>
          <w:szCs w:val="28"/>
        </w:rPr>
        <w:t>проживаю</w:t>
      </w:r>
      <w:r w:rsidRPr="00DD0B7F">
        <w:rPr>
          <w:color w:val="000000"/>
          <w:sz w:val="28"/>
          <w:szCs w:val="28"/>
        </w:rPr>
        <w:t>т 1</w:t>
      </w:r>
      <w:r w:rsidR="00D679E4">
        <w:rPr>
          <w:color w:val="000000"/>
          <w:sz w:val="28"/>
          <w:szCs w:val="28"/>
        </w:rPr>
        <w:t>061</w:t>
      </w:r>
      <w:r w:rsidRPr="00DD0B7F">
        <w:rPr>
          <w:color w:val="000000"/>
          <w:sz w:val="28"/>
          <w:szCs w:val="28"/>
        </w:rPr>
        <w:t xml:space="preserve"> чело</w:t>
      </w:r>
      <w:r w:rsidR="00BD5197" w:rsidRPr="00DD0B7F">
        <w:rPr>
          <w:color w:val="000000"/>
          <w:sz w:val="28"/>
          <w:szCs w:val="28"/>
        </w:rPr>
        <w:t xml:space="preserve">век. </w:t>
      </w:r>
    </w:p>
    <w:p w14:paraId="3FF60713" w14:textId="77777777" w:rsidR="000F48EB" w:rsidRDefault="000F48EB" w:rsidP="00E73480">
      <w:pPr>
        <w:pStyle w:val="a3"/>
        <w:shd w:val="clear" w:color="auto" w:fill="FFFFFF"/>
        <w:tabs>
          <w:tab w:val="left" w:pos="567"/>
        </w:tabs>
        <w:spacing w:before="0" w:beforeAutospacing="0" w:after="0" w:afterAutospacing="0"/>
        <w:jc w:val="both"/>
        <w:rPr>
          <w:color w:val="000000"/>
          <w:sz w:val="28"/>
          <w:szCs w:val="28"/>
        </w:rPr>
      </w:pPr>
    </w:p>
    <w:p w14:paraId="5C7A2AB5" w14:textId="266A2431" w:rsidR="00D93561" w:rsidRPr="00D93561" w:rsidRDefault="00E149E0" w:rsidP="00E149E0">
      <w:pPr>
        <w:pStyle w:val="Default"/>
        <w:jc w:val="both"/>
        <w:rPr>
          <w:sz w:val="28"/>
          <w:szCs w:val="28"/>
        </w:rPr>
      </w:pPr>
      <w:r>
        <w:rPr>
          <w:sz w:val="28"/>
          <w:szCs w:val="28"/>
        </w:rPr>
        <w:t xml:space="preserve">      </w:t>
      </w:r>
      <w:r w:rsidR="00D93561" w:rsidRPr="00D93561">
        <w:rPr>
          <w:sz w:val="28"/>
          <w:szCs w:val="28"/>
        </w:rPr>
        <w:t>Демографическая ситуация нашего поселения выглядит</w:t>
      </w:r>
      <w:r w:rsidR="00502A65">
        <w:rPr>
          <w:sz w:val="28"/>
          <w:szCs w:val="28"/>
        </w:rPr>
        <w:t xml:space="preserve"> следующим образом: Всего за год</w:t>
      </w:r>
      <w:r w:rsidR="005B1A4E">
        <w:rPr>
          <w:sz w:val="28"/>
          <w:szCs w:val="28"/>
        </w:rPr>
        <w:t>:</w:t>
      </w:r>
      <w:r>
        <w:rPr>
          <w:sz w:val="28"/>
          <w:szCs w:val="28"/>
        </w:rPr>
        <w:t xml:space="preserve"> </w:t>
      </w:r>
      <w:r w:rsidR="005B1A4E">
        <w:rPr>
          <w:sz w:val="28"/>
          <w:szCs w:val="28"/>
        </w:rPr>
        <w:t>р</w:t>
      </w:r>
      <w:r w:rsidR="00D93561">
        <w:rPr>
          <w:sz w:val="28"/>
          <w:szCs w:val="28"/>
        </w:rPr>
        <w:t>одил</w:t>
      </w:r>
      <w:r>
        <w:rPr>
          <w:sz w:val="28"/>
          <w:szCs w:val="28"/>
        </w:rPr>
        <w:t>о</w:t>
      </w:r>
      <w:r w:rsidR="00D93561">
        <w:rPr>
          <w:sz w:val="28"/>
          <w:szCs w:val="28"/>
        </w:rPr>
        <w:t>сь 9 детей</w:t>
      </w:r>
      <w:r w:rsidR="00D93561" w:rsidRPr="00D93561">
        <w:rPr>
          <w:sz w:val="28"/>
          <w:szCs w:val="28"/>
        </w:rPr>
        <w:t xml:space="preserve">, умерло </w:t>
      </w:r>
      <w:r w:rsidR="00D93561">
        <w:rPr>
          <w:sz w:val="28"/>
          <w:szCs w:val="28"/>
        </w:rPr>
        <w:t>1</w:t>
      </w:r>
      <w:r w:rsidR="00D93561" w:rsidRPr="00D93561">
        <w:rPr>
          <w:sz w:val="28"/>
          <w:szCs w:val="28"/>
        </w:rPr>
        <w:t xml:space="preserve">4 человек. </w:t>
      </w:r>
    </w:p>
    <w:p w14:paraId="55C5548B" w14:textId="77777777" w:rsidR="00D93561" w:rsidRPr="005B1A4E" w:rsidRDefault="00D93561" w:rsidP="00E149E0">
      <w:pPr>
        <w:pStyle w:val="Default"/>
        <w:jc w:val="both"/>
        <w:rPr>
          <w:sz w:val="28"/>
          <w:szCs w:val="28"/>
        </w:rPr>
      </w:pPr>
      <w:r w:rsidRPr="00D93561">
        <w:rPr>
          <w:sz w:val="28"/>
          <w:szCs w:val="28"/>
        </w:rPr>
        <w:t xml:space="preserve">Всего трудоспособного </w:t>
      </w:r>
      <w:r w:rsidRPr="005B1A4E">
        <w:rPr>
          <w:sz w:val="28"/>
          <w:szCs w:val="28"/>
        </w:rPr>
        <w:t xml:space="preserve">населения </w:t>
      </w:r>
      <w:r w:rsidR="00AE71BC">
        <w:rPr>
          <w:sz w:val="28"/>
          <w:szCs w:val="28"/>
        </w:rPr>
        <w:t xml:space="preserve">- </w:t>
      </w:r>
      <w:r w:rsidRPr="005B1A4E">
        <w:rPr>
          <w:bCs/>
          <w:sz w:val="28"/>
          <w:szCs w:val="28"/>
        </w:rPr>
        <w:t>802 человек</w:t>
      </w:r>
      <w:r w:rsidR="005B1A4E">
        <w:rPr>
          <w:bCs/>
          <w:sz w:val="28"/>
          <w:szCs w:val="28"/>
        </w:rPr>
        <w:t xml:space="preserve">а, </w:t>
      </w:r>
      <w:r w:rsidRPr="005B1A4E">
        <w:rPr>
          <w:bCs/>
          <w:sz w:val="28"/>
          <w:szCs w:val="28"/>
        </w:rPr>
        <w:t xml:space="preserve"> из них</w:t>
      </w:r>
      <w:r w:rsidR="005B1A4E">
        <w:rPr>
          <w:bCs/>
          <w:sz w:val="28"/>
          <w:szCs w:val="28"/>
        </w:rPr>
        <w:t>: ж</w:t>
      </w:r>
      <w:r w:rsidR="00AE71BC">
        <w:rPr>
          <w:bCs/>
          <w:sz w:val="28"/>
          <w:szCs w:val="28"/>
        </w:rPr>
        <w:t>енщин</w:t>
      </w:r>
      <w:r w:rsidR="005B1A4E">
        <w:rPr>
          <w:bCs/>
          <w:sz w:val="28"/>
          <w:szCs w:val="28"/>
        </w:rPr>
        <w:t>-</w:t>
      </w:r>
      <w:r w:rsidR="00AE71BC">
        <w:rPr>
          <w:bCs/>
          <w:sz w:val="28"/>
          <w:szCs w:val="28"/>
        </w:rPr>
        <w:t>365, мужчин</w:t>
      </w:r>
      <w:r w:rsidR="005B1A4E">
        <w:rPr>
          <w:bCs/>
          <w:sz w:val="28"/>
          <w:szCs w:val="28"/>
        </w:rPr>
        <w:t>-</w:t>
      </w:r>
      <w:r w:rsidRPr="005B1A4E">
        <w:rPr>
          <w:bCs/>
          <w:sz w:val="28"/>
          <w:szCs w:val="28"/>
        </w:rPr>
        <w:t xml:space="preserve"> 437. </w:t>
      </w:r>
      <w:r w:rsidR="005B1A4E">
        <w:rPr>
          <w:bCs/>
          <w:sz w:val="28"/>
          <w:szCs w:val="28"/>
        </w:rPr>
        <w:t>Пенсионеров всего 374 чел., из них: мужчин 132, женщин 242.</w:t>
      </w:r>
    </w:p>
    <w:p w14:paraId="0E493CD4" w14:textId="77777777" w:rsidR="005B1A4E" w:rsidRDefault="005B1A4E" w:rsidP="00E149E0">
      <w:pPr>
        <w:pStyle w:val="Default"/>
        <w:jc w:val="both"/>
        <w:rPr>
          <w:sz w:val="28"/>
          <w:szCs w:val="28"/>
        </w:rPr>
      </w:pPr>
      <w:r>
        <w:rPr>
          <w:sz w:val="28"/>
          <w:szCs w:val="28"/>
        </w:rPr>
        <w:t>Одиноко проживающих граждан старше 65 лет -53 человека.</w:t>
      </w:r>
    </w:p>
    <w:p w14:paraId="2AAF4CCF" w14:textId="77777777" w:rsidR="005B1A4E" w:rsidRPr="00D93561" w:rsidRDefault="005B1A4E" w:rsidP="00E149E0">
      <w:pPr>
        <w:pStyle w:val="Default"/>
        <w:jc w:val="both"/>
        <w:rPr>
          <w:sz w:val="28"/>
          <w:szCs w:val="28"/>
        </w:rPr>
      </w:pPr>
      <w:r>
        <w:rPr>
          <w:sz w:val="28"/>
          <w:szCs w:val="28"/>
        </w:rPr>
        <w:t>Детей дошкольного возраста -83, школьного возраста- 192, молодежь до 30 лет- 183 чел.</w:t>
      </w:r>
    </w:p>
    <w:p w14:paraId="22227918" w14:textId="77777777" w:rsidR="000F48EB" w:rsidRPr="00D93561" w:rsidRDefault="00D93561" w:rsidP="00E149E0">
      <w:pPr>
        <w:pStyle w:val="a3"/>
        <w:shd w:val="clear" w:color="auto" w:fill="FFFFFF"/>
        <w:tabs>
          <w:tab w:val="left" w:pos="567"/>
        </w:tabs>
        <w:spacing w:before="0" w:beforeAutospacing="0" w:after="0" w:afterAutospacing="0"/>
        <w:jc w:val="both"/>
        <w:rPr>
          <w:color w:val="000000"/>
          <w:sz w:val="28"/>
          <w:szCs w:val="28"/>
        </w:rPr>
      </w:pPr>
      <w:r w:rsidRPr="00D93561">
        <w:rPr>
          <w:sz w:val="28"/>
          <w:szCs w:val="28"/>
        </w:rPr>
        <w:t>Количество многодетных семей на 1 января 202</w:t>
      </w:r>
      <w:r>
        <w:rPr>
          <w:sz w:val="28"/>
          <w:szCs w:val="28"/>
        </w:rPr>
        <w:t>3</w:t>
      </w:r>
      <w:r w:rsidRPr="00D93561">
        <w:rPr>
          <w:sz w:val="28"/>
          <w:szCs w:val="28"/>
        </w:rPr>
        <w:t xml:space="preserve"> года - </w:t>
      </w:r>
      <w:r w:rsidR="005B1A4E">
        <w:rPr>
          <w:sz w:val="28"/>
          <w:szCs w:val="28"/>
        </w:rPr>
        <w:t>24</w:t>
      </w:r>
      <w:r w:rsidRPr="00D93561">
        <w:rPr>
          <w:sz w:val="28"/>
          <w:szCs w:val="28"/>
        </w:rPr>
        <w:t xml:space="preserve"> сем</w:t>
      </w:r>
      <w:r w:rsidR="005B1A4E">
        <w:rPr>
          <w:sz w:val="28"/>
          <w:szCs w:val="28"/>
        </w:rPr>
        <w:t>ьи</w:t>
      </w:r>
      <w:r w:rsidRPr="00D93561">
        <w:rPr>
          <w:sz w:val="28"/>
          <w:szCs w:val="28"/>
        </w:rPr>
        <w:t xml:space="preserve">. </w:t>
      </w:r>
      <w:r w:rsidR="005B1A4E" w:rsidRPr="005B1A4E">
        <w:rPr>
          <w:sz w:val="28"/>
          <w:szCs w:val="28"/>
        </w:rPr>
        <w:t>В данных семьях проживает 88 детей.</w:t>
      </w:r>
    </w:p>
    <w:p w14:paraId="1F8C43AB" w14:textId="77777777" w:rsidR="002D49B8" w:rsidRPr="00DD0B7F" w:rsidRDefault="002D49B8" w:rsidP="00E73480">
      <w:pPr>
        <w:pStyle w:val="a3"/>
        <w:shd w:val="clear" w:color="auto" w:fill="FFFFFF"/>
        <w:tabs>
          <w:tab w:val="left" w:pos="567"/>
        </w:tabs>
        <w:spacing w:before="0" w:beforeAutospacing="0" w:after="0" w:afterAutospacing="0"/>
        <w:jc w:val="both"/>
        <w:rPr>
          <w:color w:val="000000"/>
          <w:sz w:val="28"/>
          <w:szCs w:val="28"/>
        </w:rPr>
      </w:pPr>
    </w:p>
    <w:p w14:paraId="630CC891" w14:textId="7CB01852" w:rsidR="002D49B8" w:rsidRDefault="00E149E0" w:rsidP="00E73480">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2D49B8" w:rsidRPr="00DD0B7F">
        <w:rPr>
          <w:color w:val="000000"/>
          <w:sz w:val="28"/>
          <w:szCs w:val="28"/>
        </w:rPr>
        <w:t>На воинском учете сос</w:t>
      </w:r>
      <w:r w:rsidR="00910B57" w:rsidRPr="00DD0B7F">
        <w:rPr>
          <w:color w:val="000000"/>
          <w:sz w:val="28"/>
          <w:szCs w:val="28"/>
        </w:rPr>
        <w:t>тоит 2</w:t>
      </w:r>
      <w:r w:rsidR="00D679E4">
        <w:rPr>
          <w:color w:val="000000"/>
          <w:sz w:val="28"/>
          <w:szCs w:val="28"/>
        </w:rPr>
        <w:t xml:space="preserve">53 </w:t>
      </w:r>
      <w:r w:rsidR="00BD5197" w:rsidRPr="00DD0B7F">
        <w:rPr>
          <w:color w:val="000000"/>
          <w:sz w:val="28"/>
          <w:szCs w:val="28"/>
        </w:rPr>
        <w:t>человек. В запасе – 2</w:t>
      </w:r>
      <w:r w:rsidR="00D679E4">
        <w:rPr>
          <w:color w:val="000000"/>
          <w:sz w:val="28"/>
          <w:szCs w:val="28"/>
        </w:rPr>
        <w:t>53</w:t>
      </w:r>
      <w:r w:rsidR="002D49B8" w:rsidRPr="00DD0B7F">
        <w:rPr>
          <w:color w:val="000000"/>
          <w:sz w:val="28"/>
          <w:szCs w:val="28"/>
        </w:rPr>
        <w:t xml:space="preserve"> чел., в т.ч. рядового и сержантского сос</w:t>
      </w:r>
      <w:r w:rsidR="00910B57" w:rsidRPr="00DD0B7F">
        <w:rPr>
          <w:color w:val="000000"/>
          <w:sz w:val="28"/>
          <w:szCs w:val="28"/>
        </w:rPr>
        <w:t>тава – 2</w:t>
      </w:r>
      <w:r w:rsidR="00D679E4">
        <w:rPr>
          <w:color w:val="000000"/>
          <w:sz w:val="28"/>
          <w:szCs w:val="28"/>
        </w:rPr>
        <w:t>31</w:t>
      </w:r>
      <w:r w:rsidR="00BD5197" w:rsidRPr="00DD0B7F">
        <w:rPr>
          <w:color w:val="000000"/>
          <w:sz w:val="28"/>
          <w:szCs w:val="28"/>
        </w:rPr>
        <w:t xml:space="preserve"> чел., офицеры 1</w:t>
      </w:r>
      <w:r w:rsidR="002D49B8" w:rsidRPr="00DD0B7F">
        <w:rPr>
          <w:color w:val="000000"/>
          <w:sz w:val="28"/>
          <w:szCs w:val="28"/>
        </w:rPr>
        <w:t>. Подлеж</w:t>
      </w:r>
      <w:r w:rsidR="00BD5197" w:rsidRPr="00DD0B7F">
        <w:rPr>
          <w:color w:val="000000"/>
          <w:sz w:val="28"/>
          <w:szCs w:val="28"/>
        </w:rPr>
        <w:t xml:space="preserve">ащих призыву – </w:t>
      </w:r>
      <w:r w:rsidR="00D679E4">
        <w:rPr>
          <w:color w:val="000000"/>
          <w:sz w:val="28"/>
          <w:szCs w:val="28"/>
        </w:rPr>
        <w:t>21</w:t>
      </w:r>
      <w:r w:rsidR="002D49B8" w:rsidRPr="00DD0B7F">
        <w:rPr>
          <w:color w:val="000000"/>
          <w:sz w:val="28"/>
          <w:szCs w:val="28"/>
        </w:rPr>
        <w:t xml:space="preserve"> человек.</w:t>
      </w:r>
    </w:p>
    <w:p w14:paraId="7C774D85" w14:textId="77777777" w:rsidR="000C4B73" w:rsidRPr="00576558" w:rsidRDefault="008B34B7" w:rsidP="00FA0CCF">
      <w:pPr>
        <w:pStyle w:val="a3"/>
        <w:spacing w:before="0" w:beforeAutospacing="0" w:after="0" w:afterAutospacing="0"/>
        <w:jc w:val="both"/>
        <w:rPr>
          <w:sz w:val="28"/>
          <w:szCs w:val="28"/>
        </w:rPr>
      </w:pPr>
      <w:r w:rsidRPr="008B34B7">
        <w:rPr>
          <w:sz w:val="28"/>
          <w:szCs w:val="28"/>
        </w:rPr>
        <w:t>В связи с проведением  специальной военной операцией на территории Украины были организованы мобилизационные мероприятия по  частичной мобилизации среди граждан,  пребывающих в запасе.</w:t>
      </w:r>
      <w:r w:rsidR="007504CA">
        <w:rPr>
          <w:sz w:val="28"/>
          <w:szCs w:val="28"/>
        </w:rPr>
        <w:t xml:space="preserve">Из  сельского поселения </w:t>
      </w:r>
      <w:r w:rsidRPr="008B34B7">
        <w:rPr>
          <w:sz w:val="28"/>
          <w:szCs w:val="28"/>
        </w:rPr>
        <w:t>на СВО в рамках частичной мобилизации были призваны</w:t>
      </w:r>
      <w:r>
        <w:rPr>
          <w:rFonts w:ascii="Helvetica" w:hAnsi="Helvetica"/>
          <w:color w:val="444444"/>
          <w:sz w:val="18"/>
          <w:szCs w:val="18"/>
          <w:shd w:val="clear" w:color="auto" w:fill="F9F9F9"/>
        </w:rPr>
        <w:t> </w:t>
      </w:r>
      <w:r w:rsidR="000B78EA">
        <w:rPr>
          <w:sz w:val="28"/>
          <w:szCs w:val="28"/>
        </w:rPr>
        <w:t xml:space="preserve"> 4 </w:t>
      </w:r>
      <w:r w:rsidR="007504CA">
        <w:rPr>
          <w:sz w:val="28"/>
          <w:szCs w:val="28"/>
        </w:rPr>
        <w:t>граждан</w:t>
      </w:r>
      <w:r w:rsidR="000B78EA">
        <w:rPr>
          <w:sz w:val="28"/>
          <w:szCs w:val="28"/>
        </w:rPr>
        <w:t xml:space="preserve">. </w:t>
      </w:r>
      <w:r w:rsidR="007504CA">
        <w:rPr>
          <w:sz w:val="28"/>
          <w:szCs w:val="28"/>
        </w:rPr>
        <w:t xml:space="preserve">В декабре месяце </w:t>
      </w:r>
      <w:r w:rsidR="00FA0CCF">
        <w:rPr>
          <w:sz w:val="28"/>
          <w:szCs w:val="28"/>
        </w:rPr>
        <w:t xml:space="preserve">по </w:t>
      </w:r>
      <w:r w:rsidR="000F48EB">
        <w:rPr>
          <w:sz w:val="28"/>
          <w:szCs w:val="28"/>
        </w:rPr>
        <w:t>брони</w:t>
      </w:r>
      <w:r w:rsidR="00FA0CCF">
        <w:rPr>
          <w:sz w:val="28"/>
          <w:szCs w:val="28"/>
        </w:rPr>
        <w:t xml:space="preserve"> вернулись 2</w:t>
      </w:r>
      <w:r w:rsidR="00EE0771">
        <w:rPr>
          <w:sz w:val="28"/>
          <w:szCs w:val="28"/>
        </w:rPr>
        <w:t xml:space="preserve">, на </w:t>
      </w:r>
      <w:r w:rsidR="000C4B73">
        <w:rPr>
          <w:sz w:val="28"/>
          <w:szCs w:val="28"/>
        </w:rPr>
        <w:t>сегодняшний день двое мобилизованных продолжают военную службу</w:t>
      </w:r>
      <w:r w:rsidR="00B71FDE">
        <w:rPr>
          <w:sz w:val="28"/>
          <w:szCs w:val="28"/>
        </w:rPr>
        <w:t xml:space="preserve">, </w:t>
      </w:r>
      <w:r w:rsidR="00B71FDE" w:rsidRPr="00576558">
        <w:rPr>
          <w:sz w:val="28"/>
          <w:szCs w:val="28"/>
          <w:shd w:val="clear" w:color="auto" w:fill="FFFFFF"/>
        </w:rPr>
        <w:t>которые сейчас достойно выполняют свой воинский долг. Семьям мобилизованных оказывается вся необходимая поддержка со стороны руководства района и поселения. Мы верим в нашу Победу и всех военнослужащих ждём домой живыми и невредимыми</w:t>
      </w:r>
      <w:r w:rsidR="000C4B73" w:rsidRPr="00576558">
        <w:rPr>
          <w:sz w:val="28"/>
          <w:szCs w:val="28"/>
        </w:rPr>
        <w:t>.</w:t>
      </w:r>
    </w:p>
    <w:p w14:paraId="07E5E846" w14:textId="77777777" w:rsidR="002D49B8" w:rsidRDefault="002D49B8" w:rsidP="000C4B73">
      <w:pPr>
        <w:spacing w:before="100" w:beforeAutospacing="1" w:after="100" w:afterAutospacing="1" w:line="240" w:lineRule="auto"/>
        <w:jc w:val="both"/>
        <w:rPr>
          <w:color w:val="000000"/>
          <w:sz w:val="28"/>
          <w:szCs w:val="28"/>
        </w:rPr>
      </w:pPr>
      <w:r w:rsidRPr="000C4B73">
        <w:rPr>
          <w:rFonts w:ascii="Times New Roman" w:hAnsi="Times New Roman" w:cs="Times New Roman"/>
          <w:color w:val="000000"/>
          <w:sz w:val="28"/>
          <w:szCs w:val="28"/>
        </w:rPr>
        <w:t>        За отчетный период  вносились изменения учетных данных граждан, призывников  и пребывающих в запасе.  Проводилась сверка учетных карточек с картотекой отдела военного комиссариата. Проводилась постановка на воинский учет и снятие с воинского учета граждан, пребывающих в запасе</w:t>
      </w:r>
      <w:r w:rsidRPr="00DD0B7F">
        <w:rPr>
          <w:color w:val="000000"/>
          <w:sz w:val="28"/>
          <w:szCs w:val="28"/>
        </w:rPr>
        <w:t>.</w:t>
      </w:r>
    </w:p>
    <w:p w14:paraId="1A0C69C6" w14:textId="28F6AA77" w:rsidR="007504CA" w:rsidRPr="007504CA" w:rsidRDefault="00E149E0" w:rsidP="000C4B73">
      <w:pPr>
        <w:spacing w:before="100" w:beforeAutospacing="1" w:after="100" w:afterAutospacing="1"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504CA" w:rsidRPr="007504CA">
        <w:rPr>
          <w:rFonts w:ascii="Times New Roman" w:hAnsi="Times New Roman" w:cs="Times New Roman"/>
          <w:color w:val="000000"/>
          <w:sz w:val="28"/>
          <w:szCs w:val="28"/>
        </w:rPr>
        <w:t>По итогам года, в 2022 году</w:t>
      </w:r>
      <w:r w:rsidR="007504CA">
        <w:rPr>
          <w:rFonts w:ascii="Times New Roman" w:hAnsi="Times New Roman" w:cs="Times New Roman"/>
          <w:color w:val="000000"/>
          <w:sz w:val="28"/>
          <w:szCs w:val="28"/>
        </w:rPr>
        <w:t>,</w:t>
      </w:r>
      <w:r w:rsidR="007504CA" w:rsidRPr="007504CA">
        <w:rPr>
          <w:rFonts w:ascii="Times New Roman" w:hAnsi="Times New Roman" w:cs="Times New Roman"/>
          <w:color w:val="000000"/>
          <w:sz w:val="28"/>
          <w:szCs w:val="28"/>
        </w:rPr>
        <w:t xml:space="preserve"> администрация сельского</w:t>
      </w:r>
      <w:r w:rsidR="007504CA">
        <w:rPr>
          <w:rFonts w:ascii="Times New Roman" w:hAnsi="Times New Roman" w:cs="Times New Roman"/>
          <w:color w:val="000000"/>
          <w:sz w:val="28"/>
          <w:szCs w:val="28"/>
        </w:rPr>
        <w:t xml:space="preserve"> поселения заняла 1 место в смотр</w:t>
      </w:r>
      <w:r w:rsidR="007504CA" w:rsidRPr="007504CA">
        <w:rPr>
          <w:rFonts w:ascii="Times New Roman" w:hAnsi="Times New Roman" w:cs="Times New Roman"/>
          <w:color w:val="000000"/>
          <w:sz w:val="28"/>
          <w:szCs w:val="28"/>
        </w:rPr>
        <w:t>е-конкурсе</w:t>
      </w:r>
      <w:r>
        <w:rPr>
          <w:rFonts w:ascii="Times New Roman" w:hAnsi="Times New Roman" w:cs="Times New Roman"/>
          <w:color w:val="000000"/>
          <w:sz w:val="28"/>
          <w:szCs w:val="28"/>
        </w:rPr>
        <w:t>,</w:t>
      </w:r>
      <w:r w:rsidR="007504CA" w:rsidRPr="007504CA">
        <w:rPr>
          <w:rFonts w:ascii="Times New Roman" w:hAnsi="Times New Roman" w:cs="Times New Roman"/>
          <w:color w:val="000000"/>
          <w:sz w:val="28"/>
          <w:szCs w:val="28"/>
        </w:rPr>
        <w:t xml:space="preserve"> на лучшую  организацию  ведения  воинского учета и бронирования граждан, пребывающих в запасе, среди сельских поселений муниципального района </w:t>
      </w:r>
      <w:proofErr w:type="spellStart"/>
      <w:r w:rsidR="007504CA" w:rsidRPr="007504CA">
        <w:rPr>
          <w:rFonts w:ascii="Times New Roman" w:hAnsi="Times New Roman" w:cs="Times New Roman"/>
          <w:color w:val="000000"/>
          <w:sz w:val="28"/>
          <w:szCs w:val="28"/>
        </w:rPr>
        <w:t>Янаульский</w:t>
      </w:r>
      <w:proofErr w:type="spellEnd"/>
      <w:r w:rsidR="007504CA" w:rsidRPr="007504CA">
        <w:rPr>
          <w:rFonts w:ascii="Times New Roman" w:hAnsi="Times New Roman" w:cs="Times New Roman"/>
          <w:color w:val="000000"/>
          <w:sz w:val="28"/>
          <w:szCs w:val="28"/>
        </w:rPr>
        <w:t xml:space="preserve"> район</w:t>
      </w:r>
      <w:r w:rsidR="007504CA">
        <w:rPr>
          <w:rFonts w:ascii="Times New Roman" w:hAnsi="Times New Roman" w:cs="Times New Roman"/>
          <w:color w:val="000000"/>
          <w:sz w:val="28"/>
          <w:szCs w:val="28"/>
        </w:rPr>
        <w:t>.</w:t>
      </w:r>
    </w:p>
    <w:p w14:paraId="69428813" w14:textId="77777777" w:rsidR="002D49B8" w:rsidRPr="00DD0B7F" w:rsidRDefault="002D49B8" w:rsidP="00E73480">
      <w:pPr>
        <w:pStyle w:val="a3"/>
        <w:shd w:val="clear" w:color="auto" w:fill="FFFFFF"/>
        <w:spacing w:before="0" w:beforeAutospacing="0" w:after="0" w:afterAutospacing="0"/>
        <w:jc w:val="both"/>
        <w:rPr>
          <w:color w:val="000000"/>
          <w:sz w:val="28"/>
          <w:szCs w:val="28"/>
        </w:rPr>
      </w:pPr>
      <w:r w:rsidRPr="00DD0B7F">
        <w:rPr>
          <w:color w:val="000000"/>
          <w:sz w:val="28"/>
          <w:szCs w:val="28"/>
        </w:rPr>
        <w:t>        </w:t>
      </w:r>
      <w:r w:rsidRPr="00B71FDE">
        <w:rPr>
          <w:color w:val="000000"/>
          <w:sz w:val="28"/>
          <w:szCs w:val="28"/>
        </w:rPr>
        <w:t xml:space="preserve">На территории поселения </w:t>
      </w:r>
      <w:r w:rsidR="00077A2A" w:rsidRPr="00B71FDE">
        <w:rPr>
          <w:color w:val="000000"/>
          <w:sz w:val="28"/>
          <w:szCs w:val="28"/>
        </w:rPr>
        <w:t>осуществляют свою деятельность дом</w:t>
      </w:r>
      <w:r w:rsidRPr="00B71FDE">
        <w:rPr>
          <w:color w:val="000000"/>
          <w:sz w:val="28"/>
          <w:szCs w:val="28"/>
        </w:rPr>
        <w:t xml:space="preserve"> культуры,</w:t>
      </w:r>
      <w:r w:rsidR="00077A2A" w:rsidRPr="00B71FDE">
        <w:rPr>
          <w:color w:val="000000"/>
          <w:sz w:val="28"/>
          <w:szCs w:val="28"/>
        </w:rPr>
        <w:t xml:space="preserve">2 сельских клуба, </w:t>
      </w:r>
      <w:r w:rsidR="00B71FDE">
        <w:rPr>
          <w:color w:val="000000"/>
          <w:sz w:val="28"/>
          <w:szCs w:val="28"/>
        </w:rPr>
        <w:t xml:space="preserve">одна </w:t>
      </w:r>
      <w:r w:rsidR="00077A2A" w:rsidRPr="00B71FDE">
        <w:rPr>
          <w:color w:val="000000"/>
          <w:sz w:val="28"/>
          <w:szCs w:val="28"/>
        </w:rPr>
        <w:t xml:space="preserve">школа, </w:t>
      </w:r>
      <w:r w:rsidR="00620803" w:rsidRPr="00B71FDE">
        <w:rPr>
          <w:color w:val="000000"/>
          <w:sz w:val="28"/>
          <w:szCs w:val="28"/>
        </w:rPr>
        <w:t>5</w:t>
      </w:r>
      <w:r w:rsidR="00077A2A" w:rsidRPr="00B71FDE">
        <w:rPr>
          <w:color w:val="000000"/>
          <w:sz w:val="28"/>
          <w:szCs w:val="28"/>
        </w:rPr>
        <w:t xml:space="preserve"> магазинов,</w:t>
      </w:r>
      <w:r w:rsidR="00910B57" w:rsidRPr="00B71FDE">
        <w:rPr>
          <w:color w:val="000000"/>
          <w:sz w:val="28"/>
          <w:szCs w:val="28"/>
        </w:rPr>
        <w:t xml:space="preserve">3 </w:t>
      </w:r>
      <w:proofErr w:type="spellStart"/>
      <w:r w:rsidR="00910B57" w:rsidRPr="00B71FDE">
        <w:rPr>
          <w:color w:val="000000"/>
          <w:sz w:val="28"/>
          <w:szCs w:val="28"/>
        </w:rPr>
        <w:t>ФАПа</w:t>
      </w:r>
      <w:proofErr w:type="spellEnd"/>
      <w:r w:rsidR="00910B57" w:rsidRPr="00B71FDE">
        <w:rPr>
          <w:color w:val="000000"/>
          <w:sz w:val="28"/>
          <w:szCs w:val="28"/>
        </w:rPr>
        <w:t>, почта</w:t>
      </w:r>
      <w:r w:rsidR="00077A2A" w:rsidRPr="00B71FDE">
        <w:rPr>
          <w:color w:val="000000"/>
          <w:sz w:val="28"/>
          <w:szCs w:val="28"/>
        </w:rPr>
        <w:t>, 2 библиотеки,</w:t>
      </w:r>
      <w:r w:rsidR="00620803" w:rsidRPr="00B71FDE">
        <w:rPr>
          <w:color w:val="000000"/>
          <w:sz w:val="28"/>
          <w:szCs w:val="28"/>
        </w:rPr>
        <w:t>2</w:t>
      </w:r>
      <w:r w:rsidR="00077A2A" w:rsidRPr="00B71FDE">
        <w:rPr>
          <w:color w:val="000000"/>
          <w:sz w:val="28"/>
          <w:szCs w:val="28"/>
        </w:rPr>
        <w:t xml:space="preserve"> детских сада</w:t>
      </w:r>
      <w:r w:rsidRPr="00B71FDE">
        <w:rPr>
          <w:color w:val="000000"/>
          <w:sz w:val="28"/>
          <w:szCs w:val="28"/>
        </w:rPr>
        <w:t xml:space="preserve"> и </w:t>
      </w:r>
      <w:r w:rsidR="00BD5197" w:rsidRPr="00B71FDE">
        <w:rPr>
          <w:color w:val="000000"/>
          <w:sz w:val="28"/>
          <w:szCs w:val="28"/>
        </w:rPr>
        <w:t>3 сельскохозяйственных предприяти</w:t>
      </w:r>
      <w:r w:rsidR="00B71FDE">
        <w:rPr>
          <w:color w:val="000000"/>
          <w:sz w:val="28"/>
          <w:szCs w:val="28"/>
        </w:rPr>
        <w:t xml:space="preserve">я и 6 </w:t>
      </w:r>
      <w:r w:rsidR="00B71FDE">
        <w:rPr>
          <w:sz w:val="28"/>
          <w:szCs w:val="28"/>
        </w:rPr>
        <w:t>КФХ</w:t>
      </w:r>
      <w:r w:rsidR="00BD5197" w:rsidRPr="00B71FDE">
        <w:rPr>
          <w:sz w:val="28"/>
          <w:szCs w:val="28"/>
        </w:rPr>
        <w:t>.</w:t>
      </w:r>
    </w:p>
    <w:p w14:paraId="386B351E" w14:textId="77777777" w:rsidR="002D49B8" w:rsidRPr="00DD0B7F" w:rsidRDefault="002D49B8" w:rsidP="00E73480">
      <w:pPr>
        <w:pStyle w:val="a3"/>
        <w:shd w:val="clear" w:color="auto" w:fill="FFFFFF"/>
        <w:spacing w:before="0" w:beforeAutospacing="0" w:after="0" w:afterAutospacing="0"/>
        <w:jc w:val="both"/>
        <w:rPr>
          <w:color w:val="000000"/>
          <w:sz w:val="28"/>
          <w:szCs w:val="28"/>
        </w:rPr>
      </w:pPr>
    </w:p>
    <w:p w14:paraId="03E18F2D" w14:textId="77777777" w:rsidR="000754FA" w:rsidRPr="006A70AE" w:rsidRDefault="000754FA" w:rsidP="000754FA">
      <w:pPr>
        <w:pStyle w:val="a3"/>
        <w:shd w:val="clear" w:color="auto" w:fill="FFFFFF"/>
        <w:spacing w:before="0" w:beforeAutospacing="0" w:after="0" w:afterAutospacing="0"/>
        <w:jc w:val="both"/>
        <w:rPr>
          <w:b/>
          <w:color w:val="000000"/>
          <w:sz w:val="28"/>
          <w:szCs w:val="28"/>
        </w:rPr>
      </w:pPr>
      <w:r w:rsidRPr="006A70AE">
        <w:rPr>
          <w:b/>
          <w:color w:val="000000"/>
          <w:sz w:val="28"/>
          <w:szCs w:val="28"/>
        </w:rPr>
        <w:t> Работа администрации</w:t>
      </w:r>
    </w:p>
    <w:p w14:paraId="7F3E6B90" w14:textId="77777777" w:rsidR="000754FA" w:rsidRPr="00DD0B7F" w:rsidRDefault="000754FA" w:rsidP="000754FA">
      <w:pPr>
        <w:pStyle w:val="a3"/>
        <w:shd w:val="clear" w:color="auto" w:fill="FFFFFF"/>
        <w:spacing w:before="0" w:beforeAutospacing="0" w:after="0" w:afterAutospacing="0"/>
        <w:jc w:val="both"/>
        <w:rPr>
          <w:color w:val="000000"/>
          <w:sz w:val="28"/>
          <w:szCs w:val="28"/>
        </w:rPr>
      </w:pPr>
    </w:p>
    <w:p w14:paraId="18B178B0" w14:textId="77777777" w:rsidR="000754FA" w:rsidRPr="005B1A4E" w:rsidRDefault="000754FA" w:rsidP="000754FA">
      <w:pPr>
        <w:pStyle w:val="a3"/>
        <w:spacing w:before="0" w:beforeAutospacing="0" w:after="150" w:afterAutospacing="0"/>
        <w:jc w:val="both"/>
        <w:rPr>
          <w:sz w:val="28"/>
          <w:szCs w:val="28"/>
        </w:rPr>
      </w:pPr>
      <w:r w:rsidRPr="005B1A4E">
        <w:rPr>
          <w:sz w:val="28"/>
          <w:szCs w:val="28"/>
        </w:rPr>
        <w:t>       В рамках реализации Федерального закона от 27.07.2010 № 210-ФЗ «Об организации предоставления государственных и муниципальных услуг» проводится  работа по  внедрению административных регламентов на оказание муниципальных услуг в сельском поселении.</w:t>
      </w:r>
    </w:p>
    <w:p w14:paraId="6B6FB7B3" w14:textId="77777777" w:rsidR="000754FA" w:rsidRPr="005B1A4E" w:rsidRDefault="000754FA" w:rsidP="000754FA">
      <w:pPr>
        <w:pStyle w:val="a3"/>
        <w:spacing w:before="0" w:beforeAutospacing="0" w:after="150" w:afterAutospacing="0"/>
        <w:jc w:val="both"/>
        <w:rPr>
          <w:sz w:val="28"/>
          <w:szCs w:val="28"/>
        </w:rPr>
      </w:pPr>
      <w:r w:rsidRPr="005B1A4E">
        <w:rPr>
          <w:sz w:val="28"/>
          <w:szCs w:val="28"/>
        </w:rPr>
        <w:lastRenderedPageBreak/>
        <w:t>      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 установлено необходимое программное обеспечение.</w:t>
      </w:r>
    </w:p>
    <w:p w14:paraId="37E73DF9" w14:textId="77777777" w:rsidR="00AC2650" w:rsidRDefault="000754FA" w:rsidP="00AC2650">
      <w:pPr>
        <w:pStyle w:val="a3"/>
        <w:shd w:val="clear" w:color="auto" w:fill="FFFFFF"/>
        <w:tabs>
          <w:tab w:val="left" w:pos="567"/>
          <w:tab w:val="left" w:pos="709"/>
        </w:tabs>
        <w:spacing w:before="0" w:beforeAutospacing="0" w:after="0" w:afterAutospacing="0"/>
        <w:jc w:val="both"/>
        <w:rPr>
          <w:rFonts w:ascii="Arial" w:hAnsi="Arial" w:cs="Arial"/>
          <w:color w:val="382E2C"/>
        </w:rPr>
      </w:pPr>
      <w:r w:rsidRPr="005B1A4E">
        <w:rPr>
          <w:sz w:val="28"/>
          <w:szCs w:val="28"/>
        </w:rPr>
        <w:t>     </w:t>
      </w:r>
      <w:r w:rsidR="009B59F7" w:rsidRPr="005B1A4E">
        <w:rPr>
          <w:sz w:val="28"/>
          <w:szCs w:val="28"/>
        </w:rPr>
        <w:t>Одним из важнейших показателей эффективности работы Администрации</w:t>
      </w:r>
      <w:r w:rsidR="009B59F7" w:rsidRPr="009B59F7">
        <w:rPr>
          <w:color w:val="382E2C"/>
          <w:sz w:val="28"/>
          <w:szCs w:val="28"/>
        </w:rPr>
        <w:t xml:space="preserve"> является устойчивая, хорошо налаженная обратная связь с жителями поселения.</w:t>
      </w:r>
      <w:r w:rsidRPr="00DD0B7F">
        <w:rPr>
          <w:sz w:val="28"/>
          <w:szCs w:val="28"/>
        </w:rPr>
        <w:t xml:space="preserve"> Официально, за отчетный период, на личный прием  к главе сельского поселения и работникам администрации обратил</w:t>
      </w:r>
      <w:r w:rsidR="00AE71BC">
        <w:rPr>
          <w:sz w:val="28"/>
          <w:szCs w:val="28"/>
        </w:rPr>
        <w:t xml:space="preserve">ись </w:t>
      </w:r>
      <w:r w:rsidR="00D30FBE">
        <w:rPr>
          <w:sz w:val="28"/>
          <w:szCs w:val="28"/>
        </w:rPr>
        <w:t>49</w:t>
      </w:r>
      <w:r w:rsidRPr="00DD0B7F">
        <w:rPr>
          <w:sz w:val="28"/>
          <w:szCs w:val="28"/>
        </w:rPr>
        <w:t xml:space="preserve"> человек  по самым разнообразным вопросам. </w:t>
      </w:r>
      <w:r w:rsidR="00D30FBE" w:rsidRPr="003516DC">
        <w:rPr>
          <w:sz w:val="28"/>
          <w:szCs w:val="28"/>
        </w:rPr>
        <w:t xml:space="preserve">Наибольшее количество обращений граждан в администрацию составляли вопросы уличного освещения, улучшения состояния дорог, присвоения почтовых адресов,  </w:t>
      </w:r>
      <w:r w:rsidR="00AC2650">
        <w:rPr>
          <w:color w:val="000000"/>
          <w:sz w:val="28"/>
          <w:szCs w:val="28"/>
        </w:rPr>
        <w:t xml:space="preserve">выдачи справок </w:t>
      </w:r>
      <w:r w:rsidR="00AC2650" w:rsidRPr="00AC2650">
        <w:rPr>
          <w:sz w:val="28"/>
          <w:szCs w:val="28"/>
        </w:rPr>
        <w:t>для оформления: документов на получение субсидии, льгот, детских пособий,  оформления домовладений и земельных участков в собственность и другим вопросам.</w:t>
      </w:r>
    </w:p>
    <w:p w14:paraId="3D413B52" w14:textId="3B9BB524" w:rsidR="00D30FBE" w:rsidRDefault="00E149E0" w:rsidP="009B59F7">
      <w:pPr>
        <w:pStyle w:val="a3"/>
        <w:spacing w:before="0" w:beforeAutospacing="0" w:after="300" w:afterAutospacing="0"/>
        <w:jc w:val="both"/>
        <w:rPr>
          <w:sz w:val="28"/>
          <w:szCs w:val="28"/>
        </w:rPr>
      </w:pPr>
      <w:r>
        <w:rPr>
          <w:sz w:val="28"/>
          <w:szCs w:val="28"/>
        </w:rPr>
        <w:t xml:space="preserve">       </w:t>
      </w:r>
      <w:r w:rsidR="00D30FBE" w:rsidRPr="003516DC">
        <w:rPr>
          <w:sz w:val="28"/>
          <w:szCs w:val="28"/>
        </w:rPr>
        <w:t>Сотрудниками администрации выдан</w:t>
      </w:r>
      <w:r w:rsidR="00B54054">
        <w:rPr>
          <w:sz w:val="28"/>
          <w:szCs w:val="28"/>
        </w:rPr>
        <w:t>ы</w:t>
      </w:r>
      <w:r w:rsidR="00D30FBE" w:rsidRPr="003516DC">
        <w:rPr>
          <w:sz w:val="28"/>
          <w:szCs w:val="28"/>
        </w:rPr>
        <w:t xml:space="preserve">  </w:t>
      </w:r>
      <w:r w:rsidR="00B54054" w:rsidRPr="00B54054">
        <w:rPr>
          <w:sz w:val="28"/>
          <w:szCs w:val="28"/>
        </w:rPr>
        <w:t>694 справки</w:t>
      </w:r>
      <w:r w:rsidR="00D30FBE" w:rsidRPr="003516DC">
        <w:rPr>
          <w:sz w:val="28"/>
          <w:szCs w:val="28"/>
        </w:rPr>
        <w:t>, включая адресные справки, справки о месте проживания и прописки, по вопросам принадлежности объектов недвижимости, о составе семьи, характеристики и иным вопросам.  </w:t>
      </w:r>
    </w:p>
    <w:p w14:paraId="0A8D85AB" w14:textId="1E035E2C" w:rsidR="00AC2650" w:rsidRPr="005B1A4E" w:rsidRDefault="00E149E0" w:rsidP="00AC2650">
      <w:pPr>
        <w:pStyle w:val="a3"/>
        <w:spacing w:before="0" w:beforeAutospacing="0" w:after="300" w:afterAutospacing="0"/>
        <w:jc w:val="both"/>
        <w:rPr>
          <w:sz w:val="28"/>
          <w:szCs w:val="28"/>
        </w:rPr>
      </w:pPr>
      <w:r>
        <w:rPr>
          <w:sz w:val="28"/>
          <w:szCs w:val="28"/>
        </w:rPr>
        <w:t xml:space="preserve">       </w:t>
      </w:r>
      <w:r w:rsidR="00AC2650" w:rsidRPr="005B1A4E">
        <w:rPr>
          <w:sz w:val="28"/>
          <w:szCs w:val="28"/>
        </w:rPr>
        <w:t>В своей работе мы стремимся к тому, чтобы ни одно обращение не осталось без внимания. Все заявления и обращения были рассмотрены своевременно и по всем даны разъяснения или приняты меры.</w:t>
      </w:r>
    </w:p>
    <w:p w14:paraId="724DB288" w14:textId="77777777" w:rsidR="000754FA" w:rsidRPr="005B1A4E" w:rsidRDefault="000754FA" w:rsidP="000754FA">
      <w:pPr>
        <w:pStyle w:val="a3"/>
        <w:spacing w:before="0" w:beforeAutospacing="0" w:after="150" w:afterAutospacing="0"/>
        <w:jc w:val="both"/>
        <w:rPr>
          <w:sz w:val="28"/>
          <w:szCs w:val="28"/>
        </w:rPr>
      </w:pPr>
      <w:r w:rsidRPr="005B1A4E">
        <w:rPr>
          <w:sz w:val="28"/>
          <w:szCs w:val="28"/>
        </w:rPr>
        <w:t xml:space="preserve">      Сотрудниками администрации    подготавливались отчеты о деятельности администрации, а также ответы на письма и запросы органов власти, организаций и населению (за отчетный период исходящих </w:t>
      </w:r>
      <w:r w:rsidR="00D30FBE" w:rsidRPr="005B1A4E">
        <w:rPr>
          <w:sz w:val="28"/>
          <w:szCs w:val="28"/>
        </w:rPr>
        <w:t>338</w:t>
      </w:r>
      <w:r w:rsidR="00446A23" w:rsidRPr="005B1A4E">
        <w:rPr>
          <w:sz w:val="28"/>
          <w:szCs w:val="28"/>
        </w:rPr>
        <w:t xml:space="preserve"> писем</w:t>
      </w:r>
      <w:r w:rsidRPr="005B1A4E">
        <w:rPr>
          <w:sz w:val="28"/>
          <w:szCs w:val="28"/>
        </w:rPr>
        <w:t>).</w:t>
      </w:r>
    </w:p>
    <w:p w14:paraId="29C6FB33" w14:textId="77777777" w:rsidR="00446A23" w:rsidRPr="003516DC" w:rsidRDefault="000754FA" w:rsidP="00446A23">
      <w:pPr>
        <w:pStyle w:val="a3"/>
        <w:shd w:val="clear" w:color="auto" w:fill="FFFFFF"/>
        <w:spacing w:before="0" w:beforeAutospacing="0" w:after="0" w:afterAutospacing="0"/>
        <w:jc w:val="both"/>
        <w:rPr>
          <w:sz w:val="28"/>
          <w:szCs w:val="28"/>
        </w:rPr>
      </w:pPr>
      <w:r w:rsidRPr="005B1A4E">
        <w:rPr>
          <w:sz w:val="28"/>
          <w:szCs w:val="28"/>
        </w:rPr>
        <w:t xml:space="preserve">      Осуществляется ведение </w:t>
      </w:r>
      <w:proofErr w:type="spellStart"/>
      <w:r w:rsidRPr="005B1A4E">
        <w:rPr>
          <w:sz w:val="28"/>
          <w:szCs w:val="28"/>
        </w:rPr>
        <w:t>похозяйственных</w:t>
      </w:r>
      <w:proofErr w:type="spellEnd"/>
      <w:r w:rsidRPr="005B1A4E">
        <w:rPr>
          <w:sz w:val="28"/>
          <w:szCs w:val="28"/>
        </w:rPr>
        <w:t xml:space="preserve"> книг,  предоставляемых гражданами, ведущими личное подсобное хозяйство. За отчетный период учтено 5</w:t>
      </w:r>
      <w:r w:rsidR="00446A23" w:rsidRPr="005B1A4E">
        <w:rPr>
          <w:sz w:val="28"/>
          <w:szCs w:val="28"/>
        </w:rPr>
        <w:t>99</w:t>
      </w:r>
      <w:r w:rsidRPr="005B1A4E">
        <w:rPr>
          <w:sz w:val="28"/>
          <w:szCs w:val="28"/>
        </w:rPr>
        <w:t xml:space="preserve"> хозяйств. Помимо бумажных носителей в администрации работает электронная версия программы</w:t>
      </w:r>
      <w:r w:rsidR="00446A23" w:rsidRPr="005B1A4E">
        <w:rPr>
          <w:sz w:val="28"/>
          <w:szCs w:val="28"/>
        </w:rPr>
        <w:t xml:space="preserve"> «</w:t>
      </w:r>
      <w:proofErr w:type="spellStart"/>
      <w:r w:rsidRPr="005B1A4E">
        <w:rPr>
          <w:sz w:val="28"/>
          <w:szCs w:val="28"/>
        </w:rPr>
        <w:t>Похозяйственный</w:t>
      </w:r>
      <w:proofErr w:type="spellEnd"/>
      <w:r w:rsidRPr="005B1A4E">
        <w:rPr>
          <w:sz w:val="28"/>
          <w:szCs w:val="28"/>
        </w:rPr>
        <w:t xml:space="preserve"> учет</w:t>
      </w:r>
      <w:r w:rsidR="00446A23" w:rsidRPr="005B1A4E">
        <w:rPr>
          <w:sz w:val="28"/>
          <w:szCs w:val="28"/>
        </w:rPr>
        <w:t>»</w:t>
      </w:r>
      <w:r w:rsidRPr="005B1A4E">
        <w:rPr>
          <w:sz w:val="28"/>
          <w:szCs w:val="28"/>
        </w:rPr>
        <w:t xml:space="preserve">,  </w:t>
      </w:r>
      <w:r w:rsidR="00446A23" w:rsidRPr="005B1A4E">
        <w:rPr>
          <w:sz w:val="28"/>
          <w:szCs w:val="28"/>
        </w:rPr>
        <w:t>программа – ФИАС (Федеральная Информационная Адресная Система), ГИС ЖКХ</w:t>
      </w:r>
      <w:r w:rsidR="00446A23" w:rsidRPr="003516DC">
        <w:rPr>
          <w:sz w:val="28"/>
          <w:szCs w:val="28"/>
        </w:rPr>
        <w:t xml:space="preserve"> (Государственная информационная система Жилищное Коммунальное Хозяйство),ГИС ГМП,СМЭД Дело, ФГС ТП, РИКС, ЕИС(закупки), ГАС Управление, Электронный Бюджет, Единая Информационная Система,  НПА Криста(Региональная контрактная система), ЦО ЕСИА (центр обслуживания </w:t>
      </w:r>
      <w:r w:rsidR="00446A23" w:rsidRPr="003516DC">
        <w:rPr>
          <w:sz w:val="28"/>
          <w:szCs w:val="28"/>
          <w:shd w:val="clear" w:color="auto" w:fill="FFFFFF"/>
        </w:rPr>
        <w:t>Единая система идентификации и аутентификации)</w:t>
      </w:r>
    </w:p>
    <w:p w14:paraId="519FADAA" w14:textId="77777777" w:rsidR="00AE71BC" w:rsidRDefault="00AE71BC" w:rsidP="000754FA">
      <w:pPr>
        <w:pStyle w:val="a3"/>
        <w:shd w:val="clear" w:color="auto" w:fill="FFFFFF"/>
        <w:spacing w:before="0" w:beforeAutospacing="0" w:after="0" w:afterAutospacing="0"/>
        <w:jc w:val="both"/>
        <w:rPr>
          <w:color w:val="333333"/>
          <w:sz w:val="28"/>
          <w:szCs w:val="28"/>
        </w:rPr>
      </w:pPr>
    </w:p>
    <w:p w14:paraId="75D6404D" w14:textId="77777777" w:rsidR="00AE71BC" w:rsidRPr="00DD0B7F" w:rsidRDefault="00254298" w:rsidP="000754FA">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002D78E9">
        <w:rPr>
          <w:color w:val="333333"/>
          <w:sz w:val="28"/>
          <w:szCs w:val="28"/>
        </w:rPr>
        <w:t xml:space="preserve"> </w:t>
      </w:r>
      <w:r>
        <w:rPr>
          <w:color w:val="333333"/>
          <w:sz w:val="28"/>
          <w:szCs w:val="28"/>
        </w:rPr>
        <w:t xml:space="preserve">  </w:t>
      </w:r>
      <w:r w:rsidRPr="00254298">
        <w:rPr>
          <w:sz w:val="28"/>
          <w:szCs w:val="28"/>
        </w:rPr>
        <w:t xml:space="preserve">Администрацией сельского поселения ведется работа по выявлению правообладателей ранее учтенных объектов недвижимости. В ходе работ было снято 5 снесенных домов без прав с кадастрового учета, снято 19 дублирующих объектов. В 2022году в </w:t>
      </w:r>
      <w:proofErr w:type="spellStart"/>
      <w:r w:rsidRPr="00254298">
        <w:rPr>
          <w:sz w:val="28"/>
          <w:szCs w:val="28"/>
        </w:rPr>
        <w:t>с.Рабак</w:t>
      </w:r>
      <w:proofErr w:type="spellEnd"/>
      <w:r w:rsidRPr="00254298">
        <w:rPr>
          <w:sz w:val="28"/>
          <w:szCs w:val="28"/>
        </w:rPr>
        <w:t xml:space="preserve"> и </w:t>
      </w:r>
      <w:proofErr w:type="spellStart"/>
      <w:r w:rsidRPr="00254298">
        <w:rPr>
          <w:sz w:val="28"/>
          <w:szCs w:val="28"/>
        </w:rPr>
        <w:t>с.Сандугач</w:t>
      </w:r>
      <w:proofErr w:type="spellEnd"/>
      <w:r w:rsidRPr="00254298">
        <w:rPr>
          <w:sz w:val="28"/>
          <w:szCs w:val="28"/>
        </w:rPr>
        <w:t xml:space="preserve"> были проведены комплексные кадастровые работы</w:t>
      </w:r>
      <w:r>
        <w:rPr>
          <w:color w:val="333333"/>
          <w:sz w:val="28"/>
          <w:szCs w:val="28"/>
        </w:rPr>
        <w:t>.</w:t>
      </w:r>
    </w:p>
    <w:p w14:paraId="376DB93E" w14:textId="7E61811F" w:rsidR="000754FA" w:rsidRPr="00B71FDE" w:rsidRDefault="00254298" w:rsidP="000754FA">
      <w:pPr>
        <w:pStyle w:val="a3"/>
        <w:shd w:val="clear" w:color="auto" w:fill="FFFFFF"/>
        <w:spacing w:before="0" w:beforeAutospacing="0" w:after="0" w:afterAutospacing="0"/>
        <w:jc w:val="both"/>
        <w:rPr>
          <w:sz w:val="28"/>
          <w:szCs w:val="28"/>
        </w:rPr>
      </w:pPr>
      <w:r>
        <w:rPr>
          <w:sz w:val="28"/>
          <w:szCs w:val="28"/>
        </w:rPr>
        <w:t xml:space="preserve">      </w:t>
      </w:r>
      <w:r w:rsidR="00B71FDE" w:rsidRPr="00B71FDE">
        <w:rPr>
          <w:sz w:val="28"/>
          <w:szCs w:val="28"/>
        </w:rPr>
        <w:t>Администрация сельского поселения с</w:t>
      </w:r>
      <w:r w:rsidR="000754FA" w:rsidRPr="00B71FDE">
        <w:rPr>
          <w:sz w:val="28"/>
          <w:szCs w:val="28"/>
        </w:rPr>
        <w:t>овместно с учителями школы проводит работ</w:t>
      </w:r>
      <w:r w:rsidR="00B71FDE" w:rsidRPr="00B71FDE">
        <w:rPr>
          <w:sz w:val="28"/>
          <w:szCs w:val="28"/>
        </w:rPr>
        <w:t>у</w:t>
      </w:r>
      <w:r w:rsidR="000754FA" w:rsidRPr="00B71FDE">
        <w:rPr>
          <w:sz w:val="28"/>
          <w:szCs w:val="28"/>
        </w:rPr>
        <w:t xml:space="preserve"> с неблагополучными семьями и трудными подростками.</w:t>
      </w:r>
      <w:r>
        <w:rPr>
          <w:sz w:val="28"/>
          <w:szCs w:val="28"/>
        </w:rPr>
        <w:t xml:space="preserve"> </w:t>
      </w:r>
      <w:r w:rsidR="000754FA" w:rsidRPr="00B71FDE">
        <w:rPr>
          <w:sz w:val="28"/>
          <w:szCs w:val="28"/>
        </w:rPr>
        <w:t>Согласно график</w:t>
      </w:r>
      <w:r w:rsidR="00E149E0">
        <w:rPr>
          <w:sz w:val="28"/>
          <w:szCs w:val="28"/>
        </w:rPr>
        <w:t>у</w:t>
      </w:r>
      <w:r w:rsidR="00AE71BC" w:rsidRPr="00B71FDE">
        <w:rPr>
          <w:sz w:val="28"/>
          <w:szCs w:val="28"/>
        </w:rPr>
        <w:t>,</w:t>
      </w:r>
      <w:r w:rsidR="000754FA" w:rsidRPr="00B71FDE">
        <w:rPr>
          <w:sz w:val="28"/>
          <w:szCs w:val="28"/>
        </w:rPr>
        <w:t xml:space="preserve"> обследуются многодетные семьи и семьи, находящие в сложной жизненной ситуации. </w:t>
      </w:r>
      <w:r w:rsidR="00555697" w:rsidRPr="00B71FDE">
        <w:rPr>
          <w:sz w:val="28"/>
          <w:szCs w:val="28"/>
        </w:rPr>
        <w:t>С</w:t>
      </w:r>
      <w:r w:rsidR="000754FA" w:rsidRPr="00B71FDE">
        <w:rPr>
          <w:sz w:val="28"/>
          <w:szCs w:val="28"/>
        </w:rPr>
        <w:t>остоящ</w:t>
      </w:r>
      <w:r w:rsidR="004E5BB7" w:rsidRPr="00B71FDE">
        <w:rPr>
          <w:sz w:val="28"/>
          <w:szCs w:val="28"/>
        </w:rPr>
        <w:t>ая</w:t>
      </w:r>
      <w:r w:rsidR="000754FA" w:rsidRPr="00B71FDE">
        <w:rPr>
          <w:sz w:val="28"/>
          <w:szCs w:val="28"/>
        </w:rPr>
        <w:t xml:space="preserve"> на учете в КДН и ЗП – </w:t>
      </w:r>
      <w:r w:rsidR="00841D27" w:rsidRPr="00B71FDE">
        <w:rPr>
          <w:sz w:val="28"/>
          <w:szCs w:val="28"/>
        </w:rPr>
        <w:t>1</w:t>
      </w:r>
      <w:r w:rsidR="000754FA" w:rsidRPr="00B71FDE">
        <w:rPr>
          <w:sz w:val="28"/>
          <w:szCs w:val="28"/>
        </w:rPr>
        <w:t xml:space="preserve"> семь</w:t>
      </w:r>
      <w:r w:rsidR="00841D27" w:rsidRPr="00B71FDE">
        <w:rPr>
          <w:sz w:val="28"/>
          <w:szCs w:val="28"/>
        </w:rPr>
        <w:t>я.</w:t>
      </w:r>
    </w:p>
    <w:p w14:paraId="07684F53" w14:textId="77777777" w:rsidR="000754FA" w:rsidRPr="00B71FDE" w:rsidRDefault="000754FA" w:rsidP="000754FA">
      <w:pPr>
        <w:pStyle w:val="a3"/>
        <w:shd w:val="clear" w:color="auto" w:fill="FFFFFF"/>
        <w:tabs>
          <w:tab w:val="left" w:pos="6795"/>
        </w:tabs>
        <w:spacing w:before="0" w:beforeAutospacing="0" w:after="0" w:afterAutospacing="0"/>
        <w:jc w:val="both"/>
        <w:rPr>
          <w:sz w:val="28"/>
          <w:szCs w:val="28"/>
        </w:rPr>
      </w:pPr>
      <w:r w:rsidRPr="00B71FDE">
        <w:rPr>
          <w:sz w:val="28"/>
          <w:szCs w:val="28"/>
        </w:rPr>
        <w:lastRenderedPageBreak/>
        <w:t> </w:t>
      </w:r>
    </w:p>
    <w:p w14:paraId="47B7E7C9" w14:textId="77777777" w:rsidR="008F50F2" w:rsidRPr="00AE71BC" w:rsidRDefault="00AB0C64" w:rsidP="000754FA">
      <w:pPr>
        <w:pStyle w:val="a3"/>
        <w:shd w:val="clear" w:color="auto" w:fill="FFFFFF"/>
        <w:spacing w:before="0" w:beforeAutospacing="0" w:after="0" w:afterAutospacing="0"/>
        <w:jc w:val="both"/>
        <w:rPr>
          <w:color w:val="333333"/>
          <w:sz w:val="28"/>
          <w:szCs w:val="28"/>
        </w:rPr>
      </w:pPr>
      <w:r>
        <w:rPr>
          <w:color w:val="000000"/>
          <w:sz w:val="28"/>
          <w:szCs w:val="28"/>
        </w:rPr>
        <w:t xml:space="preserve">     </w:t>
      </w:r>
      <w:r w:rsidR="000754FA" w:rsidRPr="00DD0B7F">
        <w:rPr>
          <w:color w:val="000000"/>
          <w:sz w:val="28"/>
          <w:szCs w:val="28"/>
        </w:rPr>
        <w:t>В рамках нормотворческой деятельности за отчетный период представительным органом поселения было проведено 1</w:t>
      </w:r>
      <w:r w:rsidR="00446A23">
        <w:rPr>
          <w:color w:val="000000"/>
          <w:sz w:val="28"/>
          <w:szCs w:val="28"/>
        </w:rPr>
        <w:t>4</w:t>
      </w:r>
      <w:r w:rsidR="000754FA" w:rsidRPr="00DD0B7F">
        <w:rPr>
          <w:color w:val="000000"/>
          <w:sz w:val="28"/>
          <w:szCs w:val="28"/>
        </w:rPr>
        <w:t xml:space="preserve"> заседаний Совета, на которых было принято </w:t>
      </w:r>
      <w:r w:rsidR="00446A23">
        <w:rPr>
          <w:color w:val="000000"/>
          <w:sz w:val="28"/>
          <w:szCs w:val="28"/>
        </w:rPr>
        <w:t>31</w:t>
      </w:r>
      <w:r w:rsidR="000754FA" w:rsidRPr="00DD0B7F">
        <w:rPr>
          <w:color w:val="000000"/>
          <w:sz w:val="28"/>
          <w:szCs w:val="28"/>
        </w:rPr>
        <w:t xml:space="preserve"> решени</w:t>
      </w:r>
      <w:r w:rsidR="00446A23">
        <w:rPr>
          <w:color w:val="000000"/>
          <w:sz w:val="28"/>
          <w:szCs w:val="28"/>
        </w:rPr>
        <w:t>е</w:t>
      </w:r>
      <w:r w:rsidR="000754FA" w:rsidRPr="00DD0B7F">
        <w:rPr>
          <w:color w:val="000000"/>
          <w:sz w:val="28"/>
          <w:szCs w:val="28"/>
        </w:rPr>
        <w:t xml:space="preserve">, из них </w:t>
      </w:r>
      <w:r w:rsidR="00C43BA8">
        <w:rPr>
          <w:color w:val="000000"/>
          <w:sz w:val="28"/>
          <w:szCs w:val="28"/>
        </w:rPr>
        <w:t>19</w:t>
      </w:r>
      <w:r w:rsidR="000754FA" w:rsidRPr="00DD0B7F">
        <w:rPr>
          <w:color w:val="000000"/>
          <w:sz w:val="28"/>
          <w:szCs w:val="28"/>
        </w:rPr>
        <w:t xml:space="preserve"> нормативно</w:t>
      </w:r>
      <w:r w:rsidR="005762DF">
        <w:rPr>
          <w:color w:val="000000"/>
          <w:sz w:val="28"/>
          <w:szCs w:val="28"/>
        </w:rPr>
        <w:t>-</w:t>
      </w:r>
      <w:r w:rsidR="000754FA" w:rsidRPr="00DD0B7F">
        <w:rPr>
          <w:color w:val="000000"/>
          <w:sz w:val="28"/>
          <w:szCs w:val="28"/>
        </w:rPr>
        <w:t>правовых актов</w:t>
      </w:r>
      <w:r w:rsidR="000754FA" w:rsidRPr="00AE71BC">
        <w:rPr>
          <w:color w:val="000000"/>
          <w:sz w:val="28"/>
          <w:szCs w:val="28"/>
        </w:rPr>
        <w:t xml:space="preserve">.   По деятельности администрации принято </w:t>
      </w:r>
      <w:r w:rsidR="00802DC2" w:rsidRPr="00AE71BC">
        <w:rPr>
          <w:color w:val="000000"/>
          <w:sz w:val="28"/>
          <w:szCs w:val="28"/>
        </w:rPr>
        <w:t>44</w:t>
      </w:r>
      <w:r w:rsidR="000754FA" w:rsidRPr="00AE71BC">
        <w:rPr>
          <w:color w:val="000000"/>
          <w:sz w:val="28"/>
          <w:szCs w:val="28"/>
        </w:rPr>
        <w:t xml:space="preserve"> постановлени</w:t>
      </w:r>
      <w:r w:rsidR="00802DC2" w:rsidRPr="00AE71BC">
        <w:rPr>
          <w:color w:val="000000"/>
          <w:sz w:val="28"/>
          <w:szCs w:val="28"/>
        </w:rPr>
        <w:t>я</w:t>
      </w:r>
      <w:r w:rsidR="000754FA" w:rsidRPr="00AE71BC">
        <w:rPr>
          <w:color w:val="000000"/>
          <w:sz w:val="28"/>
          <w:szCs w:val="28"/>
        </w:rPr>
        <w:t xml:space="preserve">, в т.ч. </w:t>
      </w:r>
      <w:r w:rsidR="00802DC2" w:rsidRPr="00AE71BC">
        <w:rPr>
          <w:color w:val="000000"/>
          <w:sz w:val="28"/>
          <w:szCs w:val="28"/>
        </w:rPr>
        <w:t>17</w:t>
      </w:r>
      <w:r w:rsidR="000754FA" w:rsidRPr="00AE71BC">
        <w:rPr>
          <w:color w:val="000000"/>
          <w:sz w:val="28"/>
          <w:szCs w:val="28"/>
        </w:rPr>
        <w:t xml:space="preserve"> нормативно-правовых актов,</w:t>
      </w:r>
      <w:r w:rsidR="000754FA" w:rsidRPr="00AE71BC">
        <w:rPr>
          <w:color w:val="333333"/>
          <w:sz w:val="28"/>
          <w:szCs w:val="28"/>
        </w:rPr>
        <w:t>2</w:t>
      </w:r>
      <w:r w:rsidR="00802DC2" w:rsidRPr="00AE71BC">
        <w:rPr>
          <w:color w:val="333333"/>
          <w:sz w:val="28"/>
          <w:szCs w:val="28"/>
        </w:rPr>
        <w:t>5</w:t>
      </w:r>
      <w:r w:rsidR="000754FA" w:rsidRPr="00AE71BC">
        <w:rPr>
          <w:color w:val="333333"/>
          <w:sz w:val="28"/>
          <w:szCs w:val="28"/>
        </w:rPr>
        <w:t> распоряжений по основной деятельности.</w:t>
      </w:r>
      <w:r w:rsidR="002D78E9">
        <w:rPr>
          <w:color w:val="333333"/>
          <w:sz w:val="28"/>
          <w:szCs w:val="28"/>
        </w:rPr>
        <w:t xml:space="preserve"> </w:t>
      </w:r>
      <w:r w:rsidR="00512D2B" w:rsidRPr="00AE71BC">
        <w:rPr>
          <w:color w:val="382E2C"/>
          <w:sz w:val="28"/>
          <w:szCs w:val="28"/>
        </w:rPr>
        <w:t>Проекты решений и постановлений направляются в прокуратуру района.</w:t>
      </w:r>
      <w:r w:rsidR="000754FA" w:rsidRPr="00AE71BC">
        <w:rPr>
          <w:color w:val="333333"/>
          <w:sz w:val="28"/>
          <w:szCs w:val="28"/>
        </w:rPr>
        <w:t xml:space="preserve">  Основное направление: бюджет, налоги, изменения в Устав. </w:t>
      </w:r>
    </w:p>
    <w:p w14:paraId="7543F28B" w14:textId="77777777" w:rsidR="000754FA" w:rsidRPr="00AE71BC" w:rsidRDefault="002D78E9" w:rsidP="000754FA">
      <w:pPr>
        <w:pStyle w:val="a3"/>
        <w:shd w:val="clear" w:color="auto" w:fill="FFFFFF"/>
        <w:spacing w:before="0" w:beforeAutospacing="0" w:after="0" w:afterAutospacing="0"/>
        <w:jc w:val="both"/>
        <w:rPr>
          <w:sz w:val="28"/>
          <w:szCs w:val="28"/>
        </w:rPr>
      </w:pPr>
      <w:r>
        <w:rPr>
          <w:sz w:val="28"/>
          <w:szCs w:val="28"/>
        </w:rPr>
        <w:t xml:space="preserve">       </w:t>
      </w:r>
      <w:r w:rsidR="008F50F2" w:rsidRPr="00B54054">
        <w:rPr>
          <w:sz w:val="28"/>
          <w:szCs w:val="28"/>
        </w:rPr>
        <w:t>Н</w:t>
      </w:r>
      <w:r w:rsidR="000754FA" w:rsidRPr="00B54054">
        <w:rPr>
          <w:sz w:val="28"/>
          <w:szCs w:val="28"/>
        </w:rPr>
        <w:t>ормативно-правов</w:t>
      </w:r>
      <w:r w:rsidR="008F50F2" w:rsidRPr="00B54054">
        <w:rPr>
          <w:sz w:val="28"/>
          <w:szCs w:val="28"/>
        </w:rPr>
        <w:t xml:space="preserve">ые акты </w:t>
      </w:r>
      <w:r w:rsidR="000754FA" w:rsidRPr="00B54054">
        <w:rPr>
          <w:sz w:val="28"/>
          <w:szCs w:val="28"/>
        </w:rPr>
        <w:t xml:space="preserve">направлены в </w:t>
      </w:r>
      <w:r w:rsidR="008F50F2" w:rsidRPr="00B54054">
        <w:rPr>
          <w:sz w:val="28"/>
          <w:szCs w:val="28"/>
        </w:rPr>
        <w:t>Государственный комитет Республики Башкортостан по делам юстиции</w:t>
      </w:r>
      <w:r w:rsidR="000754FA" w:rsidRPr="00B54054">
        <w:rPr>
          <w:sz w:val="28"/>
          <w:szCs w:val="28"/>
        </w:rPr>
        <w:t xml:space="preserve"> для включения </w:t>
      </w:r>
      <w:r w:rsidR="000754FA" w:rsidRPr="00B54054">
        <w:rPr>
          <w:rStyle w:val="a4"/>
          <w:b w:val="0"/>
          <w:bCs w:val="0"/>
          <w:sz w:val="28"/>
          <w:szCs w:val="28"/>
        </w:rPr>
        <w:t>их в единый Регистр муниципальных нормативных правовых актов Республики Башкортостан.</w:t>
      </w:r>
      <w:r>
        <w:rPr>
          <w:rStyle w:val="a4"/>
          <w:b w:val="0"/>
          <w:bCs w:val="0"/>
          <w:sz w:val="28"/>
          <w:szCs w:val="28"/>
        </w:rPr>
        <w:t xml:space="preserve"> </w:t>
      </w:r>
      <w:r w:rsidR="000754FA" w:rsidRPr="00AE71BC">
        <w:rPr>
          <w:sz w:val="28"/>
          <w:szCs w:val="28"/>
        </w:rPr>
        <w:t>Все нормативно-правовые документы обнародуются  путем размещения информации в Администрации сельского поселения, а также в электронном виде на официальном сайте поселения.</w:t>
      </w:r>
    </w:p>
    <w:p w14:paraId="4ABCA73F" w14:textId="22C6798F" w:rsidR="00C221CF" w:rsidRPr="00DD0B7F" w:rsidRDefault="00EE0771" w:rsidP="000754FA">
      <w:pPr>
        <w:pStyle w:val="a3"/>
        <w:shd w:val="clear" w:color="auto" w:fill="FFFFFF"/>
        <w:spacing w:before="0" w:beforeAutospacing="0" w:after="0" w:afterAutospacing="0"/>
        <w:jc w:val="both"/>
        <w:rPr>
          <w:color w:val="333333"/>
          <w:sz w:val="28"/>
          <w:szCs w:val="28"/>
        </w:rPr>
      </w:pPr>
      <w:r w:rsidRPr="0033510C">
        <w:rPr>
          <w:color w:val="483B3F"/>
          <w:sz w:val="20"/>
          <w:szCs w:val="20"/>
          <w:shd w:val="clear" w:color="auto" w:fill="FFFFFF"/>
        </w:rPr>
        <w:t xml:space="preserve">      </w:t>
      </w:r>
      <w:r w:rsidR="002D78E9" w:rsidRPr="002D78E9">
        <w:rPr>
          <w:sz w:val="28"/>
          <w:szCs w:val="28"/>
          <w:shd w:val="clear" w:color="auto" w:fill="FFFFFF"/>
        </w:rPr>
        <w:t>За истекший год</w:t>
      </w:r>
      <w:r w:rsidR="002D78E9">
        <w:rPr>
          <w:sz w:val="28"/>
          <w:szCs w:val="28"/>
          <w:shd w:val="clear" w:color="auto" w:fill="FFFFFF"/>
        </w:rPr>
        <w:t xml:space="preserve"> администрацией СП п</w:t>
      </w:r>
      <w:r w:rsidRPr="002D78E9">
        <w:rPr>
          <w:sz w:val="28"/>
          <w:szCs w:val="28"/>
          <w:shd w:val="clear" w:color="auto" w:fill="FFFFFF"/>
        </w:rPr>
        <w:t>оставлены</w:t>
      </w:r>
      <w:r w:rsidRPr="0033510C">
        <w:rPr>
          <w:sz w:val="28"/>
          <w:szCs w:val="28"/>
          <w:shd w:val="clear" w:color="auto" w:fill="FFFFFF"/>
        </w:rPr>
        <w:t xml:space="preserve"> на кадастровый учет, оформлены </w:t>
      </w:r>
      <w:r w:rsidR="00E149E0">
        <w:rPr>
          <w:sz w:val="28"/>
          <w:szCs w:val="28"/>
          <w:shd w:val="clear" w:color="auto" w:fill="FFFFFF"/>
        </w:rPr>
        <w:t xml:space="preserve">права </w:t>
      </w:r>
      <w:r w:rsidRPr="0033510C">
        <w:rPr>
          <w:sz w:val="28"/>
          <w:szCs w:val="28"/>
          <w:shd w:val="clear" w:color="auto" w:fill="FFFFFF"/>
        </w:rPr>
        <w:t>собственност</w:t>
      </w:r>
      <w:r w:rsidR="00E149E0">
        <w:rPr>
          <w:sz w:val="28"/>
          <w:szCs w:val="28"/>
          <w:shd w:val="clear" w:color="auto" w:fill="FFFFFF"/>
        </w:rPr>
        <w:t>и на</w:t>
      </w:r>
      <w:r w:rsidRPr="0033510C">
        <w:rPr>
          <w:sz w:val="28"/>
          <w:szCs w:val="28"/>
          <w:shd w:val="clear" w:color="auto" w:fill="FFFFFF"/>
        </w:rPr>
        <w:t>:</w:t>
      </w:r>
      <w:r w:rsidR="00AE71BC" w:rsidRPr="0033510C">
        <w:rPr>
          <w:sz w:val="28"/>
          <w:szCs w:val="28"/>
          <w:shd w:val="clear" w:color="auto" w:fill="FFFFFF"/>
        </w:rPr>
        <w:t xml:space="preserve"> </w:t>
      </w:r>
      <w:r w:rsidR="00254298" w:rsidRPr="0033510C">
        <w:rPr>
          <w:sz w:val="28"/>
          <w:szCs w:val="28"/>
          <w:shd w:val="clear" w:color="auto" w:fill="FFFFFF"/>
        </w:rPr>
        <w:t xml:space="preserve">3 </w:t>
      </w:r>
      <w:r w:rsidR="00AE71BC" w:rsidRPr="0033510C">
        <w:rPr>
          <w:sz w:val="28"/>
          <w:szCs w:val="28"/>
          <w:shd w:val="clear" w:color="auto" w:fill="FFFFFF"/>
        </w:rPr>
        <w:t>мост</w:t>
      </w:r>
      <w:r w:rsidR="00254298" w:rsidRPr="0033510C">
        <w:rPr>
          <w:sz w:val="28"/>
          <w:szCs w:val="28"/>
          <w:shd w:val="clear" w:color="auto" w:fill="FFFFFF"/>
        </w:rPr>
        <w:t>а</w:t>
      </w:r>
      <w:r w:rsidR="00E149E0">
        <w:rPr>
          <w:sz w:val="28"/>
          <w:szCs w:val="28"/>
          <w:shd w:val="clear" w:color="auto" w:fill="FFFFFF"/>
        </w:rPr>
        <w:t>(</w:t>
      </w:r>
      <w:r w:rsidR="00E149E0" w:rsidRPr="0033510C">
        <w:rPr>
          <w:sz w:val="28"/>
          <w:szCs w:val="28"/>
          <w:shd w:val="clear" w:color="auto" w:fill="FFFFFF"/>
        </w:rPr>
        <w:t>сооружения)</w:t>
      </w:r>
      <w:r w:rsidR="00AE71BC" w:rsidRPr="0033510C">
        <w:rPr>
          <w:sz w:val="28"/>
          <w:szCs w:val="28"/>
          <w:shd w:val="clear" w:color="auto" w:fill="FFFFFF"/>
        </w:rPr>
        <w:t xml:space="preserve"> </w:t>
      </w:r>
      <w:proofErr w:type="spellStart"/>
      <w:r w:rsidR="00AE71BC" w:rsidRPr="0033510C">
        <w:rPr>
          <w:sz w:val="28"/>
          <w:szCs w:val="28"/>
          <w:shd w:val="clear" w:color="auto" w:fill="FFFFFF"/>
        </w:rPr>
        <w:t>с.Рабак</w:t>
      </w:r>
      <w:proofErr w:type="spellEnd"/>
      <w:r w:rsidR="00254298" w:rsidRPr="0033510C">
        <w:rPr>
          <w:sz w:val="28"/>
          <w:szCs w:val="28"/>
          <w:shd w:val="clear" w:color="auto" w:fill="FFFFFF"/>
        </w:rPr>
        <w:t xml:space="preserve"> и кладбище деревни </w:t>
      </w:r>
      <w:proofErr w:type="spellStart"/>
      <w:r w:rsidR="00254298" w:rsidRPr="0033510C">
        <w:rPr>
          <w:sz w:val="28"/>
          <w:szCs w:val="28"/>
          <w:shd w:val="clear" w:color="auto" w:fill="FFFFFF"/>
        </w:rPr>
        <w:t>Норканово</w:t>
      </w:r>
      <w:proofErr w:type="spellEnd"/>
      <w:r w:rsidR="00B02F09">
        <w:rPr>
          <w:sz w:val="28"/>
          <w:szCs w:val="28"/>
          <w:shd w:val="clear" w:color="auto" w:fill="FFFFFF"/>
        </w:rPr>
        <w:t xml:space="preserve">, на стадии завершения работы по </w:t>
      </w:r>
      <w:proofErr w:type="spellStart"/>
      <w:r w:rsidR="00B02F09">
        <w:rPr>
          <w:sz w:val="28"/>
          <w:szCs w:val="28"/>
          <w:shd w:val="clear" w:color="auto" w:fill="FFFFFF"/>
        </w:rPr>
        <w:t>кадастрированию</w:t>
      </w:r>
      <w:proofErr w:type="spellEnd"/>
      <w:r w:rsidR="00B02F09">
        <w:rPr>
          <w:sz w:val="28"/>
          <w:szCs w:val="28"/>
          <w:shd w:val="clear" w:color="auto" w:fill="FFFFFF"/>
        </w:rPr>
        <w:t xml:space="preserve"> 18 контейнерных площадок</w:t>
      </w:r>
      <w:r w:rsidR="00AB0C64">
        <w:rPr>
          <w:sz w:val="28"/>
          <w:szCs w:val="28"/>
          <w:shd w:val="clear" w:color="auto" w:fill="FFFFFF"/>
        </w:rPr>
        <w:t xml:space="preserve"> сельского поселения.</w:t>
      </w:r>
    </w:p>
    <w:p w14:paraId="4268F354" w14:textId="77777777" w:rsidR="00D23D19" w:rsidRPr="00C221CF" w:rsidRDefault="00B02F09" w:rsidP="00D23D19">
      <w:pPr>
        <w:pStyle w:val="a3"/>
        <w:shd w:val="clear" w:color="auto" w:fill="FFFFFF"/>
        <w:tabs>
          <w:tab w:val="left" w:pos="567"/>
          <w:tab w:val="left" w:pos="709"/>
        </w:tabs>
        <w:spacing w:before="0" w:beforeAutospacing="0" w:after="0" w:afterAutospacing="0"/>
        <w:jc w:val="both"/>
        <w:rPr>
          <w:sz w:val="28"/>
          <w:szCs w:val="28"/>
        </w:rPr>
      </w:pPr>
      <w:r>
        <w:rPr>
          <w:sz w:val="28"/>
          <w:szCs w:val="28"/>
        </w:rPr>
        <w:t xml:space="preserve">     </w:t>
      </w:r>
      <w:r w:rsidR="00D23D19" w:rsidRPr="00C221CF">
        <w:rPr>
          <w:sz w:val="28"/>
          <w:szCs w:val="28"/>
        </w:rPr>
        <w:t>Участие администрации  сельского поселения в предупреждении и обеспечение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 мерах предупреждения их возникновения и способов ликвидации последствий. Администрацией приняты постановления и  распоряжения об усилении противопожарной безопасности, о противодействии и запрете на выжигание сухой растительности, мусора.</w:t>
      </w:r>
    </w:p>
    <w:p w14:paraId="4F4BB661" w14:textId="77777777" w:rsidR="00D23D19" w:rsidRPr="003516DC" w:rsidRDefault="00D23D19" w:rsidP="00D23D19">
      <w:pPr>
        <w:tabs>
          <w:tab w:val="left" w:pos="3975"/>
        </w:tabs>
        <w:spacing w:after="0"/>
        <w:jc w:val="both"/>
        <w:rPr>
          <w:rFonts w:ascii="Times New Roman" w:hAnsi="Times New Roman" w:cs="Times New Roman"/>
          <w:sz w:val="28"/>
          <w:szCs w:val="28"/>
        </w:rPr>
      </w:pPr>
      <w:r w:rsidRPr="00C221CF">
        <w:rPr>
          <w:rFonts w:ascii="Times New Roman" w:hAnsi="Times New Roman" w:cs="Times New Roman"/>
          <w:sz w:val="28"/>
          <w:szCs w:val="28"/>
        </w:rPr>
        <w:t xml:space="preserve">  </w:t>
      </w:r>
      <w:r w:rsidR="002D78E9">
        <w:rPr>
          <w:rFonts w:ascii="Times New Roman" w:hAnsi="Times New Roman" w:cs="Times New Roman"/>
          <w:sz w:val="28"/>
          <w:szCs w:val="28"/>
        </w:rPr>
        <w:t xml:space="preserve">    </w:t>
      </w:r>
      <w:r w:rsidRPr="00C221CF">
        <w:rPr>
          <w:rFonts w:ascii="Times New Roman" w:hAnsi="Times New Roman" w:cs="Times New Roman"/>
          <w:sz w:val="28"/>
          <w:szCs w:val="28"/>
        </w:rPr>
        <w:t>Ежегодно в начале года всем владельцам домов выдаются предписания,   что требуется выполнять для соблюдения мер по пожарной безопасности в индивидуальном секторе.  В новогодние праздничные дни проведены подворный обход  многодетных семей, одиноких и престарелых, неблагополучных семей. Активно в этом деле поработали социальные работники, медики и педагогический коллектив школы.</w:t>
      </w:r>
    </w:p>
    <w:p w14:paraId="26A0916A" w14:textId="77777777" w:rsidR="000754FA" w:rsidRPr="00DD0B7F" w:rsidRDefault="000754FA" w:rsidP="00AE71BC">
      <w:pPr>
        <w:pStyle w:val="a3"/>
        <w:shd w:val="clear" w:color="auto" w:fill="FFFFFF"/>
        <w:spacing w:before="0" w:beforeAutospacing="0" w:after="0" w:afterAutospacing="0"/>
        <w:jc w:val="both"/>
        <w:rPr>
          <w:color w:val="000000"/>
          <w:sz w:val="28"/>
          <w:szCs w:val="28"/>
        </w:rPr>
      </w:pPr>
      <w:r>
        <w:rPr>
          <w:color w:val="000000"/>
          <w:sz w:val="28"/>
          <w:szCs w:val="28"/>
        </w:rPr>
        <w:t>      </w:t>
      </w:r>
      <w:r w:rsidR="00C221CF">
        <w:rPr>
          <w:color w:val="000000"/>
          <w:sz w:val="28"/>
          <w:szCs w:val="28"/>
        </w:rPr>
        <w:t>За 2022 год п</w:t>
      </w:r>
      <w:r w:rsidRPr="00DD0B7F">
        <w:rPr>
          <w:color w:val="000000"/>
          <w:sz w:val="28"/>
          <w:szCs w:val="28"/>
        </w:rPr>
        <w:t xml:space="preserve">роведено </w:t>
      </w:r>
      <w:r w:rsidR="00093D38">
        <w:rPr>
          <w:color w:val="000000"/>
          <w:sz w:val="28"/>
          <w:szCs w:val="28"/>
        </w:rPr>
        <w:t>14</w:t>
      </w:r>
      <w:r w:rsidR="00AB0C64">
        <w:rPr>
          <w:color w:val="000000"/>
          <w:sz w:val="28"/>
          <w:szCs w:val="28"/>
        </w:rPr>
        <w:t xml:space="preserve"> </w:t>
      </w:r>
      <w:r w:rsidRPr="00DD0B7F">
        <w:rPr>
          <w:color w:val="000000"/>
          <w:sz w:val="28"/>
          <w:szCs w:val="28"/>
        </w:rPr>
        <w:t>собраний, на которых обсуждались вопросы</w:t>
      </w:r>
      <w:r w:rsidR="00555697">
        <w:rPr>
          <w:color w:val="000000"/>
          <w:sz w:val="28"/>
          <w:szCs w:val="28"/>
        </w:rPr>
        <w:t>:</w:t>
      </w:r>
    </w:p>
    <w:p w14:paraId="78F751BE" w14:textId="77777777" w:rsidR="00093D38" w:rsidRPr="002D78E9" w:rsidRDefault="00093D38" w:rsidP="002D78E9">
      <w:pPr>
        <w:pStyle w:val="a5"/>
        <w:rPr>
          <w:rFonts w:ascii="Times New Roman" w:hAnsi="Times New Roman" w:cs="Times New Roman"/>
          <w:sz w:val="28"/>
          <w:szCs w:val="28"/>
        </w:rPr>
      </w:pPr>
      <w:r w:rsidRPr="002D78E9">
        <w:rPr>
          <w:rFonts w:ascii="Times New Roman" w:hAnsi="Times New Roman" w:cs="Times New Roman"/>
          <w:sz w:val="28"/>
          <w:szCs w:val="28"/>
        </w:rPr>
        <w:t>-  благоустройств</w:t>
      </w:r>
      <w:r w:rsidR="00AE71BC" w:rsidRPr="002D78E9">
        <w:rPr>
          <w:rFonts w:ascii="Times New Roman" w:hAnsi="Times New Roman" w:cs="Times New Roman"/>
          <w:sz w:val="28"/>
          <w:szCs w:val="28"/>
        </w:rPr>
        <w:t>а</w:t>
      </w:r>
      <w:r w:rsidRPr="002D78E9">
        <w:rPr>
          <w:rFonts w:ascii="Times New Roman" w:hAnsi="Times New Roman" w:cs="Times New Roman"/>
          <w:sz w:val="28"/>
          <w:szCs w:val="28"/>
        </w:rPr>
        <w:t xml:space="preserve"> кладбища села </w:t>
      </w:r>
      <w:proofErr w:type="spellStart"/>
      <w:r w:rsidRPr="002D78E9">
        <w:rPr>
          <w:rFonts w:ascii="Times New Roman" w:hAnsi="Times New Roman" w:cs="Times New Roman"/>
          <w:sz w:val="28"/>
          <w:szCs w:val="28"/>
        </w:rPr>
        <w:t>Сандугач</w:t>
      </w:r>
      <w:proofErr w:type="spellEnd"/>
      <w:r w:rsidRPr="002D78E9">
        <w:rPr>
          <w:rFonts w:ascii="Times New Roman" w:hAnsi="Times New Roman" w:cs="Times New Roman"/>
          <w:sz w:val="28"/>
          <w:szCs w:val="28"/>
        </w:rPr>
        <w:t xml:space="preserve"> по программе ППМИ 2023;</w:t>
      </w:r>
    </w:p>
    <w:p w14:paraId="4307D5BE" w14:textId="77777777" w:rsidR="00093D38" w:rsidRPr="002D78E9" w:rsidRDefault="002D78E9" w:rsidP="002D78E9">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93D38" w:rsidRPr="002D78E9">
        <w:rPr>
          <w:rFonts w:ascii="Times New Roman" w:eastAsia="Times New Roman" w:hAnsi="Times New Roman" w:cs="Times New Roman"/>
          <w:sz w:val="28"/>
          <w:szCs w:val="28"/>
          <w:lang w:eastAsia="ru-RU"/>
        </w:rPr>
        <w:t xml:space="preserve"> вопросы противопожарной безопасности, в том числе установка и содержание в исправном состоянии автономных пожарных извещателей;</w:t>
      </w:r>
    </w:p>
    <w:p w14:paraId="1E9FAD45" w14:textId="77777777" w:rsidR="00093D38" w:rsidRPr="002D78E9" w:rsidRDefault="002D78E9" w:rsidP="002D78E9">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3D38" w:rsidRPr="002D78E9">
        <w:rPr>
          <w:rFonts w:ascii="Times New Roman" w:eastAsia="Times New Roman" w:hAnsi="Times New Roman" w:cs="Times New Roman"/>
          <w:sz w:val="28"/>
          <w:szCs w:val="28"/>
          <w:lang w:eastAsia="ru-RU"/>
        </w:rPr>
        <w:t>пресечение незаконного производства и реализации суррогатной алкогольной продукции;</w:t>
      </w:r>
    </w:p>
    <w:p w14:paraId="6EC70256" w14:textId="77777777" w:rsidR="00093D38" w:rsidRPr="002D78E9" w:rsidRDefault="002D78E9" w:rsidP="002D78E9">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93D38" w:rsidRPr="002D78E9">
        <w:rPr>
          <w:rFonts w:ascii="Times New Roman" w:eastAsia="Times New Roman" w:hAnsi="Times New Roman" w:cs="Times New Roman"/>
          <w:sz w:val="28"/>
          <w:szCs w:val="28"/>
          <w:lang w:eastAsia="ru-RU"/>
        </w:rPr>
        <w:t xml:space="preserve"> о выгоне скота частного сектора на пастбище;</w:t>
      </w:r>
    </w:p>
    <w:p w14:paraId="63B18803" w14:textId="77777777" w:rsidR="00093D38" w:rsidRPr="002D78E9" w:rsidRDefault="002D78E9" w:rsidP="002D78E9">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93D38" w:rsidRPr="002D78E9">
        <w:rPr>
          <w:rFonts w:ascii="Times New Roman" w:eastAsia="Times New Roman" w:hAnsi="Times New Roman" w:cs="Times New Roman"/>
          <w:sz w:val="28"/>
          <w:szCs w:val="28"/>
          <w:lang w:eastAsia="ru-RU"/>
        </w:rPr>
        <w:t>благоустройство населенных пунктов и многие другие.</w:t>
      </w:r>
    </w:p>
    <w:p w14:paraId="2CBBD526" w14:textId="77777777" w:rsidR="002D49B8" w:rsidRPr="00DD0B7F" w:rsidRDefault="00AB0C64" w:rsidP="002D78E9">
      <w:pPr>
        <w:shd w:val="clear" w:color="auto" w:fill="FFFFFF"/>
        <w:spacing w:after="150" w:line="240" w:lineRule="auto"/>
        <w:jc w:val="both"/>
        <w:rPr>
          <w:color w:val="000000"/>
          <w:sz w:val="28"/>
          <w:szCs w:val="28"/>
        </w:rPr>
      </w:pPr>
      <w:r>
        <w:rPr>
          <w:rFonts w:ascii="Times New Roman" w:eastAsia="Times New Roman" w:hAnsi="Times New Roman" w:cs="Times New Roman"/>
          <w:sz w:val="28"/>
          <w:szCs w:val="28"/>
          <w:lang w:eastAsia="ru-RU"/>
        </w:rPr>
        <w:t xml:space="preserve">     </w:t>
      </w:r>
      <w:r w:rsidR="00754DE8">
        <w:rPr>
          <w:rFonts w:ascii="Times New Roman" w:eastAsia="Times New Roman" w:hAnsi="Times New Roman" w:cs="Times New Roman"/>
          <w:sz w:val="28"/>
          <w:szCs w:val="28"/>
          <w:lang w:eastAsia="ru-RU"/>
        </w:rPr>
        <w:t xml:space="preserve">С 1 по 9 декабря  прошла  традиционная декада  приема граждан, приуроченная  ко дню рождения партии «Единая Россия». В рамках декады  был запущен  проект под названием «Правовая  культура малой родины», </w:t>
      </w:r>
      <w:r w:rsidR="00677431">
        <w:rPr>
          <w:rFonts w:ascii="Times New Roman" w:eastAsia="Times New Roman" w:hAnsi="Times New Roman" w:cs="Times New Roman"/>
          <w:sz w:val="28"/>
          <w:szCs w:val="28"/>
          <w:lang w:eastAsia="ru-RU"/>
        </w:rPr>
        <w:t xml:space="preserve">в ходе которой </w:t>
      </w:r>
      <w:r w:rsidR="00754DE8">
        <w:rPr>
          <w:rFonts w:ascii="Times New Roman" w:eastAsia="Times New Roman" w:hAnsi="Times New Roman" w:cs="Times New Roman"/>
          <w:sz w:val="28"/>
          <w:szCs w:val="28"/>
          <w:lang w:eastAsia="ru-RU"/>
        </w:rPr>
        <w:t>команда  специалистов</w:t>
      </w:r>
      <w:r w:rsidR="002D78E9">
        <w:rPr>
          <w:rFonts w:ascii="Times New Roman" w:eastAsia="Times New Roman" w:hAnsi="Times New Roman" w:cs="Times New Roman"/>
          <w:sz w:val="28"/>
          <w:szCs w:val="28"/>
          <w:lang w:eastAsia="ru-RU"/>
        </w:rPr>
        <w:t xml:space="preserve"> </w:t>
      </w:r>
      <w:r w:rsidR="00677431">
        <w:rPr>
          <w:rFonts w:ascii="Times New Roman" w:eastAsia="Times New Roman" w:hAnsi="Times New Roman" w:cs="Times New Roman"/>
          <w:sz w:val="28"/>
          <w:szCs w:val="28"/>
          <w:lang w:eastAsia="ru-RU"/>
        </w:rPr>
        <w:t xml:space="preserve">из депутатов, юристов, представителей МВД </w:t>
      </w:r>
      <w:r w:rsidR="00677431">
        <w:rPr>
          <w:rFonts w:ascii="Times New Roman" w:eastAsia="Times New Roman" w:hAnsi="Times New Roman" w:cs="Times New Roman"/>
          <w:sz w:val="28"/>
          <w:szCs w:val="28"/>
          <w:lang w:eastAsia="ru-RU"/>
        </w:rPr>
        <w:lastRenderedPageBreak/>
        <w:t xml:space="preserve">России, ПСЧ-109, пенсионного фонда и ЯЦРБ организовали выездной прием граждан </w:t>
      </w:r>
      <w:r w:rsidR="00760151">
        <w:rPr>
          <w:rFonts w:ascii="Times New Roman" w:eastAsia="Times New Roman" w:hAnsi="Times New Roman" w:cs="Times New Roman"/>
          <w:sz w:val="28"/>
          <w:szCs w:val="28"/>
          <w:lang w:eastAsia="ru-RU"/>
        </w:rPr>
        <w:t>в нашем сельском поселении.</w:t>
      </w:r>
    </w:p>
    <w:p w14:paraId="3CECE886" w14:textId="77777777" w:rsidR="00512D2B" w:rsidRPr="00512D2B" w:rsidRDefault="002D78E9" w:rsidP="00512D2B">
      <w:pPr>
        <w:pStyle w:val="a3"/>
        <w:spacing w:before="0" w:beforeAutospacing="0" w:after="300" w:afterAutospacing="0"/>
        <w:jc w:val="both"/>
        <w:rPr>
          <w:color w:val="382E2C"/>
          <w:sz w:val="28"/>
          <w:szCs w:val="28"/>
        </w:rPr>
      </w:pPr>
      <w:r>
        <w:rPr>
          <w:sz w:val="28"/>
          <w:szCs w:val="28"/>
        </w:rPr>
        <w:t xml:space="preserve">     </w:t>
      </w:r>
      <w:r w:rsidR="002D49B8" w:rsidRPr="00C221CF">
        <w:rPr>
          <w:sz w:val="28"/>
          <w:szCs w:val="28"/>
        </w:rPr>
        <w:t> </w:t>
      </w:r>
      <w:r w:rsidR="00512D2B" w:rsidRPr="00C221CF">
        <w:rPr>
          <w:sz w:val="28"/>
          <w:szCs w:val="28"/>
        </w:rPr>
        <w:t>Работа администрации сельского поселения по решению вопросов местного значения осуществлялась во взаимодействии с администрацией района, с депутатами сельского поселения, жителями поселения, индивидуальными предпринимателями, руководителями предприятий, организаций, учреждений, расположенных на территории сельского поселения</w:t>
      </w:r>
      <w:r w:rsidR="00512D2B" w:rsidRPr="00512D2B">
        <w:rPr>
          <w:color w:val="382E2C"/>
          <w:sz w:val="28"/>
          <w:szCs w:val="28"/>
        </w:rPr>
        <w:t>.</w:t>
      </w:r>
    </w:p>
    <w:p w14:paraId="67A12EB9" w14:textId="77777777" w:rsidR="002D49B8" w:rsidRPr="00DD0B7F" w:rsidRDefault="002D49B8" w:rsidP="00E73480">
      <w:pPr>
        <w:pStyle w:val="a3"/>
        <w:shd w:val="clear" w:color="auto" w:fill="FFFFFF"/>
        <w:spacing w:before="0" w:beforeAutospacing="0" w:after="0" w:afterAutospacing="0"/>
        <w:jc w:val="both"/>
        <w:rPr>
          <w:color w:val="000000"/>
          <w:sz w:val="28"/>
          <w:szCs w:val="28"/>
        </w:rPr>
      </w:pPr>
    </w:p>
    <w:p w14:paraId="2D8A6B71" w14:textId="77777777" w:rsidR="002D49B8" w:rsidRPr="000754FA" w:rsidRDefault="002D49B8" w:rsidP="00E73480">
      <w:pPr>
        <w:pStyle w:val="a3"/>
        <w:shd w:val="clear" w:color="auto" w:fill="FFFFFF"/>
        <w:spacing w:before="0" w:beforeAutospacing="0" w:after="0" w:afterAutospacing="0"/>
        <w:jc w:val="both"/>
        <w:rPr>
          <w:b/>
          <w:color w:val="000000"/>
          <w:sz w:val="28"/>
          <w:szCs w:val="28"/>
        </w:rPr>
      </w:pPr>
      <w:r w:rsidRPr="000754FA">
        <w:rPr>
          <w:b/>
          <w:color w:val="000000"/>
          <w:sz w:val="28"/>
          <w:szCs w:val="28"/>
        </w:rPr>
        <w:t>Бюджетная деятельность</w:t>
      </w:r>
    </w:p>
    <w:p w14:paraId="324887AC" w14:textId="77777777" w:rsidR="002D49B8" w:rsidRPr="00DD0B7F" w:rsidRDefault="002D49B8" w:rsidP="00E73480">
      <w:pPr>
        <w:pStyle w:val="a3"/>
        <w:shd w:val="clear" w:color="auto" w:fill="FFFFFF"/>
        <w:spacing w:before="0" w:beforeAutospacing="0" w:after="0" w:afterAutospacing="0"/>
        <w:jc w:val="both"/>
        <w:rPr>
          <w:color w:val="000000"/>
          <w:sz w:val="28"/>
          <w:szCs w:val="28"/>
        </w:rPr>
      </w:pPr>
      <w:r w:rsidRPr="00DD0B7F">
        <w:rPr>
          <w:color w:val="000000"/>
          <w:sz w:val="28"/>
          <w:szCs w:val="28"/>
        </w:rPr>
        <w:t> </w:t>
      </w:r>
    </w:p>
    <w:p w14:paraId="23899F1D" w14:textId="77777777" w:rsidR="002D49B8" w:rsidRPr="00DD0B7F" w:rsidRDefault="002D49B8" w:rsidP="00E73480">
      <w:pPr>
        <w:pStyle w:val="a3"/>
        <w:shd w:val="clear" w:color="auto" w:fill="FFFFFF"/>
        <w:spacing w:before="0" w:beforeAutospacing="0" w:after="0" w:afterAutospacing="0"/>
        <w:jc w:val="both"/>
        <w:rPr>
          <w:color w:val="000000"/>
          <w:sz w:val="28"/>
          <w:szCs w:val="28"/>
        </w:rPr>
      </w:pPr>
      <w:r w:rsidRPr="00DD0B7F">
        <w:rPr>
          <w:color w:val="000000"/>
          <w:sz w:val="28"/>
          <w:szCs w:val="28"/>
        </w:rPr>
        <w:t>       Для осуществления полномочий по решению вопросов местного значения и отдельных государственных полномочий, переданными Федеральными законам</w:t>
      </w:r>
      <w:r w:rsidR="00BD5197" w:rsidRPr="00DD0B7F">
        <w:rPr>
          <w:color w:val="000000"/>
          <w:sz w:val="28"/>
          <w:szCs w:val="28"/>
        </w:rPr>
        <w:t>и и законами Республики Башкортостан</w:t>
      </w:r>
      <w:r w:rsidRPr="00DD0B7F">
        <w:rPr>
          <w:color w:val="000000"/>
          <w:sz w:val="28"/>
          <w:szCs w:val="28"/>
        </w:rPr>
        <w:t>, ежегодно формируется и утверждается в срок и без нарушений местный бюджет, который в течение года исполняется в соответствии с бюджетным кодексом.</w:t>
      </w:r>
    </w:p>
    <w:p w14:paraId="71A9D5E7" w14:textId="77777777" w:rsidR="002D49B8" w:rsidRPr="00DD0B7F" w:rsidRDefault="002D49B8" w:rsidP="00E73480">
      <w:pPr>
        <w:pStyle w:val="a3"/>
        <w:shd w:val="clear" w:color="auto" w:fill="FFFFFF"/>
        <w:spacing w:before="0" w:beforeAutospacing="0" w:after="0" w:afterAutospacing="0"/>
        <w:jc w:val="both"/>
        <w:rPr>
          <w:color w:val="000000"/>
          <w:sz w:val="28"/>
          <w:szCs w:val="28"/>
        </w:rPr>
      </w:pPr>
      <w:r w:rsidRPr="00DD0B7F">
        <w:rPr>
          <w:color w:val="000000"/>
          <w:sz w:val="28"/>
          <w:szCs w:val="28"/>
        </w:rPr>
        <w:t>        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 Прежде всего, финансирование было направлено на решение основных вопросов жизнеобеспечения населения</w:t>
      </w:r>
    </w:p>
    <w:p w14:paraId="1B7FEBDE" w14:textId="77777777" w:rsidR="002D78E9" w:rsidRDefault="002D78E9" w:rsidP="002B7118">
      <w:pPr>
        <w:pStyle w:val="a3"/>
        <w:spacing w:before="0" w:beforeAutospacing="0" w:after="300" w:afterAutospacing="0"/>
        <w:jc w:val="both"/>
        <w:rPr>
          <w:sz w:val="28"/>
          <w:szCs w:val="28"/>
        </w:rPr>
      </w:pPr>
    </w:p>
    <w:p w14:paraId="15885B53" w14:textId="77777777" w:rsidR="002B7118" w:rsidRPr="00AE71BC" w:rsidRDefault="002D78E9" w:rsidP="002B7118">
      <w:pPr>
        <w:pStyle w:val="a3"/>
        <w:spacing w:before="0" w:beforeAutospacing="0" w:after="300" w:afterAutospacing="0"/>
        <w:jc w:val="both"/>
        <w:rPr>
          <w:sz w:val="28"/>
          <w:szCs w:val="28"/>
        </w:rPr>
      </w:pPr>
      <w:r>
        <w:rPr>
          <w:sz w:val="28"/>
          <w:szCs w:val="28"/>
        </w:rPr>
        <w:t xml:space="preserve">       </w:t>
      </w:r>
      <w:r w:rsidR="002B7118" w:rsidRPr="00AE71BC">
        <w:rPr>
          <w:sz w:val="28"/>
          <w:szCs w:val="28"/>
        </w:rPr>
        <w:t>Доходная часть бюджета нашего муниципального образования в 2022 году определялась суммой 8 миллионов 331 тысяча 264рубля 85 рублей.</w:t>
      </w:r>
    </w:p>
    <w:p w14:paraId="2B24310E" w14:textId="646E1A6D" w:rsidR="002B7118" w:rsidRPr="00AE71BC" w:rsidRDefault="00E149E0" w:rsidP="002B7118">
      <w:pPr>
        <w:pStyle w:val="a3"/>
        <w:spacing w:before="0" w:beforeAutospacing="0" w:after="300" w:afterAutospacing="0"/>
        <w:jc w:val="both"/>
        <w:rPr>
          <w:sz w:val="28"/>
          <w:szCs w:val="28"/>
        </w:rPr>
      </w:pPr>
      <w:r>
        <w:rPr>
          <w:sz w:val="28"/>
          <w:szCs w:val="28"/>
        </w:rPr>
        <w:t xml:space="preserve">       </w:t>
      </w:r>
      <w:r w:rsidR="002B7118" w:rsidRPr="00AE71BC">
        <w:rPr>
          <w:sz w:val="28"/>
          <w:szCs w:val="28"/>
        </w:rPr>
        <w:t>Поступило доходов за 2022 год 8 миллионов 471 тысяча 252 рубля 65 копеек.</w:t>
      </w:r>
    </w:p>
    <w:p w14:paraId="267ABEE1" w14:textId="3A7D7B2F" w:rsidR="00E97C72" w:rsidRPr="00AE71BC" w:rsidRDefault="00E149E0" w:rsidP="00E7348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910B57" w:rsidRPr="00AE71BC">
        <w:rPr>
          <w:rFonts w:ascii="Times New Roman" w:hAnsi="Times New Roman" w:cs="Times New Roman"/>
          <w:sz w:val="28"/>
          <w:szCs w:val="28"/>
        </w:rPr>
        <w:t>По состоянию на 31 декабря 20</w:t>
      </w:r>
      <w:r w:rsidR="006374F1" w:rsidRPr="00AE71BC">
        <w:rPr>
          <w:rFonts w:ascii="Times New Roman" w:hAnsi="Times New Roman" w:cs="Times New Roman"/>
          <w:sz w:val="28"/>
          <w:szCs w:val="28"/>
        </w:rPr>
        <w:t xml:space="preserve">22 </w:t>
      </w:r>
      <w:r w:rsidR="00E97C72" w:rsidRPr="00AE71BC">
        <w:rPr>
          <w:rFonts w:ascii="Times New Roman" w:hAnsi="Times New Roman" w:cs="Times New Roman"/>
          <w:sz w:val="28"/>
          <w:szCs w:val="28"/>
        </w:rPr>
        <w:t xml:space="preserve">года исполнение доходной части бюджета составляет  </w:t>
      </w:r>
      <w:r w:rsidR="002B7118" w:rsidRPr="00AE71BC">
        <w:rPr>
          <w:rFonts w:ascii="Times New Roman" w:hAnsi="Times New Roman" w:cs="Times New Roman"/>
          <w:sz w:val="28"/>
          <w:szCs w:val="28"/>
        </w:rPr>
        <w:t>102</w:t>
      </w:r>
      <w:r w:rsidR="00E97C72" w:rsidRPr="00AE71BC">
        <w:rPr>
          <w:rFonts w:ascii="Times New Roman" w:hAnsi="Times New Roman" w:cs="Times New Roman"/>
          <w:sz w:val="28"/>
          <w:szCs w:val="28"/>
        </w:rPr>
        <w:t>%, в том числе:</w:t>
      </w:r>
    </w:p>
    <w:p w14:paraId="4DF97A94" w14:textId="77777777" w:rsidR="00B67B6F" w:rsidRDefault="00B67B6F" w:rsidP="00E73480">
      <w:pPr>
        <w:ind w:firstLine="360"/>
        <w:jc w:val="both"/>
        <w:rPr>
          <w:rFonts w:ascii="Times New Roman" w:hAnsi="Times New Roman" w:cs="Times New Roman"/>
          <w:sz w:val="28"/>
          <w:szCs w:val="28"/>
        </w:rPr>
      </w:pPr>
    </w:p>
    <w:tbl>
      <w:tblPr>
        <w:tblStyle w:val="a6"/>
        <w:tblW w:w="5078" w:type="pct"/>
        <w:jc w:val="center"/>
        <w:tblLayout w:type="fixed"/>
        <w:tblLook w:val="04A0" w:firstRow="1" w:lastRow="0" w:firstColumn="1" w:lastColumn="0" w:noHBand="0" w:noVBand="1"/>
      </w:tblPr>
      <w:tblGrid>
        <w:gridCol w:w="1372"/>
        <w:gridCol w:w="828"/>
        <w:gridCol w:w="1121"/>
        <w:gridCol w:w="565"/>
        <w:gridCol w:w="1121"/>
        <w:gridCol w:w="1123"/>
        <w:gridCol w:w="703"/>
        <w:gridCol w:w="1182"/>
        <w:gridCol w:w="1310"/>
        <w:gridCol w:w="828"/>
      </w:tblGrid>
      <w:tr w:rsidR="006959AB" w:rsidRPr="003516DC" w14:paraId="5D4BA802" w14:textId="77777777" w:rsidTr="002B7118">
        <w:trPr>
          <w:trHeight w:val="1161"/>
          <w:jc w:val="center"/>
        </w:trPr>
        <w:tc>
          <w:tcPr>
            <w:tcW w:w="676" w:type="pct"/>
            <w:vAlign w:val="center"/>
          </w:tcPr>
          <w:p w14:paraId="76E06C7C" w14:textId="77777777" w:rsidR="00185F21" w:rsidRPr="003516DC" w:rsidRDefault="00185F21" w:rsidP="008D38F8">
            <w:pPr>
              <w:jc w:val="center"/>
              <w:rPr>
                <w:rFonts w:ascii="Times New Roman" w:hAnsi="Times New Roman" w:cs="Times New Roman"/>
              </w:rPr>
            </w:pPr>
          </w:p>
        </w:tc>
        <w:tc>
          <w:tcPr>
            <w:tcW w:w="1238" w:type="pct"/>
            <w:gridSpan w:val="3"/>
            <w:vAlign w:val="center"/>
          </w:tcPr>
          <w:p w14:paraId="1AAEC065" w14:textId="77777777" w:rsidR="00185F21" w:rsidRPr="000F48EB" w:rsidRDefault="00185F21" w:rsidP="008D38F8">
            <w:pPr>
              <w:jc w:val="center"/>
              <w:rPr>
                <w:rFonts w:ascii="Times New Roman" w:hAnsi="Times New Roman" w:cs="Times New Roman"/>
                <w:sz w:val="28"/>
                <w:szCs w:val="28"/>
              </w:rPr>
            </w:pPr>
            <w:r w:rsidRPr="000F48EB">
              <w:rPr>
                <w:rFonts w:ascii="Times New Roman" w:hAnsi="Times New Roman" w:cs="Times New Roman"/>
                <w:sz w:val="28"/>
                <w:szCs w:val="28"/>
              </w:rPr>
              <w:t>2020</w:t>
            </w:r>
          </w:p>
        </w:tc>
        <w:tc>
          <w:tcPr>
            <w:tcW w:w="1451" w:type="pct"/>
            <w:gridSpan w:val="3"/>
            <w:vAlign w:val="center"/>
          </w:tcPr>
          <w:p w14:paraId="3D17932C" w14:textId="77777777" w:rsidR="00185F21" w:rsidRPr="000F48EB" w:rsidRDefault="00185F21" w:rsidP="008D38F8">
            <w:pPr>
              <w:jc w:val="center"/>
              <w:rPr>
                <w:rFonts w:ascii="Times New Roman" w:hAnsi="Times New Roman" w:cs="Times New Roman"/>
                <w:sz w:val="28"/>
                <w:szCs w:val="28"/>
              </w:rPr>
            </w:pPr>
            <w:r w:rsidRPr="000F48EB">
              <w:rPr>
                <w:rFonts w:ascii="Times New Roman" w:hAnsi="Times New Roman" w:cs="Times New Roman"/>
                <w:sz w:val="28"/>
                <w:szCs w:val="28"/>
              </w:rPr>
              <w:t>2021</w:t>
            </w:r>
          </w:p>
        </w:tc>
        <w:tc>
          <w:tcPr>
            <w:tcW w:w="1635" w:type="pct"/>
            <w:gridSpan w:val="3"/>
            <w:vAlign w:val="center"/>
          </w:tcPr>
          <w:p w14:paraId="4C75C677" w14:textId="77777777" w:rsidR="00185F21" w:rsidRPr="000F48EB" w:rsidRDefault="00185F21" w:rsidP="008D38F8">
            <w:pPr>
              <w:jc w:val="center"/>
              <w:rPr>
                <w:rFonts w:ascii="Times New Roman" w:hAnsi="Times New Roman" w:cs="Times New Roman"/>
                <w:sz w:val="28"/>
                <w:szCs w:val="28"/>
              </w:rPr>
            </w:pPr>
            <w:r w:rsidRPr="000F48EB">
              <w:rPr>
                <w:rFonts w:ascii="Times New Roman" w:hAnsi="Times New Roman" w:cs="Times New Roman"/>
                <w:sz w:val="28"/>
                <w:szCs w:val="28"/>
              </w:rPr>
              <w:t>2022</w:t>
            </w:r>
          </w:p>
        </w:tc>
      </w:tr>
      <w:tr w:rsidR="006959AB" w:rsidRPr="003516DC" w14:paraId="37209D46" w14:textId="77777777" w:rsidTr="002B7118">
        <w:trPr>
          <w:trHeight w:val="1161"/>
          <w:jc w:val="center"/>
        </w:trPr>
        <w:tc>
          <w:tcPr>
            <w:tcW w:w="676" w:type="pct"/>
            <w:vAlign w:val="center"/>
          </w:tcPr>
          <w:p w14:paraId="3A793A54" w14:textId="77777777" w:rsidR="00185F21" w:rsidRPr="003516DC" w:rsidRDefault="00185F21" w:rsidP="008D38F8">
            <w:pPr>
              <w:jc w:val="center"/>
              <w:rPr>
                <w:rFonts w:ascii="Times New Roman" w:hAnsi="Times New Roman" w:cs="Times New Roman"/>
              </w:rPr>
            </w:pPr>
          </w:p>
        </w:tc>
        <w:tc>
          <w:tcPr>
            <w:tcW w:w="408" w:type="pct"/>
            <w:vAlign w:val="center"/>
          </w:tcPr>
          <w:p w14:paraId="57BF8E0B" w14:textId="77777777" w:rsidR="00185F21" w:rsidRPr="003516DC" w:rsidRDefault="00185F21" w:rsidP="008D38F8">
            <w:pPr>
              <w:jc w:val="center"/>
              <w:rPr>
                <w:rFonts w:ascii="Times New Roman" w:hAnsi="Times New Roman" w:cs="Times New Roman"/>
              </w:rPr>
            </w:pPr>
            <w:r w:rsidRPr="003516DC">
              <w:rPr>
                <w:rFonts w:ascii="Times New Roman" w:hAnsi="Times New Roman" w:cs="Times New Roman"/>
              </w:rPr>
              <w:t>план</w:t>
            </w:r>
          </w:p>
        </w:tc>
        <w:tc>
          <w:tcPr>
            <w:tcW w:w="552" w:type="pct"/>
            <w:vAlign w:val="center"/>
          </w:tcPr>
          <w:p w14:paraId="6AB91A8E" w14:textId="77777777" w:rsidR="00185F21" w:rsidRPr="003516DC" w:rsidRDefault="00185F21" w:rsidP="008D38F8">
            <w:pPr>
              <w:jc w:val="center"/>
              <w:rPr>
                <w:rFonts w:ascii="Times New Roman" w:hAnsi="Times New Roman" w:cs="Times New Roman"/>
              </w:rPr>
            </w:pPr>
            <w:r w:rsidRPr="003516DC">
              <w:rPr>
                <w:rFonts w:ascii="Times New Roman" w:hAnsi="Times New Roman" w:cs="Times New Roman"/>
              </w:rPr>
              <w:t>выполнено</w:t>
            </w:r>
          </w:p>
        </w:tc>
        <w:tc>
          <w:tcPr>
            <w:tcW w:w="278" w:type="pct"/>
            <w:vAlign w:val="center"/>
          </w:tcPr>
          <w:p w14:paraId="5A3C9C44" w14:textId="77777777" w:rsidR="00185F21" w:rsidRPr="003516DC" w:rsidRDefault="00185F21" w:rsidP="008D38F8">
            <w:pPr>
              <w:jc w:val="center"/>
              <w:rPr>
                <w:rFonts w:ascii="Times New Roman" w:hAnsi="Times New Roman" w:cs="Times New Roman"/>
              </w:rPr>
            </w:pPr>
            <w:r w:rsidRPr="003516DC">
              <w:rPr>
                <w:rFonts w:ascii="Times New Roman" w:hAnsi="Times New Roman" w:cs="Times New Roman"/>
              </w:rPr>
              <w:t>% выполнения</w:t>
            </w:r>
          </w:p>
        </w:tc>
        <w:tc>
          <w:tcPr>
            <w:tcW w:w="552" w:type="pct"/>
            <w:vAlign w:val="center"/>
          </w:tcPr>
          <w:p w14:paraId="6243BF02" w14:textId="77777777" w:rsidR="00185F21" w:rsidRPr="003516DC" w:rsidRDefault="00185F21" w:rsidP="008D38F8">
            <w:pPr>
              <w:jc w:val="center"/>
              <w:rPr>
                <w:rFonts w:ascii="Times New Roman" w:hAnsi="Times New Roman" w:cs="Times New Roman"/>
              </w:rPr>
            </w:pPr>
            <w:r w:rsidRPr="003516DC">
              <w:rPr>
                <w:rFonts w:ascii="Times New Roman" w:hAnsi="Times New Roman" w:cs="Times New Roman"/>
              </w:rPr>
              <w:t>план</w:t>
            </w:r>
          </w:p>
        </w:tc>
        <w:tc>
          <w:tcPr>
            <w:tcW w:w="553" w:type="pct"/>
            <w:vAlign w:val="center"/>
          </w:tcPr>
          <w:p w14:paraId="5C03958D" w14:textId="77777777" w:rsidR="00185F21" w:rsidRPr="003516DC" w:rsidRDefault="00185F21" w:rsidP="008D38F8">
            <w:pPr>
              <w:jc w:val="center"/>
              <w:rPr>
                <w:rFonts w:ascii="Times New Roman" w:hAnsi="Times New Roman" w:cs="Times New Roman"/>
              </w:rPr>
            </w:pPr>
            <w:r w:rsidRPr="003516DC">
              <w:rPr>
                <w:rFonts w:ascii="Times New Roman" w:hAnsi="Times New Roman" w:cs="Times New Roman"/>
              </w:rPr>
              <w:t>выполнено</w:t>
            </w:r>
          </w:p>
        </w:tc>
        <w:tc>
          <w:tcPr>
            <w:tcW w:w="346" w:type="pct"/>
            <w:vAlign w:val="center"/>
          </w:tcPr>
          <w:p w14:paraId="108D3CA9" w14:textId="77777777" w:rsidR="00185F21" w:rsidRPr="003516DC" w:rsidRDefault="00185F21" w:rsidP="008D38F8">
            <w:pPr>
              <w:jc w:val="center"/>
              <w:rPr>
                <w:rFonts w:ascii="Times New Roman" w:hAnsi="Times New Roman" w:cs="Times New Roman"/>
              </w:rPr>
            </w:pPr>
            <w:r w:rsidRPr="003516DC">
              <w:rPr>
                <w:rFonts w:ascii="Times New Roman" w:hAnsi="Times New Roman" w:cs="Times New Roman"/>
              </w:rPr>
              <w:t>% выполнения</w:t>
            </w:r>
          </w:p>
        </w:tc>
        <w:tc>
          <w:tcPr>
            <w:tcW w:w="582" w:type="pct"/>
            <w:vAlign w:val="center"/>
          </w:tcPr>
          <w:p w14:paraId="155CCB3B" w14:textId="77777777" w:rsidR="00185F21" w:rsidRPr="003516DC" w:rsidRDefault="00185F21" w:rsidP="008D38F8">
            <w:pPr>
              <w:jc w:val="center"/>
              <w:rPr>
                <w:rFonts w:ascii="Times New Roman" w:hAnsi="Times New Roman" w:cs="Times New Roman"/>
              </w:rPr>
            </w:pPr>
            <w:r w:rsidRPr="003516DC">
              <w:rPr>
                <w:rFonts w:ascii="Times New Roman" w:hAnsi="Times New Roman" w:cs="Times New Roman"/>
              </w:rPr>
              <w:t>план</w:t>
            </w:r>
          </w:p>
        </w:tc>
        <w:tc>
          <w:tcPr>
            <w:tcW w:w="645" w:type="pct"/>
            <w:vAlign w:val="center"/>
          </w:tcPr>
          <w:p w14:paraId="23ED53E0" w14:textId="77777777" w:rsidR="00185F21" w:rsidRPr="003516DC" w:rsidRDefault="00185F21" w:rsidP="008D38F8">
            <w:pPr>
              <w:jc w:val="center"/>
              <w:rPr>
                <w:rFonts w:ascii="Times New Roman" w:hAnsi="Times New Roman" w:cs="Times New Roman"/>
              </w:rPr>
            </w:pPr>
            <w:r w:rsidRPr="003516DC">
              <w:rPr>
                <w:rFonts w:ascii="Times New Roman" w:hAnsi="Times New Roman" w:cs="Times New Roman"/>
              </w:rPr>
              <w:t>выполнено</w:t>
            </w:r>
          </w:p>
        </w:tc>
        <w:tc>
          <w:tcPr>
            <w:tcW w:w="408" w:type="pct"/>
            <w:vAlign w:val="center"/>
          </w:tcPr>
          <w:p w14:paraId="62B7901D" w14:textId="77777777" w:rsidR="00185F21" w:rsidRPr="003516DC" w:rsidRDefault="00185F21" w:rsidP="008D38F8">
            <w:pPr>
              <w:jc w:val="center"/>
              <w:rPr>
                <w:rFonts w:ascii="Times New Roman" w:hAnsi="Times New Roman" w:cs="Times New Roman"/>
              </w:rPr>
            </w:pPr>
            <w:r w:rsidRPr="003516DC">
              <w:rPr>
                <w:rFonts w:ascii="Times New Roman" w:hAnsi="Times New Roman" w:cs="Times New Roman"/>
              </w:rPr>
              <w:t>% выполнения</w:t>
            </w:r>
          </w:p>
        </w:tc>
      </w:tr>
      <w:tr w:rsidR="006959AB" w:rsidRPr="003516DC" w14:paraId="4291D71B" w14:textId="77777777" w:rsidTr="002B7118">
        <w:trPr>
          <w:trHeight w:val="424"/>
          <w:jc w:val="center"/>
        </w:trPr>
        <w:tc>
          <w:tcPr>
            <w:tcW w:w="676" w:type="pct"/>
            <w:vAlign w:val="center"/>
          </w:tcPr>
          <w:p w14:paraId="793E601E" w14:textId="77777777" w:rsidR="00185F21" w:rsidRPr="003516DC" w:rsidRDefault="00185F21" w:rsidP="008D38F8">
            <w:pPr>
              <w:pStyle w:val="a5"/>
              <w:jc w:val="center"/>
              <w:rPr>
                <w:rFonts w:ascii="Times New Roman" w:hAnsi="Times New Roman" w:cs="Times New Roman"/>
              </w:rPr>
            </w:pPr>
            <w:r w:rsidRPr="003516DC">
              <w:rPr>
                <w:rFonts w:ascii="Times New Roman" w:hAnsi="Times New Roman" w:cs="Times New Roman"/>
              </w:rPr>
              <w:t xml:space="preserve">Налог на доходы </w:t>
            </w:r>
            <w:r w:rsidRPr="003516DC">
              <w:rPr>
                <w:rFonts w:ascii="Times New Roman" w:hAnsi="Times New Roman" w:cs="Times New Roman"/>
              </w:rPr>
              <w:lastRenderedPageBreak/>
              <w:t>физических лиц</w:t>
            </w:r>
          </w:p>
        </w:tc>
        <w:tc>
          <w:tcPr>
            <w:tcW w:w="408" w:type="pct"/>
            <w:vAlign w:val="center"/>
          </w:tcPr>
          <w:p w14:paraId="68FA48FF"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lastRenderedPageBreak/>
              <w:t>72000</w:t>
            </w:r>
          </w:p>
        </w:tc>
        <w:tc>
          <w:tcPr>
            <w:tcW w:w="552" w:type="pct"/>
            <w:vAlign w:val="center"/>
          </w:tcPr>
          <w:p w14:paraId="64CF4044"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117628,17</w:t>
            </w:r>
          </w:p>
        </w:tc>
        <w:tc>
          <w:tcPr>
            <w:tcW w:w="278" w:type="pct"/>
            <w:vAlign w:val="center"/>
          </w:tcPr>
          <w:p w14:paraId="7DE1648A"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163</w:t>
            </w:r>
          </w:p>
        </w:tc>
        <w:tc>
          <w:tcPr>
            <w:tcW w:w="552" w:type="pct"/>
            <w:vAlign w:val="center"/>
          </w:tcPr>
          <w:p w14:paraId="4ADAFB4B"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72 000,00</w:t>
            </w:r>
          </w:p>
        </w:tc>
        <w:tc>
          <w:tcPr>
            <w:tcW w:w="553" w:type="pct"/>
            <w:vAlign w:val="center"/>
          </w:tcPr>
          <w:p w14:paraId="4DE73B25"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126300,00</w:t>
            </w:r>
          </w:p>
        </w:tc>
        <w:tc>
          <w:tcPr>
            <w:tcW w:w="346" w:type="pct"/>
            <w:vAlign w:val="center"/>
          </w:tcPr>
          <w:p w14:paraId="3AD4DE8C"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175,4</w:t>
            </w:r>
          </w:p>
        </w:tc>
        <w:tc>
          <w:tcPr>
            <w:tcW w:w="582" w:type="pct"/>
            <w:vAlign w:val="center"/>
          </w:tcPr>
          <w:p w14:paraId="136A6E1D"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154931,68</w:t>
            </w:r>
          </w:p>
        </w:tc>
        <w:tc>
          <w:tcPr>
            <w:tcW w:w="645" w:type="pct"/>
            <w:vAlign w:val="center"/>
          </w:tcPr>
          <w:p w14:paraId="750F0C6C"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144266,85</w:t>
            </w:r>
          </w:p>
        </w:tc>
        <w:tc>
          <w:tcPr>
            <w:tcW w:w="408" w:type="pct"/>
            <w:vAlign w:val="center"/>
          </w:tcPr>
          <w:p w14:paraId="5D5C8CC9" w14:textId="77777777" w:rsidR="00185F21" w:rsidRPr="006959AB" w:rsidRDefault="000D712B" w:rsidP="006959AB">
            <w:pPr>
              <w:jc w:val="center"/>
              <w:rPr>
                <w:rFonts w:ascii="Times New Roman" w:hAnsi="Times New Roman" w:cs="Times New Roman"/>
                <w:sz w:val="20"/>
                <w:szCs w:val="20"/>
              </w:rPr>
            </w:pPr>
            <w:r w:rsidRPr="006959AB">
              <w:rPr>
                <w:rFonts w:ascii="Times New Roman" w:hAnsi="Times New Roman" w:cs="Times New Roman"/>
                <w:sz w:val="20"/>
                <w:szCs w:val="20"/>
              </w:rPr>
              <w:t>93,12</w:t>
            </w:r>
          </w:p>
        </w:tc>
      </w:tr>
      <w:tr w:rsidR="006959AB" w:rsidRPr="003516DC" w14:paraId="7AA568AA" w14:textId="77777777" w:rsidTr="002B7118">
        <w:trPr>
          <w:trHeight w:val="840"/>
          <w:jc w:val="center"/>
        </w:trPr>
        <w:tc>
          <w:tcPr>
            <w:tcW w:w="676" w:type="pct"/>
            <w:vAlign w:val="center"/>
          </w:tcPr>
          <w:p w14:paraId="6FF609B6" w14:textId="77777777" w:rsidR="00185F21" w:rsidRPr="003516DC" w:rsidRDefault="00185F21" w:rsidP="008D38F8">
            <w:pPr>
              <w:pStyle w:val="a5"/>
              <w:jc w:val="center"/>
              <w:rPr>
                <w:rFonts w:ascii="Times New Roman" w:hAnsi="Times New Roman" w:cs="Times New Roman"/>
              </w:rPr>
            </w:pPr>
            <w:r w:rsidRPr="003516DC">
              <w:rPr>
                <w:rFonts w:ascii="Times New Roman" w:hAnsi="Times New Roman" w:cs="Times New Roman"/>
              </w:rPr>
              <w:t>Налог на имущество граждан</w:t>
            </w:r>
          </w:p>
        </w:tc>
        <w:tc>
          <w:tcPr>
            <w:tcW w:w="408" w:type="pct"/>
            <w:vAlign w:val="center"/>
          </w:tcPr>
          <w:p w14:paraId="4CDF8254" w14:textId="77777777" w:rsidR="00185F21" w:rsidRPr="006959AB" w:rsidRDefault="00185F21" w:rsidP="006959AB">
            <w:pPr>
              <w:pStyle w:val="a5"/>
              <w:jc w:val="center"/>
              <w:rPr>
                <w:rFonts w:ascii="Times New Roman" w:hAnsi="Times New Roman" w:cs="Times New Roman"/>
                <w:sz w:val="20"/>
                <w:szCs w:val="20"/>
              </w:rPr>
            </w:pPr>
            <w:r w:rsidRPr="006959AB">
              <w:rPr>
                <w:rFonts w:ascii="Times New Roman" w:hAnsi="Times New Roman" w:cs="Times New Roman"/>
                <w:sz w:val="20"/>
                <w:szCs w:val="20"/>
              </w:rPr>
              <w:t>15000</w:t>
            </w:r>
          </w:p>
        </w:tc>
        <w:tc>
          <w:tcPr>
            <w:tcW w:w="552" w:type="pct"/>
            <w:vAlign w:val="center"/>
          </w:tcPr>
          <w:p w14:paraId="3597AA0E"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37377,29</w:t>
            </w:r>
          </w:p>
        </w:tc>
        <w:tc>
          <w:tcPr>
            <w:tcW w:w="278" w:type="pct"/>
            <w:vAlign w:val="center"/>
          </w:tcPr>
          <w:p w14:paraId="1663B740"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249</w:t>
            </w:r>
          </w:p>
        </w:tc>
        <w:tc>
          <w:tcPr>
            <w:tcW w:w="552" w:type="pct"/>
            <w:vAlign w:val="center"/>
          </w:tcPr>
          <w:p w14:paraId="0A79D5C4"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150000,00</w:t>
            </w:r>
          </w:p>
        </w:tc>
        <w:tc>
          <w:tcPr>
            <w:tcW w:w="553" w:type="pct"/>
            <w:vAlign w:val="center"/>
          </w:tcPr>
          <w:p w14:paraId="7F0A6690"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33185,00</w:t>
            </w:r>
          </w:p>
        </w:tc>
        <w:tc>
          <w:tcPr>
            <w:tcW w:w="346" w:type="pct"/>
            <w:vAlign w:val="center"/>
          </w:tcPr>
          <w:p w14:paraId="4D0DA284"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22,1</w:t>
            </w:r>
          </w:p>
        </w:tc>
        <w:tc>
          <w:tcPr>
            <w:tcW w:w="582" w:type="pct"/>
            <w:vAlign w:val="center"/>
          </w:tcPr>
          <w:p w14:paraId="1F2073B4"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36000,00</w:t>
            </w:r>
          </w:p>
        </w:tc>
        <w:tc>
          <w:tcPr>
            <w:tcW w:w="645" w:type="pct"/>
            <w:vAlign w:val="center"/>
          </w:tcPr>
          <w:p w14:paraId="3B037A63"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36409,22</w:t>
            </w:r>
          </w:p>
        </w:tc>
        <w:tc>
          <w:tcPr>
            <w:tcW w:w="408" w:type="pct"/>
            <w:vAlign w:val="center"/>
          </w:tcPr>
          <w:p w14:paraId="0F7AF212" w14:textId="77777777" w:rsidR="00185F21" w:rsidRPr="006959AB" w:rsidRDefault="000D712B" w:rsidP="006959AB">
            <w:pPr>
              <w:jc w:val="center"/>
              <w:rPr>
                <w:rFonts w:ascii="Times New Roman" w:hAnsi="Times New Roman" w:cs="Times New Roman"/>
                <w:sz w:val="20"/>
                <w:szCs w:val="20"/>
              </w:rPr>
            </w:pPr>
            <w:r w:rsidRPr="006959AB">
              <w:rPr>
                <w:rFonts w:ascii="Times New Roman" w:hAnsi="Times New Roman" w:cs="Times New Roman"/>
                <w:sz w:val="20"/>
                <w:szCs w:val="20"/>
              </w:rPr>
              <w:t>101,14</w:t>
            </w:r>
          </w:p>
        </w:tc>
      </w:tr>
      <w:tr w:rsidR="006959AB" w:rsidRPr="003516DC" w14:paraId="674B9E44" w14:textId="77777777" w:rsidTr="002B7118">
        <w:trPr>
          <w:trHeight w:val="840"/>
          <w:jc w:val="center"/>
        </w:trPr>
        <w:tc>
          <w:tcPr>
            <w:tcW w:w="676" w:type="pct"/>
            <w:vAlign w:val="center"/>
          </w:tcPr>
          <w:p w14:paraId="36AD3094" w14:textId="77777777" w:rsidR="00185F21" w:rsidRPr="003516DC" w:rsidRDefault="00185F21" w:rsidP="008D38F8">
            <w:pPr>
              <w:pStyle w:val="a5"/>
              <w:jc w:val="center"/>
              <w:rPr>
                <w:rFonts w:ascii="Times New Roman" w:hAnsi="Times New Roman" w:cs="Times New Roman"/>
              </w:rPr>
            </w:pPr>
            <w:r w:rsidRPr="003516DC">
              <w:rPr>
                <w:rFonts w:ascii="Times New Roman" w:hAnsi="Times New Roman" w:cs="Times New Roman"/>
              </w:rPr>
              <w:t>Земельный налог  с ФЛ</w:t>
            </w:r>
          </w:p>
        </w:tc>
        <w:tc>
          <w:tcPr>
            <w:tcW w:w="408" w:type="pct"/>
            <w:vAlign w:val="center"/>
          </w:tcPr>
          <w:p w14:paraId="2D2D6A1E"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225000</w:t>
            </w:r>
          </w:p>
        </w:tc>
        <w:tc>
          <w:tcPr>
            <w:tcW w:w="552" w:type="pct"/>
            <w:vAlign w:val="center"/>
          </w:tcPr>
          <w:p w14:paraId="424CDE42"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224351,32</w:t>
            </w:r>
          </w:p>
        </w:tc>
        <w:tc>
          <w:tcPr>
            <w:tcW w:w="278" w:type="pct"/>
            <w:vAlign w:val="center"/>
          </w:tcPr>
          <w:p w14:paraId="19F77042"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99</w:t>
            </w:r>
          </w:p>
        </w:tc>
        <w:tc>
          <w:tcPr>
            <w:tcW w:w="552" w:type="pct"/>
            <w:vAlign w:val="center"/>
          </w:tcPr>
          <w:p w14:paraId="449A4521"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230 000,00</w:t>
            </w:r>
          </w:p>
        </w:tc>
        <w:tc>
          <w:tcPr>
            <w:tcW w:w="553" w:type="pct"/>
            <w:vAlign w:val="center"/>
          </w:tcPr>
          <w:p w14:paraId="6D5AE2D2"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183941,00</w:t>
            </w:r>
          </w:p>
        </w:tc>
        <w:tc>
          <w:tcPr>
            <w:tcW w:w="346" w:type="pct"/>
            <w:vAlign w:val="center"/>
          </w:tcPr>
          <w:p w14:paraId="52BC7857"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79,9</w:t>
            </w:r>
          </w:p>
        </w:tc>
        <w:tc>
          <w:tcPr>
            <w:tcW w:w="582" w:type="pct"/>
            <w:vAlign w:val="center"/>
          </w:tcPr>
          <w:p w14:paraId="23618ABB"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230000,00</w:t>
            </w:r>
          </w:p>
        </w:tc>
        <w:tc>
          <w:tcPr>
            <w:tcW w:w="645" w:type="pct"/>
            <w:vAlign w:val="center"/>
          </w:tcPr>
          <w:p w14:paraId="7013FBB3"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200297,47</w:t>
            </w:r>
          </w:p>
        </w:tc>
        <w:tc>
          <w:tcPr>
            <w:tcW w:w="408" w:type="pct"/>
            <w:vAlign w:val="center"/>
          </w:tcPr>
          <w:p w14:paraId="49AC0514" w14:textId="77777777" w:rsidR="00185F21" w:rsidRPr="006959AB" w:rsidRDefault="000D712B" w:rsidP="006959AB">
            <w:pPr>
              <w:jc w:val="center"/>
              <w:rPr>
                <w:rFonts w:ascii="Times New Roman" w:hAnsi="Times New Roman" w:cs="Times New Roman"/>
                <w:sz w:val="20"/>
                <w:szCs w:val="20"/>
              </w:rPr>
            </w:pPr>
            <w:r w:rsidRPr="006959AB">
              <w:rPr>
                <w:rFonts w:ascii="Times New Roman" w:hAnsi="Times New Roman" w:cs="Times New Roman"/>
                <w:sz w:val="20"/>
                <w:szCs w:val="20"/>
              </w:rPr>
              <w:t>87,09</w:t>
            </w:r>
          </w:p>
        </w:tc>
      </w:tr>
      <w:tr w:rsidR="006959AB" w:rsidRPr="003516DC" w14:paraId="086F0A21" w14:textId="77777777" w:rsidTr="002B7118">
        <w:trPr>
          <w:trHeight w:val="550"/>
          <w:jc w:val="center"/>
        </w:trPr>
        <w:tc>
          <w:tcPr>
            <w:tcW w:w="676" w:type="pct"/>
            <w:vAlign w:val="center"/>
          </w:tcPr>
          <w:p w14:paraId="5B0373EA" w14:textId="77777777" w:rsidR="00185F21" w:rsidRPr="003516DC" w:rsidRDefault="00185F21" w:rsidP="008D38F8">
            <w:pPr>
              <w:pStyle w:val="a5"/>
              <w:jc w:val="center"/>
              <w:rPr>
                <w:rFonts w:ascii="Times New Roman" w:hAnsi="Times New Roman" w:cs="Times New Roman"/>
              </w:rPr>
            </w:pPr>
            <w:r w:rsidRPr="003516DC">
              <w:rPr>
                <w:rFonts w:ascii="Times New Roman" w:hAnsi="Times New Roman" w:cs="Times New Roman"/>
              </w:rPr>
              <w:t>Единый с/х налог</w:t>
            </w:r>
          </w:p>
        </w:tc>
        <w:tc>
          <w:tcPr>
            <w:tcW w:w="408" w:type="pct"/>
            <w:vAlign w:val="center"/>
          </w:tcPr>
          <w:p w14:paraId="2E82B05A"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50 000,00</w:t>
            </w:r>
          </w:p>
        </w:tc>
        <w:tc>
          <w:tcPr>
            <w:tcW w:w="552" w:type="pct"/>
            <w:vAlign w:val="center"/>
          </w:tcPr>
          <w:p w14:paraId="66B42617"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32698,18</w:t>
            </w:r>
          </w:p>
        </w:tc>
        <w:tc>
          <w:tcPr>
            <w:tcW w:w="278" w:type="pct"/>
            <w:vAlign w:val="center"/>
          </w:tcPr>
          <w:p w14:paraId="28261F71"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65</w:t>
            </w:r>
          </w:p>
        </w:tc>
        <w:tc>
          <w:tcPr>
            <w:tcW w:w="552" w:type="pct"/>
            <w:vAlign w:val="center"/>
          </w:tcPr>
          <w:p w14:paraId="5990F8C8"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50000,00</w:t>
            </w:r>
          </w:p>
        </w:tc>
        <w:tc>
          <w:tcPr>
            <w:tcW w:w="553" w:type="pct"/>
            <w:vAlign w:val="center"/>
          </w:tcPr>
          <w:p w14:paraId="29A4FC7B"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33957,00</w:t>
            </w:r>
          </w:p>
        </w:tc>
        <w:tc>
          <w:tcPr>
            <w:tcW w:w="346" w:type="pct"/>
            <w:vAlign w:val="center"/>
          </w:tcPr>
          <w:p w14:paraId="3976BCC5"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67,9</w:t>
            </w:r>
          </w:p>
        </w:tc>
        <w:tc>
          <w:tcPr>
            <w:tcW w:w="582" w:type="pct"/>
            <w:vAlign w:val="center"/>
          </w:tcPr>
          <w:p w14:paraId="1B34B35A"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35814,00</w:t>
            </w:r>
          </w:p>
        </w:tc>
        <w:tc>
          <w:tcPr>
            <w:tcW w:w="645" w:type="pct"/>
            <w:vAlign w:val="center"/>
          </w:tcPr>
          <w:p w14:paraId="4FD138BE"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35814,00</w:t>
            </w:r>
          </w:p>
        </w:tc>
        <w:tc>
          <w:tcPr>
            <w:tcW w:w="408" w:type="pct"/>
            <w:vAlign w:val="center"/>
          </w:tcPr>
          <w:p w14:paraId="287AC1F1" w14:textId="77777777" w:rsidR="00185F21" w:rsidRPr="006959AB" w:rsidRDefault="000D712B" w:rsidP="006959AB">
            <w:pPr>
              <w:jc w:val="center"/>
              <w:rPr>
                <w:rFonts w:ascii="Times New Roman" w:hAnsi="Times New Roman" w:cs="Times New Roman"/>
                <w:sz w:val="20"/>
                <w:szCs w:val="20"/>
              </w:rPr>
            </w:pPr>
            <w:r w:rsidRPr="006959AB">
              <w:rPr>
                <w:rFonts w:ascii="Times New Roman" w:hAnsi="Times New Roman" w:cs="Times New Roman"/>
                <w:sz w:val="20"/>
                <w:szCs w:val="20"/>
              </w:rPr>
              <w:t>100</w:t>
            </w:r>
          </w:p>
        </w:tc>
      </w:tr>
      <w:tr w:rsidR="006959AB" w:rsidRPr="003516DC" w14:paraId="2A5D69B1" w14:textId="77777777" w:rsidTr="002B7118">
        <w:trPr>
          <w:trHeight w:val="1115"/>
          <w:jc w:val="center"/>
        </w:trPr>
        <w:tc>
          <w:tcPr>
            <w:tcW w:w="676" w:type="pct"/>
            <w:vAlign w:val="center"/>
          </w:tcPr>
          <w:p w14:paraId="26E443B8" w14:textId="77777777" w:rsidR="00185F21" w:rsidRPr="003516DC" w:rsidRDefault="00185F21" w:rsidP="008D38F8">
            <w:pPr>
              <w:pStyle w:val="a5"/>
              <w:jc w:val="center"/>
              <w:rPr>
                <w:rFonts w:ascii="Times New Roman" w:hAnsi="Times New Roman" w:cs="Times New Roman"/>
              </w:rPr>
            </w:pPr>
            <w:r w:rsidRPr="003516DC">
              <w:rPr>
                <w:rFonts w:ascii="Times New Roman" w:hAnsi="Times New Roman" w:cs="Times New Roman"/>
              </w:rPr>
              <w:t>Земельный налог с организации</w:t>
            </w:r>
          </w:p>
        </w:tc>
        <w:tc>
          <w:tcPr>
            <w:tcW w:w="408" w:type="pct"/>
            <w:vAlign w:val="center"/>
          </w:tcPr>
          <w:p w14:paraId="1E06B85F"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197600</w:t>
            </w:r>
          </w:p>
        </w:tc>
        <w:tc>
          <w:tcPr>
            <w:tcW w:w="552" w:type="pct"/>
            <w:vAlign w:val="center"/>
          </w:tcPr>
          <w:p w14:paraId="02DBD5C7"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197614,08</w:t>
            </w:r>
          </w:p>
        </w:tc>
        <w:tc>
          <w:tcPr>
            <w:tcW w:w="278" w:type="pct"/>
            <w:vAlign w:val="center"/>
          </w:tcPr>
          <w:p w14:paraId="46A4EEC9"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100</w:t>
            </w:r>
          </w:p>
        </w:tc>
        <w:tc>
          <w:tcPr>
            <w:tcW w:w="552" w:type="pct"/>
            <w:vAlign w:val="center"/>
          </w:tcPr>
          <w:p w14:paraId="40697767"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200 000,00</w:t>
            </w:r>
          </w:p>
        </w:tc>
        <w:tc>
          <w:tcPr>
            <w:tcW w:w="553" w:type="pct"/>
            <w:vAlign w:val="center"/>
          </w:tcPr>
          <w:p w14:paraId="291687DB"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193 457,00</w:t>
            </w:r>
          </w:p>
        </w:tc>
        <w:tc>
          <w:tcPr>
            <w:tcW w:w="346" w:type="pct"/>
            <w:vAlign w:val="center"/>
          </w:tcPr>
          <w:p w14:paraId="6066A370"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96,7</w:t>
            </w:r>
          </w:p>
        </w:tc>
        <w:tc>
          <w:tcPr>
            <w:tcW w:w="582" w:type="pct"/>
            <w:vAlign w:val="center"/>
          </w:tcPr>
          <w:p w14:paraId="5C98F972"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170 000,00</w:t>
            </w:r>
          </w:p>
        </w:tc>
        <w:tc>
          <w:tcPr>
            <w:tcW w:w="645" w:type="pct"/>
            <w:vAlign w:val="center"/>
          </w:tcPr>
          <w:p w14:paraId="73A66A9F"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184574,68</w:t>
            </w:r>
          </w:p>
        </w:tc>
        <w:tc>
          <w:tcPr>
            <w:tcW w:w="408" w:type="pct"/>
            <w:vAlign w:val="center"/>
          </w:tcPr>
          <w:p w14:paraId="5255384B" w14:textId="77777777" w:rsidR="00185F21" w:rsidRPr="006959AB" w:rsidRDefault="00692E05" w:rsidP="006959AB">
            <w:pPr>
              <w:jc w:val="center"/>
              <w:rPr>
                <w:rFonts w:ascii="Times New Roman" w:hAnsi="Times New Roman" w:cs="Times New Roman"/>
                <w:sz w:val="20"/>
                <w:szCs w:val="20"/>
              </w:rPr>
            </w:pPr>
            <w:r w:rsidRPr="006959AB">
              <w:rPr>
                <w:rFonts w:ascii="Times New Roman" w:hAnsi="Times New Roman" w:cs="Times New Roman"/>
                <w:sz w:val="20"/>
                <w:szCs w:val="20"/>
              </w:rPr>
              <w:t>108,57</w:t>
            </w:r>
          </w:p>
        </w:tc>
      </w:tr>
      <w:tr w:rsidR="006959AB" w:rsidRPr="003516DC" w14:paraId="31B1A1DF" w14:textId="77777777" w:rsidTr="002B7118">
        <w:trPr>
          <w:trHeight w:val="840"/>
          <w:jc w:val="center"/>
        </w:trPr>
        <w:tc>
          <w:tcPr>
            <w:tcW w:w="676" w:type="pct"/>
            <w:vAlign w:val="center"/>
          </w:tcPr>
          <w:p w14:paraId="5CAC79F9" w14:textId="77777777" w:rsidR="00185F21" w:rsidRPr="003516DC" w:rsidRDefault="00185F21" w:rsidP="008D38F8">
            <w:pPr>
              <w:pStyle w:val="a5"/>
              <w:jc w:val="center"/>
              <w:rPr>
                <w:rFonts w:ascii="Times New Roman" w:hAnsi="Times New Roman" w:cs="Times New Roman"/>
              </w:rPr>
            </w:pPr>
            <w:r w:rsidRPr="003516DC">
              <w:rPr>
                <w:rFonts w:ascii="Times New Roman" w:hAnsi="Times New Roman" w:cs="Times New Roman"/>
              </w:rPr>
              <w:t>Государственная пошлина</w:t>
            </w:r>
          </w:p>
        </w:tc>
        <w:tc>
          <w:tcPr>
            <w:tcW w:w="408" w:type="pct"/>
            <w:vAlign w:val="center"/>
          </w:tcPr>
          <w:p w14:paraId="5FD03B05"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1000</w:t>
            </w:r>
          </w:p>
        </w:tc>
        <w:tc>
          <w:tcPr>
            <w:tcW w:w="552" w:type="pct"/>
            <w:vAlign w:val="center"/>
          </w:tcPr>
          <w:p w14:paraId="5275086E"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100</w:t>
            </w:r>
          </w:p>
        </w:tc>
        <w:tc>
          <w:tcPr>
            <w:tcW w:w="278" w:type="pct"/>
            <w:vAlign w:val="center"/>
          </w:tcPr>
          <w:p w14:paraId="6ED14717"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10</w:t>
            </w:r>
          </w:p>
        </w:tc>
        <w:tc>
          <w:tcPr>
            <w:tcW w:w="552" w:type="pct"/>
            <w:vAlign w:val="center"/>
          </w:tcPr>
          <w:p w14:paraId="6DA1231B"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1000,00</w:t>
            </w:r>
          </w:p>
        </w:tc>
        <w:tc>
          <w:tcPr>
            <w:tcW w:w="553" w:type="pct"/>
            <w:vAlign w:val="center"/>
          </w:tcPr>
          <w:p w14:paraId="59CCB66C"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130,00</w:t>
            </w:r>
          </w:p>
        </w:tc>
        <w:tc>
          <w:tcPr>
            <w:tcW w:w="346" w:type="pct"/>
            <w:vAlign w:val="center"/>
          </w:tcPr>
          <w:p w14:paraId="1D7F3191"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13,0</w:t>
            </w:r>
          </w:p>
        </w:tc>
        <w:tc>
          <w:tcPr>
            <w:tcW w:w="582" w:type="pct"/>
            <w:vAlign w:val="center"/>
          </w:tcPr>
          <w:p w14:paraId="339D4378"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1000,00</w:t>
            </w:r>
          </w:p>
        </w:tc>
        <w:tc>
          <w:tcPr>
            <w:tcW w:w="645" w:type="pct"/>
            <w:vAlign w:val="center"/>
          </w:tcPr>
          <w:p w14:paraId="33322A7C"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20,00</w:t>
            </w:r>
          </w:p>
        </w:tc>
        <w:tc>
          <w:tcPr>
            <w:tcW w:w="408" w:type="pct"/>
            <w:vAlign w:val="center"/>
          </w:tcPr>
          <w:p w14:paraId="2694B35C" w14:textId="77777777" w:rsidR="00185F21" w:rsidRPr="006959AB" w:rsidRDefault="00692E05" w:rsidP="006959AB">
            <w:pPr>
              <w:jc w:val="center"/>
              <w:rPr>
                <w:rFonts w:ascii="Times New Roman" w:hAnsi="Times New Roman" w:cs="Times New Roman"/>
                <w:sz w:val="20"/>
                <w:szCs w:val="20"/>
              </w:rPr>
            </w:pPr>
            <w:r w:rsidRPr="006959AB">
              <w:rPr>
                <w:rFonts w:ascii="Times New Roman" w:hAnsi="Times New Roman" w:cs="Times New Roman"/>
                <w:sz w:val="20"/>
                <w:szCs w:val="20"/>
              </w:rPr>
              <w:t>2</w:t>
            </w:r>
          </w:p>
        </w:tc>
      </w:tr>
      <w:tr w:rsidR="006959AB" w:rsidRPr="003516DC" w14:paraId="479A2A50" w14:textId="77777777" w:rsidTr="002B7118">
        <w:trPr>
          <w:trHeight w:val="1680"/>
          <w:jc w:val="center"/>
        </w:trPr>
        <w:tc>
          <w:tcPr>
            <w:tcW w:w="676" w:type="pct"/>
            <w:vAlign w:val="center"/>
          </w:tcPr>
          <w:p w14:paraId="069BAC80" w14:textId="77777777" w:rsidR="00185F21" w:rsidRPr="003516DC" w:rsidRDefault="00185F21" w:rsidP="008D38F8">
            <w:pPr>
              <w:pStyle w:val="a5"/>
              <w:jc w:val="center"/>
              <w:rPr>
                <w:rFonts w:ascii="Times New Roman" w:hAnsi="Times New Roman" w:cs="Times New Roman"/>
              </w:rPr>
            </w:pPr>
            <w:r w:rsidRPr="003516DC">
              <w:rPr>
                <w:rFonts w:ascii="Times New Roman" w:hAnsi="Times New Roman" w:cs="Times New Roman"/>
              </w:rPr>
              <w:t>Доходы от реализации иного имущества</w:t>
            </w:r>
          </w:p>
        </w:tc>
        <w:tc>
          <w:tcPr>
            <w:tcW w:w="408" w:type="pct"/>
            <w:vAlign w:val="center"/>
          </w:tcPr>
          <w:p w14:paraId="1D355EBA"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w:t>
            </w:r>
          </w:p>
        </w:tc>
        <w:tc>
          <w:tcPr>
            <w:tcW w:w="552" w:type="pct"/>
            <w:vAlign w:val="center"/>
          </w:tcPr>
          <w:p w14:paraId="237FD033"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28969,5</w:t>
            </w:r>
          </w:p>
        </w:tc>
        <w:tc>
          <w:tcPr>
            <w:tcW w:w="278" w:type="pct"/>
            <w:vAlign w:val="center"/>
          </w:tcPr>
          <w:p w14:paraId="79630B11"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w:t>
            </w:r>
          </w:p>
        </w:tc>
        <w:tc>
          <w:tcPr>
            <w:tcW w:w="552" w:type="pct"/>
            <w:vAlign w:val="center"/>
          </w:tcPr>
          <w:p w14:paraId="67AC8382"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w:t>
            </w:r>
          </w:p>
        </w:tc>
        <w:tc>
          <w:tcPr>
            <w:tcW w:w="553" w:type="pct"/>
            <w:vAlign w:val="center"/>
          </w:tcPr>
          <w:p w14:paraId="603E07A3"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w:t>
            </w:r>
          </w:p>
        </w:tc>
        <w:tc>
          <w:tcPr>
            <w:tcW w:w="346" w:type="pct"/>
            <w:vAlign w:val="center"/>
          </w:tcPr>
          <w:p w14:paraId="46B7EA41" w14:textId="77777777" w:rsidR="00185F21" w:rsidRPr="006959AB" w:rsidRDefault="00185F21" w:rsidP="006959AB">
            <w:pPr>
              <w:jc w:val="center"/>
              <w:rPr>
                <w:rFonts w:ascii="Times New Roman" w:hAnsi="Times New Roman" w:cs="Times New Roman"/>
                <w:sz w:val="20"/>
                <w:szCs w:val="20"/>
              </w:rPr>
            </w:pPr>
          </w:p>
        </w:tc>
        <w:tc>
          <w:tcPr>
            <w:tcW w:w="582" w:type="pct"/>
            <w:vAlign w:val="center"/>
          </w:tcPr>
          <w:p w14:paraId="18A2AAFD" w14:textId="77777777" w:rsidR="00185F21" w:rsidRPr="006959AB" w:rsidRDefault="00A923E0" w:rsidP="006959AB">
            <w:pPr>
              <w:jc w:val="center"/>
              <w:rPr>
                <w:rFonts w:ascii="Times New Roman" w:hAnsi="Times New Roman" w:cs="Times New Roman"/>
                <w:sz w:val="20"/>
                <w:szCs w:val="20"/>
              </w:rPr>
            </w:pPr>
            <w:r w:rsidRPr="006959AB">
              <w:rPr>
                <w:rFonts w:ascii="Times New Roman" w:hAnsi="Times New Roman" w:cs="Times New Roman"/>
                <w:sz w:val="20"/>
                <w:szCs w:val="20"/>
              </w:rPr>
              <w:t>5000,00</w:t>
            </w:r>
          </w:p>
        </w:tc>
        <w:tc>
          <w:tcPr>
            <w:tcW w:w="645" w:type="pct"/>
            <w:vAlign w:val="center"/>
          </w:tcPr>
          <w:p w14:paraId="33866A8D" w14:textId="77777777" w:rsidR="00185F21" w:rsidRPr="006959AB" w:rsidRDefault="00A923E0" w:rsidP="006959AB">
            <w:pPr>
              <w:jc w:val="center"/>
              <w:rPr>
                <w:rFonts w:ascii="Times New Roman" w:hAnsi="Times New Roman" w:cs="Times New Roman"/>
                <w:sz w:val="20"/>
                <w:szCs w:val="20"/>
              </w:rPr>
            </w:pPr>
            <w:r w:rsidRPr="006959AB">
              <w:rPr>
                <w:rFonts w:ascii="Times New Roman" w:hAnsi="Times New Roman" w:cs="Times New Roman"/>
                <w:sz w:val="20"/>
                <w:szCs w:val="20"/>
              </w:rPr>
              <w:t>171351,26</w:t>
            </w:r>
          </w:p>
        </w:tc>
        <w:tc>
          <w:tcPr>
            <w:tcW w:w="408" w:type="pct"/>
            <w:vAlign w:val="center"/>
          </w:tcPr>
          <w:p w14:paraId="46B2775E" w14:textId="77777777" w:rsidR="00185F21" w:rsidRPr="006959AB" w:rsidRDefault="00185F21" w:rsidP="006959AB">
            <w:pPr>
              <w:jc w:val="center"/>
              <w:rPr>
                <w:rFonts w:ascii="Times New Roman" w:hAnsi="Times New Roman" w:cs="Times New Roman"/>
                <w:sz w:val="20"/>
                <w:szCs w:val="20"/>
              </w:rPr>
            </w:pPr>
          </w:p>
        </w:tc>
      </w:tr>
      <w:tr w:rsidR="006959AB" w:rsidRPr="003516DC" w14:paraId="5ECC58E8" w14:textId="77777777" w:rsidTr="002B7118">
        <w:trPr>
          <w:trHeight w:val="810"/>
          <w:jc w:val="center"/>
        </w:trPr>
        <w:tc>
          <w:tcPr>
            <w:tcW w:w="676" w:type="pct"/>
            <w:vAlign w:val="center"/>
          </w:tcPr>
          <w:p w14:paraId="00561EC0" w14:textId="77777777" w:rsidR="00185F21" w:rsidRPr="003516DC" w:rsidRDefault="00185F21" w:rsidP="008D38F8">
            <w:pPr>
              <w:jc w:val="center"/>
              <w:rPr>
                <w:rFonts w:ascii="Times New Roman" w:eastAsia="Calibri" w:hAnsi="Times New Roman" w:cs="Times New Roman"/>
              </w:rPr>
            </w:pPr>
            <w:r w:rsidRPr="003516DC">
              <w:rPr>
                <w:rFonts w:ascii="Times New Roman" w:eastAsia="Calibri" w:hAnsi="Times New Roman" w:cs="Times New Roman"/>
              </w:rPr>
              <w:t>ИТОГО:</w:t>
            </w:r>
          </w:p>
        </w:tc>
        <w:tc>
          <w:tcPr>
            <w:tcW w:w="408" w:type="pct"/>
            <w:vAlign w:val="center"/>
          </w:tcPr>
          <w:p w14:paraId="02E65D82" w14:textId="77777777" w:rsidR="00185F21" w:rsidRPr="006959AB" w:rsidRDefault="00185F21" w:rsidP="006959AB">
            <w:pPr>
              <w:jc w:val="center"/>
              <w:rPr>
                <w:rFonts w:ascii="Times New Roman" w:eastAsia="Calibri" w:hAnsi="Times New Roman" w:cs="Times New Roman"/>
                <w:sz w:val="20"/>
                <w:szCs w:val="20"/>
              </w:rPr>
            </w:pPr>
            <w:r w:rsidRPr="006959AB">
              <w:rPr>
                <w:rFonts w:ascii="Times New Roman" w:eastAsia="Calibri" w:hAnsi="Times New Roman" w:cs="Times New Roman"/>
                <w:sz w:val="20"/>
                <w:szCs w:val="20"/>
              </w:rPr>
              <w:t>560600</w:t>
            </w:r>
          </w:p>
        </w:tc>
        <w:tc>
          <w:tcPr>
            <w:tcW w:w="552" w:type="pct"/>
            <w:vAlign w:val="center"/>
          </w:tcPr>
          <w:p w14:paraId="5A9DE8B8"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638738,54</w:t>
            </w:r>
          </w:p>
        </w:tc>
        <w:tc>
          <w:tcPr>
            <w:tcW w:w="278" w:type="pct"/>
            <w:vAlign w:val="center"/>
          </w:tcPr>
          <w:p w14:paraId="76F5AE4D"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113</w:t>
            </w:r>
          </w:p>
        </w:tc>
        <w:tc>
          <w:tcPr>
            <w:tcW w:w="552" w:type="pct"/>
            <w:vAlign w:val="center"/>
          </w:tcPr>
          <w:p w14:paraId="4A2CA739"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765 600,00</w:t>
            </w:r>
          </w:p>
        </w:tc>
        <w:tc>
          <w:tcPr>
            <w:tcW w:w="553" w:type="pct"/>
            <w:vAlign w:val="center"/>
          </w:tcPr>
          <w:p w14:paraId="2E181B3C"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684 405,00</w:t>
            </w:r>
          </w:p>
        </w:tc>
        <w:tc>
          <w:tcPr>
            <w:tcW w:w="346" w:type="pct"/>
            <w:vAlign w:val="center"/>
          </w:tcPr>
          <w:p w14:paraId="6DD9AB5B" w14:textId="77777777" w:rsidR="00185F21" w:rsidRPr="006959AB" w:rsidRDefault="00185F21" w:rsidP="006959AB">
            <w:pPr>
              <w:jc w:val="center"/>
              <w:rPr>
                <w:rFonts w:ascii="Times New Roman" w:hAnsi="Times New Roman" w:cs="Times New Roman"/>
                <w:sz w:val="20"/>
                <w:szCs w:val="20"/>
              </w:rPr>
            </w:pPr>
            <w:r w:rsidRPr="006959AB">
              <w:rPr>
                <w:rFonts w:ascii="Times New Roman" w:hAnsi="Times New Roman" w:cs="Times New Roman"/>
                <w:sz w:val="20"/>
                <w:szCs w:val="20"/>
              </w:rPr>
              <w:t>89,3%</w:t>
            </w:r>
          </w:p>
        </w:tc>
        <w:tc>
          <w:tcPr>
            <w:tcW w:w="582" w:type="pct"/>
            <w:vAlign w:val="center"/>
          </w:tcPr>
          <w:p w14:paraId="528FA4BD" w14:textId="77777777" w:rsidR="00185F21" w:rsidRPr="002B7118" w:rsidRDefault="000D712B" w:rsidP="006959AB">
            <w:pPr>
              <w:jc w:val="center"/>
              <w:rPr>
                <w:rFonts w:ascii="Times New Roman" w:hAnsi="Times New Roman" w:cs="Times New Roman"/>
                <w:color w:val="FF0000"/>
                <w:sz w:val="20"/>
                <w:szCs w:val="20"/>
              </w:rPr>
            </w:pPr>
            <w:r w:rsidRPr="002B7118">
              <w:rPr>
                <w:rFonts w:ascii="Times New Roman" w:hAnsi="Times New Roman" w:cs="Times New Roman"/>
                <w:color w:val="FF0000"/>
                <w:sz w:val="20"/>
                <w:szCs w:val="20"/>
              </w:rPr>
              <w:t>632745,68</w:t>
            </w:r>
          </w:p>
        </w:tc>
        <w:tc>
          <w:tcPr>
            <w:tcW w:w="645" w:type="pct"/>
            <w:vAlign w:val="center"/>
          </w:tcPr>
          <w:p w14:paraId="6BAFC90A" w14:textId="77777777" w:rsidR="00185F21" w:rsidRPr="002B7118" w:rsidRDefault="000D712B" w:rsidP="006959AB">
            <w:pPr>
              <w:jc w:val="center"/>
              <w:rPr>
                <w:rFonts w:ascii="Times New Roman" w:hAnsi="Times New Roman" w:cs="Times New Roman"/>
                <w:color w:val="FF0000"/>
                <w:sz w:val="20"/>
                <w:szCs w:val="20"/>
              </w:rPr>
            </w:pPr>
            <w:r w:rsidRPr="002B7118">
              <w:rPr>
                <w:rFonts w:ascii="Times New Roman" w:hAnsi="Times New Roman" w:cs="Times New Roman"/>
                <w:color w:val="FF0000"/>
                <w:sz w:val="20"/>
                <w:szCs w:val="20"/>
              </w:rPr>
              <w:t>772733,48</w:t>
            </w:r>
          </w:p>
        </w:tc>
        <w:tc>
          <w:tcPr>
            <w:tcW w:w="408" w:type="pct"/>
            <w:vAlign w:val="center"/>
          </w:tcPr>
          <w:p w14:paraId="51C0716E" w14:textId="77777777" w:rsidR="00185F21" w:rsidRPr="002B7118" w:rsidRDefault="000D712B" w:rsidP="006959AB">
            <w:pPr>
              <w:jc w:val="center"/>
              <w:rPr>
                <w:rFonts w:ascii="Times New Roman" w:hAnsi="Times New Roman" w:cs="Times New Roman"/>
                <w:color w:val="FF0000"/>
                <w:sz w:val="20"/>
                <w:szCs w:val="20"/>
              </w:rPr>
            </w:pPr>
            <w:r w:rsidRPr="002B7118">
              <w:rPr>
                <w:rFonts w:ascii="Times New Roman" w:hAnsi="Times New Roman" w:cs="Times New Roman"/>
                <w:color w:val="FF0000"/>
                <w:sz w:val="20"/>
                <w:szCs w:val="20"/>
              </w:rPr>
              <w:t>122,12</w:t>
            </w:r>
          </w:p>
        </w:tc>
      </w:tr>
    </w:tbl>
    <w:p w14:paraId="607BB537" w14:textId="77777777" w:rsidR="009C45C1" w:rsidRDefault="009C45C1" w:rsidP="00E73480">
      <w:pPr>
        <w:pStyle w:val="a3"/>
        <w:spacing w:before="0" w:beforeAutospacing="0" w:after="150" w:afterAutospacing="0"/>
        <w:jc w:val="both"/>
        <w:rPr>
          <w:rFonts w:ascii="Arial" w:hAnsi="Arial" w:cs="Arial"/>
          <w:color w:val="382E2C"/>
        </w:rPr>
      </w:pPr>
    </w:p>
    <w:p w14:paraId="04E3DF44" w14:textId="77777777" w:rsidR="000D6F66" w:rsidRPr="00B54054" w:rsidRDefault="002D78E9" w:rsidP="00E73480">
      <w:pPr>
        <w:pStyle w:val="a3"/>
        <w:spacing w:before="0" w:beforeAutospacing="0" w:after="150" w:afterAutospacing="0"/>
        <w:jc w:val="both"/>
        <w:rPr>
          <w:sz w:val="28"/>
          <w:szCs w:val="28"/>
        </w:rPr>
      </w:pPr>
      <w:r>
        <w:rPr>
          <w:sz w:val="28"/>
          <w:szCs w:val="28"/>
        </w:rPr>
        <w:t xml:space="preserve">       </w:t>
      </w:r>
      <w:r w:rsidR="009C45C1" w:rsidRPr="00B54054">
        <w:rPr>
          <w:sz w:val="28"/>
          <w:szCs w:val="28"/>
        </w:rPr>
        <w:t>В доходах бюджета поселения на 2022 год также учтены безвозмездные поступления из районного фонда финансовой поддержки в сумме 7 млн. 698 тыс.519 руб.</w:t>
      </w:r>
      <w:r w:rsidR="000D6F66" w:rsidRPr="00B54054">
        <w:rPr>
          <w:sz w:val="28"/>
          <w:szCs w:val="28"/>
        </w:rPr>
        <w:t>17 коп.</w:t>
      </w:r>
    </w:p>
    <w:p w14:paraId="34F8F6D7" w14:textId="77777777" w:rsidR="00F62C84" w:rsidRPr="00F62C84" w:rsidRDefault="002D78E9" w:rsidP="002D78E9">
      <w:pPr>
        <w:jc w:val="both"/>
        <w:rPr>
          <w:rFonts w:ascii="Times New Roman" w:hAnsi="Times New Roman" w:cs="Times New Roman"/>
          <w:sz w:val="28"/>
          <w:szCs w:val="28"/>
        </w:rPr>
      </w:pPr>
      <w:r>
        <w:rPr>
          <w:rFonts w:ascii="Times New Roman" w:hAnsi="Times New Roman" w:cs="Times New Roman"/>
          <w:sz w:val="28"/>
          <w:szCs w:val="28"/>
        </w:rPr>
        <w:t xml:space="preserve">     </w:t>
      </w:r>
      <w:r w:rsidR="00F62C84" w:rsidRPr="00F62C84">
        <w:rPr>
          <w:rFonts w:ascii="Times New Roman" w:hAnsi="Times New Roman" w:cs="Times New Roman"/>
          <w:sz w:val="28"/>
          <w:szCs w:val="28"/>
        </w:rPr>
        <w:t>Исполнение по расходам составило 8 млн. 125 тыс. 606 руб. 25 коп при плановом объёме 8 млн. 335 тыс. 633 рубля 17 копеек</w:t>
      </w:r>
      <w:r w:rsidR="00AE71BC">
        <w:rPr>
          <w:rFonts w:ascii="Times New Roman" w:hAnsi="Times New Roman" w:cs="Times New Roman"/>
          <w:sz w:val="28"/>
          <w:szCs w:val="28"/>
        </w:rPr>
        <w:t>,</w:t>
      </w:r>
      <w:r>
        <w:rPr>
          <w:rFonts w:ascii="Times New Roman" w:hAnsi="Times New Roman" w:cs="Times New Roman"/>
          <w:sz w:val="28"/>
          <w:szCs w:val="28"/>
        </w:rPr>
        <w:t xml:space="preserve"> что составляет </w:t>
      </w:r>
      <w:r w:rsidR="00F62C84" w:rsidRPr="00F62C84">
        <w:rPr>
          <w:rFonts w:ascii="Times New Roman" w:hAnsi="Times New Roman" w:cs="Times New Roman"/>
          <w:sz w:val="28"/>
          <w:szCs w:val="28"/>
        </w:rPr>
        <w:t>97% исполнения.</w:t>
      </w:r>
    </w:p>
    <w:p w14:paraId="4E22665A" w14:textId="77777777" w:rsidR="00E97C72" w:rsidRPr="006959AB" w:rsidRDefault="00E97C72" w:rsidP="00E73480">
      <w:pPr>
        <w:pStyle w:val="a3"/>
        <w:spacing w:before="0" w:beforeAutospacing="0" w:after="150" w:afterAutospacing="0"/>
        <w:jc w:val="both"/>
        <w:rPr>
          <w:sz w:val="28"/>
          <w:szCs w:val="28"/>
        </w:rPr>
      </w:pPr>
      <w:r w:rsidRPr="006959AB">
        <w:rPr>
          <w:sz w:val="28"/>
          <w:szCs w:val="28"/>
        </w:rPr>
        <w:t>Бюджетные средства были направлены:</w:t>
      </w:r>
    </w:p>
    <w:p w14:paraId="18BD7924" w14:textId="77777777" w:rsidR="00E97C72" w:rsidRPr="006959AB" w:rsidRDefault="00E97C72" w:rsidP="0001543A">
      <w:pPr>
        <w:pStyle w:val="a3"/>
        <w:tabs>
          <w:tab w:val="left" w:pos="0"/>
        </w:tabs>
        <w:spacing w:before="0" w:beforeAutospacing="0" w:after="150" w:afterAutospacing="0"/>
        <w:rPr>
          <w:sz w:val="28"/>
          <w:szCs w:val="28"/>
        </w:rPr>
      </w:pPr>
      <w:r w:rsidRPr="006959AB">
        <w:rPr>
          <w:sz w:val="28"/>
          <w:szCs w:val="28"/>
        </w:rPr>
        <w:t xml:space="preserve">- оплата за электроэнергию на уличное освещение– </w:t>
      </w:r>
      <w:r w:rsidR="00B20541" w:rsidRPr="006959AB">
        <w:rPr>
          <w:sz w:val="28"/>
          <w:szCs w:val="28"/>
          <w:lang w:val="tt-RU"/>
        </w:rPr>
        <w:t>918 473,74</w:t>
      </w:r>
      <w:r w:rsidRPr="006959AB">
        <w:rPr>
          <w:sz w:val="28"/>
          <w:szCs w:val="28"/>
        </w:rPr>
        <w:t xml:space="preserve"> руб. </w:t>
      </w:r>
    </w:p>
    <w:p w14:paraId="37DD29E1" w14:textId="77777777" w:rsidR="00B20541" w:rsidRPr="006959AB" w:rsidRDefault="00B20541" w:rsidP="0001543A">
      <w:pPr>
        <w:pStyle w:val="a3"/>
        <w:tabs>
          <w:tab w:val="left" w:pos="0"/>
        </w:tabs>
        <w:spacing w:before="0" w:beforeAutospacing="0" w:after="150" w:afterAutospacing="0"/>
        <w:rPr>
          <w:sz w:val="28"/>
          <w:szCs w:val="28"/>
        </w:rPr>
      </w:pPr>
      <w:r w:rsidRPr="006959AB">
        <w:rPr>
          <w:sz w:val="28"/>
          <w:szCs w:val="28"/>
        </w:rPr>
        <w:t>- оплата услуг за предоставления электроэнергии на отопление и освещения зданий администрации – 103 200,00</w:t>
      </w:r>
      <w:r w:rsidR="002341FE" w:rsidRPr="006959AB">
        <w:rPr>
          <w:sz w:val="28"/>
          <w:szCs w:val="28"/>
        </w:rPr>
        <w:t>руб</w:t>
      </w:r>
      <w:r w:rsidRPr="006959AB">
        <w:rPr>
          <w:sz w:val="28"/>
          <w:szCs w:val="28"/>
        </w:rPr>
        <w:t>;</w:t>
      </w:r>
    </w:p>
    <w:p w14:paraId="3A9C6160" w14:textId="77777777" w:rsidR="00B20541" w:rsidRPr="006959AB" w:rsidRDefault="00AC354A" w:rsidP="0001543A">
      <w:pPr>
        <w:pStyle w:val="a3"/>
        <w:tabs>
          <w:tab w:val="left" w:pos="0"/>
        </w:tabs>
        <w:spacing w:before="0" w:beforeAutospacing="0" w:after="150" w:afterAutospacing="0"/>
        <w:rPr>
          <w:sz w:val="28"/>
          <w:szCs w:val="28"/>
        </w:rPr>
      </w:pPr>
      <w:r w:rsidRPr="006959AB">
        <w:rPr>
          <w:sz w:val="28"/>
          <w:szCs w:val="28"/>
        </w:rPr>
        <w:t>- о</w:t>
      </w:r>
      <w:r w:rsidR="00B20541" w:rsidRPr="006959AB">
        <w:rPr>
          <w:sz w:val="28"/>
          <w:szCs w:val="28"/>
        </w:rPr>
        <w:t xml:space="preserve">плата за услуги связи </w:t>
      </w:r>
      <w:r w:rsidR="002341FE" w:rsidRPr="006959AB">
        <w:rPr>
          <w:sz w:val="28"/>
          <w:szCs w:val="28"/>
        </w:rPr>
        <w:t xml:space="preserve">–120 409,67 </w:t>
      </w:r>
      <w:proofErr w:type="spellStart"/>
      <w:r w:rsidR="002341FE" w:rsidRPr="006959AB">
        <w:rPr>
          <w:sz w:val="28"/>
          <w:szCs w:val="28"/>
        </w:rPr>
        <w:t>руб</w:t>
      </w:r>
      <w:proofErr w:type="spellEnd"/>
      <w:r w:rsidR="002341FE" w:rsidRPr="006959AB">
        <w:rPr>
          <w:sz w:val="28"/>
          <w:szCs w:val="28"/>
        </w:rPr>
        <w:t>;</w:t>
      </w:r>
    </w:p>
    <w:p w14:paraId="1C50620A" w14:textId="77777777" w:rsidR="002341FE" w:rsidRPr="006959AB" w:rsidRDefault="002341FE" w:rsidP="0001543A">
      <w:pPr>
        <w:pStyle w:val="a3"/>
        <w:tabs>
          <w:tab w:val="left" w:pos="0"/>
        </w:tabs>
        <w:spacing w:before="0" w:beforeAutospacing="0" w:after="150" w:afterAutospacing="0"/>
        <w:rPr>
          <w:sz w:val="28"/>
          <w:szCs w:val="28"/>
        </w:rPr>
      </w:pPr>
      <w:r w:rsidRPr="006959AB">
        <w:rPr>
          <w:sz w:val="28"/>
          <w:szCs w:val="28"/>
        </w:rPr>
        <w:t>- оплата услуг за предоставление газа – 27749,52руб;</w:t>
      </w:r>
    </w:p>
    <w:p w14:paraId="52CDDC05" w14:textId="77777777" w:rsidR="00E97C72" w:rsidRPr="006959AB" w:rsidRDefault="00E97C72" w:rsidP="0001543A">
      <w:pPr>
        <w:pStyle w:val="a3"/>
        <w:tabs>
          <w:tab w:val="left" w:pos="0"/>
        </w:tabs>
        <w:spacing w:before="0" w:beforeAutospacing="0" w:after="150" w:afterAutospacing="0"/>
        <w:rPr>
          <w:sz w:val="28"/>
          <w:szCs w:val="28"/>
        </w:rPr>
      </w:pPr>
      <w:r w:rsidRPr="006959AB">
        <w:rPr>
          <w:sz w:val="28"/>
          <w:szCs w:val="28"/>
        </w:rPr>
        <w:t xml:space="preserve">- </w:t>
      </w:r>
      <w:r w:rsidR="00B20541" w:rsidRPr="006959AB">
        <w:rPr>
          <w:sz w:val="28"/>
          <w:szCs w:val="28"/>
        </w:rPr>
        <w:t xml:space="preserve"> оплата услуг на </w:t>
      </w:r>
      <w:r w:rsidRPr="006959AB">
        <w:rPr>
          <w:sz w:val="28"/>
          <w:szCs w:val="28"/>
        </w:rPr>
        <w:t xml:space="preserve">техобслуживание сетей уличного освещения – </w:t>
      </w:r>
      <w:r w:rsidR="002341FE" w:rsidRPr="006959AB">
        <w:rPr>
          <w:sz w:val="28"/>
          <w:szCs w:val="28"/>
        </w:rPr>
        <w:t xml:space="preserve">96 </w:t>
      </w:r>
      <w:r w:rsidRPr="006959AB">
        <w:rPr>
          <w:sz w:val="28"/>
          <w:szCs w:val="28"/>
        </w:rPr>
        <w:t xml:space="preserve">000 руб. </w:t>
      </w:r>
    </w:p>
    <w:p w14:paraId="3E7E831C" w14:textId="37AE13D2" w:rsidR="002341FE" w:rsidRPr="006959AB" w:rsidRDefault="002341FE" w:rsidP="002D78E9">
      <w:pPr>
        <w:pStyle w:val="a3"/>
        <w:tabs>
          <w:tab w:val="left" w:pos="0"/>
        </w:tabs>
        <w:spacing w:before="0" w:beforeAutospacing="0" w:after="150" w:afterAutospacing="0"/>
        <w:jc w:val="both"/>
        <w:rPr>
          <w:sz w:val="28"/>
          <w:szCs w:val="28"/>
          <w:lang w:val="tt-RU"/>
        </w:rPr>
      </w:pPr>
      <w:r w:rsidRPr="006959AB">
        <w:rPr>
          <w:sz w:val="28"/>
          <w:szCs w:val="28"/>
        </w:rPr>
        <w:t xml:space="preserve">- оплата услуг за </w:t>
      </w:r>
      <w:r w:rsidR="00CD60AC" w:rsidRPr="006959AB">
        <w:rPr>
          <w:sz w:val="28"/>
          <w:szCs w:val="28"/>
        </w:rPr>
        <w:t>транспортирование отходов I-III классов опасности на обезвреживание (</w:t>
      </w:r>
      <w:hyperlink r:id="rId5" w:history="1">
        <w:r w:rsidR="005F78F8" w:rsidRPr="006959AB">
          <w:rPr>
            <w:rStyle w:val="a9"/>
            <w:color w:val="auto"/>
            <w:sz w:val="28"/>
            <w:szCs w:val="28"/>
            <w:u w:val="none"/>
            <w:shd w:val="clear" w:color="auto" w:fill="FFFFFF"/>
          </w:rPr>
          <w:t>люмин</w:t>
        </w:r>
        <w:r w:rsidR="006D18F0">
          <w:rPr>
            <w:rStyle w:val="a9"/>
            <w:color w:val="auto"/>
            <w:sz w:val="28"/>
            <w:szCs w:val="28"/>
            <w:u w:val="none"/>
            <w:shd w:val="clear" w:color="auto" w:fill="FFFFFF"/>
          </w:rPr>
          <w:t>е</w:t>
        </w:r>
        <w:r w:rsidR="005F78F8" w:rsidRPr="006959AB">
          <w:rPr>
            <w:rStyle w:val="a9"/>
            <w:color w:val="auto"/>
            <w:sz w:val="28"/>
            <w:szCs w:val="28"/>
            <w:u w:val="none"/>
            <w:shd w:val="clear" w:color="auto" w:fill="FFFFFF"/>
          </w:rPr>
          <w:t>сцентных</w:t>
        </w:r>
      </w:hyperlink>
      <w:r w:rsidR="00E149E0">
        <w:rPr>
          <w:sz w:val="28"/>
          <w:szCs w:val="28"/>
        </w:rPr>
        <w:t xml:space="preserve"> </w:t>
      </w:r>
      <w:r w:rsidR="00AC354A" w:rsidRPr="006959AB">
        <w:rPr>
          <w:sz w:val="28"/>
          <w:szCs w:val="28"/>
        </w:rPr>
        <w:t>и</w:t>
      </w:r>
      <w:r w:rsidR="00E149E0">
        <w:rPr>
          <w:sz w:val="28"/>
          <w:szCs w:val="28"/>
        </w:rPr>
        <w:t xml:space="preserve"> </w:t>
      </w:r>
      <w:r w:rsidR="00AC354A" w:rsidRPr="006959AB">
        <w:rPr>
          <w:sz w:val="28"/>
          <w:szCs w:val="28"/>
        </w:rPr>
        <w:t>ртут</w:t>
      </w:r>
      <w:r w:rsidR="006D18F0">
        <w:rPr>
          <w:sz w:val="28"/>
          <w:szCs w:val="28"/>
        </w:rPr>
        <w:t>ь</w:t>
      </w:r>
      <w:r w:rsidR="00AC354A" w:rsidRPr="006959AB">
        <w:rPr>
          <w:sz w:val="28"/>
          <w:szCs w:val="28"/>
        </w:rPr>
        <w:t>содержащих</w:t>
      </w:r>
      <w:r w:rsidR="006D18F0">
        <w:rPr>
          <w:sz w:val="28"/>
          <w:szCs w:val="28"/>
        </w:rPr>
        <w:t xml:space="preserve"> </w:t>
      </w:r>
      <w:r w:rsidR="00CD60AC" w:rsidRPr="006959AB">
        <w:rPr>
          <w:sz w:val="28"/>
          <w:szCs w:val="28"/>
        </w:rPr>
        <w:t>светильник</w:t>
      </w:r>
      <w:r w:rsidR="005F78F8" w:rsidRPr="006959AB">
        <w:rPr>
          <w:sz w:val="28"/>
          <w:szCs w:val="28"/>
        </w:rPr>
        <w:t>ов</w:t>
      </w:r>
      <w:r w:rsidR="00CD60AC" w:rsidRPr="006959AB">
        <w:rPr>
          <w:sz w:val="28"/>
          <w:szCs w:val="28"/>
        </w:rPr>
        <w:t>, градусников и батареек)</w:t>
      </w:r>
      <w:r w:rsidR="005F78F8" w:rsidRPr="006959AB">
        <w:rPr>
          <w:sz w:val="28"/>
          <w:szCs w:val="28"/>
        </w:rPr>
        <w:t xml:space="preserve"> -  20952,00 </w:t>
      </w:r>
      <w:proofErr w:type="spellStart"/>
      <w:r w:rsidR="005F78F8" w:rsidRPr="006959AB">
        <w:rPr>
          <w:sz w:val="28"/>
          <w:szCs w:val="28"/>
        </w:rPr>
        <w:t>руб</w:t>
      </w:r>
      <w:proofErr w:type="spellEnd"/>
      <w:r w:rsidR="003F3A7A" w:rsidRPr="006959AB">
        <w:rPr>
          <w:sz w:val="28"/>
          <w:szCs w:val="28"/>
        </w:rPr>
        <w:t>;</w:t>
      </w:r>
    </w:p>
    <w:p w14:paraId="1678941A" w14:textId="77777777" w:rsidR="00E97C72" w:rsidRPr="006959AB" w:rsidRDefault="00E97C72" w:rsidP="0001543A">
      <w:pPr>
        <w:pStyle w:val="a3"/>
        <w:tabs>
          <w:tab w:val="left" w:pos="0"/>
        </w:tabs>
        <w:spacing w:before="0" w:beforeAutospacing="0" w:after="150" w:afterAutospacing="0"/>
        <w:rPr>
          <w:sz w:val="28"/>
          <w:szCs w:val="28"/>
        </w:rPr>
      </w:pPr>
      <w:r w:rsidRPr="006959AB">
        <w:rPr>
          <w:sz w:val="28"/>
          <w:szCs w:val="28"/>
          <w:lang w:val="tt-RU"/>
        </w:rPr>
        <w:lastRenderedPageBreak/>
        <w:t>-</w:t>
      </w:r>
      <w:r w:rsidRPr="006959AB">
        <w:rPr>
          <w:sz w:val="28"/>
          <w:szCs w:val="28"/>
        </w:rPr>
        <w:t>очистка дорог местного значения от снега</w:t>
      </w:r>
      <w:r w:rsidRPr="006959AB">
        <w:rPr>
          <w:sz w:val="28"/>
          <w:szCs w:val="28"/>
          <w:lang w:val="tt-RU"/>
        </w:rPr>
        <w:t>(ноябрь,декабрь,январ</w:t>
      </w:r>
      <w:r w:rsidRPr="006959AB">
        <w:rPr>
          <w:sz w:val="28"/>
          <w:szCs w:val="28"/>
        </w:rPr>
        <w:t xml:space="preserve">ь,февраль,март) на сумму </w:t>
      </w:r>
      <w:r w:rsidR="005F78F8" w:rsidRPr="006959AB">
        <w:rPr>
          <w:sz w:val="28"/>
          <w:szCs w:val="28"/>
          <w:lang w:val="tt-RU"/>
        </w:rPr>
        <w:t>560 000,00</w:t>
      </w:r>
      <w:r w:rsidRPr="006959AB">
        <w:rPr>
          <w:sz w:val="28"/>
          <w:szCs w:val="28"/>
        </w:rPr>
        <w:t>руб.,</w:t>
      </w:r>
    </w:p>
    <w:p w14:paraId="2AD67580" w14:textId="77777777" w:rsidR="00E97C72" w:rsidRPr="006959AB" w:rsidRDefault="00E97C72" w:rsidP="0001543A">
      <w:pPr>
        <w:pStyle w:val="a3"/>
        <w:tabs>
          <w:tab w:val="left" w:pos="0"/>
        </w:tabs>
        <w:spacing w:before="0" w:beforeAutospacing="0" w:after="150" w:afterAutospacing="0"/>
        <w:rPr>
          <w:sz w:val="28"/>
          <w:szCs w:val="28"/>
        </w:rPr>
      </w:pPr>
      <w:r w:rsidRPr="006959AB">
        <w:rPr>
          <w:sz w:val="28"/>
          <w:szCs w:val="28"/>
        </w:rPr>
        <w:t xml:space="preserve">- </w:t>
      </w:r>
      <w:r w:rsidR="005F78F8" w:rsidRPr="006959AB">
        <w:rPr>
          <w:sz w:val="28"/>
          <w:szCs w:val="28"/>
        </w:rPr>
        <w:t xml:space="preserve">на услуги по проведению кадастровых работ – составление межевых планов, с целью постановки на Государственный кадастровый учет </w:t>
      </w:r>
      <w:r w:rsidR="00AC354A" w:rsidRPr="006959AB">
        <w:rPr>
          <w:sz w:val="28"/>
          <w:szCs w:val="28"/>
        </w:rPr>
        <w:t xml:space="preserve">контейнерных площадок </w:t>
      </w:r>
      <w:r w:rsidRPr="006959AB">
        <w:rPr>
          <w:sz w:val="28"/>
          <w:szCs w:val="28"/>
        </w:rPr>
        <w:t xml:space="preserve"> ИП Усманова Э.Р. – </w:t>
      </w:r>
      <w:r w:rsidR="0050199B" w:rsidRPr="006959AB">
        <w:rPr>
          <w:sz w:val="28"/>
          <w:szCs w:val="28"/>
        </w:rPr>
        <w:t>88</w:t>
      </w:r>
      <w:r w:rsidR="005F78F8" w:rsidRPr="006959AB">
        <w:rPr>
          <w:sz w:val="28"/>
          <w:szCs w:val="28"/>
        </w:rPr>
        <w:t xml:space="preserve">200,00 </w:t>
      </w:r>
      <w:proofErr w:type="spellStart"/>
      <w:r w:rsidR="00AB5AF0" w:rsidRPr="006959AB">
        <w:rPr>
          <w:sz w:val="28"/>
          <w:szCs w:val="28"/>
        </w:rPr>
        <w:t>руб</w:t>
      </w:r>
      <w:proofErr w:type="spellEnd"/>
      <w:r w:rsidR="005F78F8" w:rsidRPr="006959AB">
        <w:rPr>
          <w:sz w:val="28"/>
          <w:szCs w:val="28"/>
        </w:rPr>
        <w:t>;</w:t>
      </w:r>
    </w:p>
    <w:p w14:paraId="006670FE" w14:textId="77777777" w:rsidR="003F3A7A" w:rsidRPr="006959AB" w:rsidRDefault="003F3A7A" w:rsidP="00C62F3C">
      <w:pPr>
        <w:pStyle w:val="a3"/>
        <w:tabs>
          <w:tab w:val="left" w:pos="0"/>
        </w:tabs>
        <w:spacing w:before="0" w:beforeAutospacing="0" w:after="150" w:afterAutospacing="0"/>
        <w:jc w:val="both"/>
        <w:rPr>
          <w:sz w:val="28"/>
          <w:szCs w:val="28"/>
        </w:rPr>
      </w:pPr>
      <w:r w:rsidRPr="006959AB">
        <w:rPr>
          <w:sz w:val="28"/>
          <w:szCs w:val="28"/>
        </w:rPr>
        <w:t>- оплата услуг грейдирования улиц</w:t>
      </w:r>
      <w:r w:rsidR="00AB0C64">
        <w:rPr>
          <w:sz w:val="28"/>
          <w:szCs w:val="28"/>
        </w:rPr>
        <w:t xml:space="preserve"> </w:t>
      </w:r>
      <w:r w:rsidR="00C62F3C" w:rsidRPr="006959AB">
        <w:rPr>
          <w:sz w:val="28"/>
          <w:szCs w:val="28"/>
        </w:rPr>
        <w:t xml:space="preserve">ООО «Мичуринский» и ООО «Благоустройство»  </w:t>
      </w:r>
      <w:r w:rsidR="00AC354A" w:rsidRPr="006959AB">
        <w:rPr>
          <w:sz w:val="28"/>
          <w:szCs w:val="28"/>
        </w:rPr>
        <w:t xml:space="preserve">   - 46 392,00 </w:t>
      </w:r>
      <w:proofErr w:type="spellStart"/>
      <w:r w:rsidR="00AC354A" w:rsidRPr="006959AB">
        <w:rPr>
          <w:sz w:val="28"/>
          <w:szCs w:val="28"/>
        </w:rPr>
        <w:t>руб</w:t>
      </w:r>
      <w:proofErr w:type="spellEnd"/>
      <w:r w:rsidR="00AC354A" w:rsidRPr="006959AB">
        <w:rPr>
          <w:sz w:val="28"/>
          <w:szCs w:val="28"/>
        </w:rPr>
        <w:t>;</w:t>
      </w:r>
    </w:p>
    <w:p w14:paraId="75096A4E" w14:textId="77777777" w:rsidR="003F3A7A" w:rsidRPr="006959AB" w:rsidRDefault="003F3A7A" w:rsidP="003F3A7A">
      <w:pPr>
        <w:pStyle w:val="a3"/>
        <w:tabs>
          <w:tab w:val="left" w:pos="0"/>
        </w:tabs>
        <w:spacing w:before="0" w:beforeAutospacing="0" w:after="150" w:afterAutospacing="0"/>
        <w:jc w:val="both"/>
        <w:rPr>
          <w:sz w:val="28"/>
          <w:szCs w:val="28"/>
        </w:rPr>
      </w:pPr>
      <w:r w:rsidRPr="006959AB">
        <w:rPr>
          <w:sz w:val="28"/>
          <w:szCs w:val="28"/>
        </w:rPr>
        <w:t>-</w:t>
      </w:r>
      <w:r w:rsidR="00AC354A" w:rsidRPr="006959AB">
        <w:rPr>
          <w:sz w:val="28"/>
          <w:szCs w:val="28"/>
        </w:rPr>
        <w:t xml:space="preserve"> н</w:t>
      </w:r>
      <w:r w:rsidRPr="006959AB">
        <w:rPr>
          <w:sz w:val="28"/>
          <w:szCs w:val="28"/>
        </w:rPr>
        <w:t xml:space="preserve">а текущий (ямочный) улицы Мира </w:t>
      </w:r>
      <w:proofErr w:type="spellStart"/>
      <w:r w:rsidRPr="006959AB">
        <w:rPr>
          <w:sz w:val="28"/>
          <w:szCs w:val="28"/>
        </w:rPr>
        <w:t>с.Рабак</w:t>
      </w:r>
      <w:proofErr w:type="spellEnd"/>
      <w:r w:rsidRPr="006959AB">
        <w:rPr>
          <w:sz w:val="28"/>
          <w:szCs w:val="28"/>
        </w:rPr>
        <w:t>,</w:t>
      </w:r>
      <w:r w:rsidR="00AB0C64">
        <w:rPr>
          <w:sz w:val="28"/>
          <w:szCs w:val="28"/>
        </w:rPr>
        <w:t xml:space="preserve"> </w:t>
      </w:r>
      <w:r w:rsidR="002D78E9">
        <w:rPr>
          <w:sz w:val="28"/>
          <w:szCs w:val="28"/>
        </w:rPr>
        <w:t xml:space="preserve"> </w:t>
      </w:r>
      <w:proofErr w:type="spellStart"/>
      <w:r w:rsidRPr="006959AB">
        <w:rPr>
          <w:sz w:val="28"/>
          <w:szCs w:val="28"/>
        </w:rPr>
        <w:t>с.Сандугач</w:t>
      </w:r>
      <w:proofErr w:type="spellEnd"/>
      <w:r w:rsidR="00AB0C64">
        <w:rPr>
          <w:sz w:val="28"/>
          <w:szCs w:val="28"/>
        </w:rPr>
        <w:t xml:space="preserve"> </w:t>
      </w:r>
      <w:r w:rsidRPr="006959AB">
        <w:rPr>
          <w:bCs/>
          <w:sz w:val="28"/>
          <w:szCs w:val="28"/>
        </w:rPr>
        <w:t>АО</w:t>
      </w:r>
      <w:r w:rsidR="00AB0C64">
        <w:rPr>
          <w:bCs/>
          <w:sz w:val="28"/>
          <w:szCs w:val="28"/>
        </w:rPr>
        <w:t xml:space="preserve"> </w:t>
      </w:r>
      <w:r w:rsidRPr="006959AB">
        <w:rPr>
          <w:sz w:val="28"/>
          <w:szCs w:val="28"/>
        </w:rPr>
        <w:t>«</w:t>
      </w:r>
      <w:proofErr w:type="spellStart"/>
      <w:r w:rsidRPr="006959AB">
        <w:rPr>
          <w:sz w:val="28"/>
          <w:szCs w:val="28"/>
        </w:rPr>
        <w:t>Башкиравтодор</w:t>
      </w:r>
      <w:proofErr w:type="spellEnd"/>
      <w:r w:rsidRPr="006959AB">
        <w:rPr>
          <w:sz w:val="28"/>
          <w:szCs w:val="28"/>
        </w:rPr>
        <w:t>» - 500 000,00 рублей;</w:t>
      </w:r>
    </w:p>
    <w:p w14:paraId="05402EB9" w14:textId="77777777" w:rsidR="003F3A7A" w:rsidRPr="006959AB" w:rsidRDefault="003F3A7A" w:rsidP="003F3A7A">
      <w:pPr>
        <w:pStyle w:val="a3"/>
        <w:tabs>
          <w:tab w:val="left" w:pos="0"/>
        </w:tabs>
        <w:spacing w:before="0" w:beforeAutospacing="0" w:after="150" w:afterAutospacing="0"/>
        <w:jc w:val="both"/>
        <w:rPr>
          <w:sz w:val="28"/>
          <w:szCs w:val="28"/>
        </w:rPr>
      </w:pPr>
      <w:r w:rsidRPr="006959AB">
        <w:rPr>
          <w:sz w:val="28"/>
          <w:szCs w:val="28"/>
        </w:rPr>
        <w:t>- на скашивание бесхозных участков</w:t>
      </w:r>
      <w:r w:rsidR="00AC354A" w:rsidRPr="006959AB">
        <w:rPr>
          <w:sz w:val="28"/>
          <w:szCs w:val="28"/>
        </w:rPr>
        <w:t xml:space="preserve"> ООО «</w:t>
      </w:r>
      <w:proofErr w:type="spellStart"/>
      <w:r w:rsidR="00AC354A" w:rsidRPr="006959AB">
        <w:rPr>
          <w:sz w:val="28"/>
          <w:szCs w:val="28"/>
        </w:rPr>
        <w:t>АгроМ</w:t>
      </w:r>
      <w:proofErr w:type="spellEnd"/>
      <w:r w:rsidR="00AC354A" w:rsidRPr="006959AB">
        <w:rPr>
          <w:sz w:val="28"/>
          <w:szCs w:val="28"/>
        </w:rPr>
        <w:t>»</w:t>
      </w:r>
      <w:r w:rsidRPr="006959AB">
        <w:rPr>
          <w:sz w:val="28"/>
          <w:szCs w:val="28"/>
        </w:rPr>
        <w:t xml:space="preserve"> – 37 900,00 </w:t>
      </w:r>
      <w:proofErr w:type="spellStart"/>
      <w:r w:rsidRPr="006959AB">
        <w:rPr>
          <w:sz w:val="28"/>
          <w:szCs w:val="28"/>
        </w:rPr>
        <w:t>руб</w:t>
      </w:r>
      <w:proofErr w:type="spellEnd"/>
      <w:r w:rsidRPr="006959AB">
        <w:rPr>
          <w:sz w:val="28"/>
          <w:szCs w:val="28"/>
        </w:rPr>
        <w:t xml:space="preserve">; </w:t>
      </w:r>
    </w:p>
    <w:p w14:paraId="0A4D1ECA" w14:textId="77777777" w:rsidR="005F78F8" w:rsidRPr="006959AB" w:rsidRDefault="005F78F8" w:rsidP="005F78F8">
      <w:pPr>
        <w:jc w:val="both"/>
        <w:rPr>
          <w:rFonts w:ascii="Times New Roman" w:hAnsi="Times New Roman" w:cs="Times New Roman"/>
          <w:sz w:val="28"/>
          <w:szCs w:val="28"/>
        </w:rPr>
      </w:pPr>
      <w:r w:rsidRPr="006959AB">
        <w:rPr>
          <w:rFonts w:ascii="Times New Roman" w:hAnsi="Times New Roman" w:cs="Times New Roman"/>
          <w:sz w:val="28"/>
          <w:szCs w:val="28"/>
        </w:rPr>
        <w:t xml:space="preserve">- на текущий ремонт родника </w:t>
      </w:r>
      <w:proofErr w:type="spellStart"/>
      <w:r w:rsidRPr="006959AB">
        <w:rPr>
          <w:rFonts w:ascii="Times New Roman" w:hAnsi="Times New Roman" w:cs="Times New Roman"/>
          <w:sz w:val="28"/>
          <w:szCs w:val="28"/>
        </w:rPr>
        <w:t>с.Сандугач</w:t>
      </w:r>
      <w:proofErr w:type="spellEnd"/>
      <w:r w:rsidR="00AB0C64">
        <w:rPr>
          <w:rFonts w:ascii="Times New Roman" w:hAnsi="Times New Roman" w:cs="Times New Roman"/>
          <w:sz w:val="28"/>
          <w:szCs w:val="28"/>
        </w:rPr>
        <w:t xml:space="preserve"> </w:t>
      </w:r>
      <w:r w:rsidR="003F3A7A" w:rsidRPr="006959AB">
        <w:rPr>
          <w:rFonts w:ascii="Times New Roman" w:hAnsi="Times New Roman" w:cs="Times New Roman"/>
          <w:sz w:val="28"/>
          <w:szCs w:val="28"/>
        </w:rPr>
        <w:t xml:space="preserve">ИП </w:t>
      </w:r>
      <w:proofErr w:type="spellStart"/>
      <w:r w:rsidR="003F3A7A" w:rsidRPr="006959AB">
        <w:rPr>
          <w:rFonts w:ascii="Times New Roman" w:hAnsi="Times New Roman" w:cs="Times New Roman"/>
          <w:sz w:val="28"/>
          <w:szCs w:val="28"/>
        </w:rPr>
        <w:t>Асхадуллин</w:t>
      </w:r>
      <w:proofErr w:type="spellEnd"/>
      <w:r w:rsidR="003F3A7A" w:rsidRPr="006959AB">
        <w:rPr>
          <w:rFonts w:ascii="Times New Roman" w:hAnsi="Times New Roman" w:cs="Times New Roman"/>
          <w:sz w:val="28"/>
          <w:szCs w:val="28"/>
        </w:rPr>
        <w:t xml:space="preserve"> Д.С. </w:t>
      </w:r>
      <w:r w:rsidRPr="006959AB">
        <w:rPr>
          <w:rFonts w:ascii="Times New Roman" w:hAnsi="Times New Roman" w:cs="Times New Roman"/>
          <w:sz w:val="28"/>
          <w:szCs w:val="28"/>
        </w:rPr>
        <w:t>на сумму 100 000,00 (Сто тысяч) рублей</w:t>
      </w:r>
      <w:r w:rsidR="003F3A7A" w:rsidRPr="006959AB">
        <w:rPr>
          <w:rFonts w:ascii="Times New Roman" w:hAnsi="Times New Roman" w:cs="Times New Roman"/>
          <w:sz w:val="28"/>
          <w:szCs w:val="28"/>
        </w:rPr>
        <w:t>;</w:t>
      </w:r>
    </w:p>
    <w:p w14:paraId="4BA2EBF8" w14:textId="77777777" w:rsidR="00C62F3C" w:rsidRPr="006959AB" w:rsidRDefault="00C62F3C" w:rsidP="005F78F8">
      <w:pPr>
        <w:jc w:val="both"/>
        <w:rPr>
          <w:rFonts w:ascii="Times New Roman" w:hAnsi="Times New Roman" w:cs="Times New Roman"/>
          <w:sz w:val="28"/>
          <w:szCs w:val="28"/>
        </w:rPr>
      </w:pPr>
      <w:r w:rsidRPr="006959AB">
        <w:rPr>
          <w:rFonts w:ascii="Times New Roman" w:hAnsi="Times New Roman" w:cs="Times New Roman"/>
          <w:sz w:val="28"/>
          <w:szCs w:val="28"/>
        </w:rPr>
        <w:t xml:space="preserve">- услуги спецтехники (обваловка и утрамбовка  свалок в </w:t>
      </w:r>
      <w:proofErr w:type="spellStart"/>
      <w:r w:rsidRPr="006959AB">
        <w:rPr>
          <w:rFonts w:ascii="Times New Roman" w:hAnsi="Times New Roman" w:cs="Times New Roman"/>
          <w:sz w:val="28"/>
          <w:szCs w:val="28"/>
        </w:rPr>
        <w:t>с.Барабановка</w:t>
      </w:r>
      <w:proofErr w:type="spellEnd"/>
      <w:r w:rsidRPr="006959AB">
        <w:rPr>
          <w:rFonts w:ascii="Times New Roman" w:hAnsi="Times New Roman" w:cs="Times New Roman"/>
          <w:sz w:val="28"/>
          <w:szCs w:val="28"/>
        </w:rPr>
        <w:t xml:space="preserve">, дер. </w:t>
      </w:r>
      <w:proofErr w:type="spellStart"/>
      <w:r w:rsidRPr="006959AB">
        <w:rPr>
          <w:rFonts w:ascii="Times New Roman" w:hAnsi="Times New Roman" w:cs="Times New Roman"/>
          <w:sz w:val="28"/>
          <w:szCs w:val="28"/>
        </w:rPr>
        <w:t>Арлян</w:t>
      </w:r>
      <w:proofErr w:type="spellEnd"/>
      <w:r w:rsidRPr="006959AB">
        <w:rPr>
          <w:rFonts w:ascii="Times New Roman" w:hAnsi="Times New Roman" w:cs="Times New Roman"/>
          <w:sz w:val="28"/>
          <w:szCs w:val="28"/>
        </w:rPr>
        <w:t xml:space="preserve"> и Новая </w:t>
      </w:r>
      <w:proofErr w:type="spellStart"/>
      <w:r w:rsidRPr="006959AB">
        <w:rPr>
          <w:rFonts w:ascii="Times New Roman" w:hAnsi="Times New Roman" w:cs="Times New Roman"/>
          <w:sz w:val="28"/>
          <w:szCs w:val="28"/>
        </w:rPr>
        <w:t>Кирга</w:t>
      </w:r>
      <w:proofErr w:type="spellEnd"/>
      <w:r w:rsidRPr="006959AB">
        <w:rPr>
          <w:rFonts w:ascii="Times New Roman" w:hAnsi="Times New Roman" w:cs="Times New Roman"/>
          <w:sz w:val="28"/>
          <w:szCs w:val="28"/>
        </w:rPr>
        <w:t xml:space="preserve"> )ИП </w:t>
      </w:r>
      <w:proofErr w:type="spellStart"/>
      <w:r w:rsidRPr="006959AB">
        <w:rPr>
          <w:rFonts w:ascii="Times New Roman" w:hAnsi="Times New Roman" w:cs="Times New Roman"/>
          <w:sz w:val="28"/>
          <w:szCs w:val="28"/>
        </w:rPr>
        <w:t>Фаршатов</w:t>
      </w:r>
      <w:proofErr w:type="spellEnd"/>
      <w:r w:rsidRPr="006959AB">
        <w:rPr>
          <w:rFonts w:ascii="Times New Roman" w:hAnsi="Times New Roman" w:cs="Times New Roman"/>
          <w:sz w:val="28"/>
          <w:szCs w:val="28"/>
        </w:rPr>
        <w:t xml:space="preserve">  Ф.Ф. – 252 344,00</w:t>
      </w:r>
      <w:r w:rsidR="00DB6F56" w:rsidRPr="006959AB">
        <w:rPr>
          <w:rFonts w:ascii="Times New Roman" w:hAnsi="Times New Roman" w:cs="Times New Roman"/>
          <w:sz w:val="28"/>
          <w:szCs w:val="28"/>
        </w:rPr>
        <w:t>;</w:t>
      </w:r>
    </w:p>
    <w:p w14:paraId="444378F6" w14:textId="77777777" w:rsidR="00DB6F56" w:rsidRPr="006959AB" w:rsidRDefault="00DB6F56" w:rsidP="005F78F8">
      <w:pPr>
        <w:jc w:val="both"/>
        <w:rPr>
          <w:rFonts w:ascii="Times New Roman" w:hAnsi="Times New Roman" w:cs="Times New Roman"/>
          <w:sz w:val="28"/>
          <w:szCs w:val="28"/>
        </w:rPr>
      </w:pPr>
      <w:r w:rsidRPr="006959AB">
        <w:rPr>
          <w:rFonts w:ascii="Times New Roman" w:hAnsi="Times New Roman" w:cs="Times New Roman"/>
          <w:sz w:val="28"/>
          <w:szCs w:val="28"/>
        </w:rPr>
        <w:t xml:space="preserve">-на текущий ремонт сельского клуба </w:t>
      </w:r>
      <w:proofErr w:type="spellStart"/>
      <w:r w:rsidRPr="006959AB">
        <w:rPr>
          <w:rFonts w:ascii="Times New Roman" w:hAnsi="Times New Roman" w:cs="Times New Roman"/>
          <w:sz w:val="28"/>
          <w:szCs w:val="28"/>
        </w:rPr>
        <w:t>с.Барабановка</w:t>
      </w:r>
      <w:proofErr w:type="spellEnd"/>
      <w:r w:rsidRPr="006959AB">
        <w:rPr>
          <w:rFonts w:ascii="Times New Roman" w:hAnsi="Times New Roman" w:cs="Times New Roman"/>
          <w:sz w:val="28"/>
          <w:szCs w:val="28"/>
        </w:rPr>
        <w:t xml:space="preserve"> ИП Никитина И.Д.</w:t>
      </w:r>
      <w:r w:rsidR="0032198C" w:rsidRPr="006959AB">
        <w:rPr>
          <w:rFonts w:ascii="Times New Roman" w:hAnsi="Times New Roman" w:cs="Times New Roman"/>
          <w:sz w:val="28"/>
          <w:szCs w:val="28"/>
        </w:rPr>
        <w:t xml:space="preserve"> и ИП Давлетов Р.Р.</w:t>
      </w:r>
      <w:r w:rsidRPr="006959AB">
        <w:rPr>
          <w:rFonts w:ascii="Times New Roman" w:hAnsi="Times New Roman" w:cs="Times New Roman"/>
          <w:sz w:val="28"/>
          <w:szCs w:val="28"/>
        </w:rPr>
        <w:t xml:space="preserve"> – 159 000,00</w:t>
      </w:r>
      <w:r w:rsidR="0032198C" w:rsidRPr="006959AB">
        <w:rPr>
          <w:rFonts w:ascii="Times New Roman" w:hAnsi="Times New Roman" w:cs="Times New Roman"/>
          <w:sz w:val="28"/>
          <w:szCs w:val="28"/>
        </w:rPr>
        <w:t>+30 000,00 рублей</w:t>
      </w:r>
    </w:p>
    <w:p w14:paraId="6B845679" w14:textId="77777777" w:rsidR="005F78F8" w:rsidRPr="006959AB" w:rsidRDefault="0032198C" w:rsidP="0001543A">
      <w:pPr>
        <w:pStyle w:val="a3"/>
        <w:tabs>
          <w:tab w:val="left" w:pos="0"/>
        </w:tabs>
        <w:spacing w:before="0" w:beforeAutospacing="0" w:after="150" w:afterAutospacing="0"/>
        <w:rPr>
          <w:sz w:val="28"/>
          <w:szCs w:val="28"/>
        </w:rPr>
      </w:pPr>
      <w:r w:rsidRPr="006959AB">
        <w:rPr>
          <w:sz w:val="28"/>
          <w:szCs w:val="28"/>
        </w:rPr>
        <w:t xml:space="preserve">- покупка акустической системы для </w:t>
      </w:r>
      <w:proofErr w:type="spellStart"/>
      <w:r w:rsidRPr="006959AB">
        <w:rPr>
          <w:sz w:val="28"/>
          <w:szCs w:val="28"/>
        </w:rPr>
        <w:t>Барабановского</w:t>
      </w:r>
      <w:proofErr w:type="spellEnd"/>
      <w:r w:rsidRPr="006959AB">
        <w:rPr>
          <w:sz w:val="28"/>
          <w:szCs w:val="28"/>
        </w:rPr>
        <w:t xml:space="preserve"> СК  - 41 000,00</w:t>
      </w:r>
      <w:r w:rsidR="00555697">
        <w:rPr>
          <w:sz w:val="28"/>
          <w:szCs w:val="28"/>
        </w:rPr>
        <w:t xml:space="preserve"> рублей</w:t>
      </w:r>
      <w:r w:rsidRPr="006959AB">
        <w:rPr>
          <w:sz w:val="28"/>
          <w:szCs w:val="28"/>
        </w:rPr>
        <w:t>;</w:t>
      </w:r>
    </w:p>
    <w:p w14:paraId="4EF64961" w14:textId="77777777" w:rsidR="0032198C" w:rsidRPr="006959AB" w:rsidRDefault="0032198C" w:rsidP="0001543A">
      <w:pPr>
        <w:pStyle w:val="a3"/>
        <w:tabs>
          <w:tab w:val="left" w:pos="0"/>
        </w:tabs>
        <w:spacing w:before="0" w:beforeAutospacing="0" w:after="150" w:afterAutospacing="0"/>
        <w:rPr>
          <w:sz w:val="28"/>
          <w:szCs w:val="28"/>
        </w:rPr>
      </w:pPr>
      <w:r w:rsidRPr="006959AB">
        <w:rPr>
          <w:sz w:val="28"/>
          <w:szCs w:val="28"/>
        </w:rPr>
        <w:t xml:space="preserve">- подарочная продукция ИП </w:t>
      </w:r>
      <w:proofErr w:type="spellStart"/>
      <w:r w:rsidRPr="006959AB">
        <w:rPr>
          <w:sz w:val="28"/>
          <w:szCs w:val="28"/>
        </w:rPr>
        <w:t>Нургалеева</w:t>
      </w:r>
      <w:proofErr w:type="spellEnd"/>
      <w:r w:rsidRPr="006959AB">
        <w:rPr>
          <w:sz w:val="28"/>
          <w:szCs w:val="28"/>
        </w:rPr>
        <w:t xml:space="preserve"> И. – 50 000,00</w:t>
      </w:r>
      <w:r w:rsidR="00555697">
        <w:rPr>
          <w:sz w:val="28"/>
          <w:szCs w:val="28"/>
        </w:rPr>
        <w:t xml:space="preserve"> рублей</w:t>
      </w:r>
      <w:r w:rsidRPr="006959AB">
        <w:rPr>
          <w:sz w:val="28"/>
          <w:szCs w:val="28"/>
        </w:rPr>
        <w:t>.</w:t>
      </w:r>
    </w:p>
    <w:p w14:paraId="5969FDF5" w14:textId="77777777" w:rsidR="00E97C72" w:rsidRPr="006959AB" w:rsidRDefault="00E97C72" w:rsidP="0001543A">
      <w:pPr>
        <w:pStyle w:val="a3"/>
        <w:spacing w:before="0" w:beforeAutospacing="0" w:after="150" w:afterAutospacing="0"/>
        <w:jc w:val="both"/>
        <w:rPr>
          <w:sz w:val="28"/>
          <w:szCs w:val="28"/>
        </w:rPr>
      </w:pPr>
      <w:r w:rsidRPr="006959AB">
        <w:rPr>
          <w:sz w:val="28"/>
          <w:szCs w:val="28"/>
        </w:rPr>
        <w:t> </w:t>
      </w:r>
      <w:r w:rsidR="002D78E9">
        <w:rPr>
          <w:sz w:val="28"/>
          <w:szCs w:val="28"/>
        </w:rPr>
        <w:t xml:space="preserve">    </w:t>
      </w:r>
      <w:r w:rsidRPr="006959AB">
        <w:rPr>
          <w:sz w:val="28"/>
          <w:szCs w:val="28"/>
        </w:rPr>
        <w:t>Информация об исполнении бюджета сельского поселения выносится на рассмотрение Совета сельского поселения, обнародуется на стенде Администрации сельского поселения и размещается на официальном сайте администрации сельского поселения в сети Интернет</w:t>
      </w:r>
      <w:r w:rsidR="0001543A" w:rsidRPr="006959AB">
        <w:rPr>
          <w:sz w:val="28"/>
          <w:szCs w:val="28"/>
        </w:rPr>
        <w:t>.</w:t>
      </w:r>
    </w:p>
    <w:p w14:paraId="5240732C" w14:textId="77777777" w:rsidR="00093D38" w:rsidRPr="00DD0B7F" w:rsidRDefault="00093D38" w:rsidP="00E73480">
      <w:pPr>
        <w:pStyle w:val="a3"/>
        <w:shd w:val="clear" w:color="auto" w:fill="FFFFFF"/>
        <w:spacing w:before="0" w:beforeAutospacing="0" w:after="0" w:afterAutospacing="0"/>
        <w:jc w:val="both"/>
        <w:rPr>
          <w:color w:val="000000"/>
          <w:sz w:val="28"/>
          <w:szCs w:val="28"/>
        </w:rPr>
      </w:pPr>
    </w:p>
    <w:p w14:paraId="0D8F50A7" w14:textId="77777777" w:rsidR="00BA62CE" w:rsidRPr="00093D38" w:rsidRDefault="000A5CCC" w:rsidP="00E73480">
      <w:pPr>
        <w:pStyle w:val="a3"/>
        <w:shd w:val="clear" w:color="auto" w:fill="FFFFFF"/>
        <w:spacing w:before="0" w:beforeAutospacing="0" w:after="0" w:afterAutospacing="0"/>
        <w:jc w:val="both"/>
        <w:rPr>
          <w:b/>
          <w:color w:val="FF0000"/>
          <w:sz w:val="28"/>
          <w:szCs w:val="28"/>
        </w:rPr>
      </w:pPr>
      <w:r w:rsidRPr="00093D38">
        <w:rPr>
          <w:b/>
          <w:color w:val="FF0000"/>
          <w:sz w:val="28"/>
          <w:szCs w:val="28"/>
        </w:rPr>
        <w:t>Наиболее заметные мероприятия</w:t>
      </w:r>
      <w:r w:rsidR="002D49B8" w:rsidRPr="00093D38">
        <w:rPr>
          <w:b/>
          <w:color w:val="FF0000"/>
          <w:sz w:val="28"/>
          <w:szCs w:val="28"/>
        </w:rPr>
        <w:t>, произошедшие в 20</w:t>
      </w:r>
      <w:r w:rsidR="0032198C" w:rsidRPr="00093D38">
        <w:rPr>
          <w:b/>
          <w:color w:val="FF0000"/>
          <w:sz w:val="28"/>
          <w:szCs w:val="28"/>
        </w:rPr>
        <w:t>22</w:t>
      </w:r>
      <w:r w:rsidR="002D49B8" w:rsidRPr="00093D38">
        <w:rPr>
          <w:b/>
          <w:color w:val="FF0000"/>
          <w:sz w:val="28"/>
          <w:szCs w:val="28"/>
        </w:rPr>
        <w:t xml:space="preserve"> году:</w:t>
      </w:r>
    </w:p>
    <w:p w14:paraId="4E15DF33" w14:textId="2F8EA7DF" w:rsidR="005D5226" w:rsidRPr="00C72024" w:rsidRDefault="006D18F0" w:rsidP="006D18F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D5226" w:rsidRPr="00C72024">
        <w:rPr>
          <w:rFonts w:ascii="Times New Roman" w:hAnsi="Times New Roman" w:cs="Times New Roman"/>
          <w:sz w:val="28"/>
          <w:szCs w:val="28"/>
        </w:rPr>
        <w:t>Этот год для всех нас оказался непростым, насыщенным на события, как в политической, так и в общественной жизни.</w:t>
      </w:r>
    </w:p>
    <w:p w14:paraId="38207AC6" w14:textId="44F2ACD7" w:rsidR="004E5BB7" w:rsidRDefault="006D18F0" w:rsidP="006D18F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E5BB7" w:rsidRPr="00C72024">
        <w:rPr>
          <w:rFonts w:ascii="Times New Roman" w:hAnsi="Times New Roman" w:cs="Times New Roman"/>
          <w:sz w:val="28"/>
          <w:szCs w:val="28"/>
        </w:rPr>
        <w:t>24 февраля началась специальная военная операция, которая стала определяющим вектором для принятия многих решений</w:t>
      </w:r>
      <w:r w:rsidR="00B71FDE">
        <w:rPr>
          <w:rFonts w:ascii="Times New Roman" w:hAnsi="Times New Roman" w:cs="Times New Roman"/>
          <w:sz w:val="28"/>
          <w:szCs w:val="28"/>
        </w:rPr>
        <w:t>.</w:t>
      </w:r>
    </w:p>
    <w:p w14:paraId="5112D033" w14:textId="2CDD870D" w:rsidR="00AE71BC" w:rsidRPr="00576558" w:rsidRDefault="00B02F09" w:rsidP="00AE71BC">
      <w:pPr>
        <w:pStyle w:val="a3"/>
        <w:shd w:val="clear" w:color="auto" w:fill="FFFFFF"/>
        <w:spacing w:before="0" w:beforeAutospacing="0" w:after="0" w:afterAutospacing="0"/>
        <w:jc w:val="both"/>
        <w:rPr>
          <w:sz w:val="28"/>
          <w:szCs w:val="28"/>
        </w:rPr>
      </w:pPr>
      <w:r>
        <w:rPr>
          <w:sz w:val="28"/>
          <w:szCs w:val="28"/>
        </w:rPr>
        <w:t xml:space="preserve">       </w:t>
      </w:r>
      <w:r w:rsidR="00AE71BC" w:rsidRPr="003516DC">
        <w:rPr>
          <w:sz w:val="28"/>
          <w:szCs w:val="28"/>
        </w:rPr>
        <w:t>Стартовавшая с апреля месяца 2016 года Программа Поддержки Местных Инициатив успешно реализуется и в нашем сельском поселении. Направлена она на решение тех проблем, которые жители поселения самостоятельно определяют как первоочередные на собраниях. Главная задача ППМИ- активное вовлечение граждан для решения общественно важных вопросов. А отбор и реализация проектов осуществлялся при активном участии  населения. Наше сельское поселение успешно прошло конкурсный отбор по проекту</w:t>
      </w:r>
      <w:r w:rsidR="006D18F0">
        <w:rPr>
          <w:sz w:val="28"/>
          <w:szCs w:val="28"/>
        </w:rPr>
        <w:t xml:space="preserve"> </w:t>
      </w:r>
      <w:r w:rsidR="00AE71BC" w:rsidRPr="00576558">
        <w:rPr>
          <w:sz w:val="28"/>
          <w:szCs w:val="28"/>
        </w:rPr>
        <w:t>«</w:t>
      </w:r>
      <w:r w:rsidR="000D7CC6" w:rsidRPr="00576558">
        <w:rPr>
          <w:sz w:val="28"/>
          <w:szCs w:val="28"/>
        </w:rPr>
        <w:t xml:space="preserve">Замену оконных блоков в МБОУ СОШ </w:t>
      </w:r>
      <w:proofErr w:type="spellStart"/>
      <w:r w:rsidR="000D7CC6" w:rsidRPr="00576558">
        <w:rPr>
          <w:sz w:val="28"/>
          <w:szCs w:val="28"/>
        </w:rPr>
        <w:t>с.Сандугач</w:t>
      </w:r>
      <w:proofErr w:type="spellEnd"/>
      <w:r w:rsidR="00AE71BC" w:rsidRPr="00576558">
        <w:rPr>
          <w:sz w:val="28"/>
          <w:szCs w:val="28"/>
        </w:rPr>
        <w:t xml:space="preserve"> на сумму 14</w:t>
      </w:r>
      <w:r w:rsidR="00576558" w:rsidRPr="00576558">
        <w:rPr>
          <w:sz w:val="28"/>
          <w:szCs w:val="28"/>
        </w:rPr>
        <w:t>94520</w:t>
      </w:r>
      <w:r w:rsidR="00AE71BC" w:rsidRPr="00576558">
        <w:rPr>
          <w:sz w:val="28"/>
          <w:szCs w:val="28"/>
        </w:rPr>
        <w:t xml:space="preserve">,00 рублей.» Силами подрядчика </w:t>
      </w:r>
      <w:r w:rsidR="000D7CC6" w:rsidRPr="00576558">
        <w:rPr>
          <w:sz w:val="28"/>
          <w:szCs w:val="28"/>
        </w:rPr>
        <w:t xml:space="preserve">все </w:t>
      </w:r>
      <w:r w:rsidR="00AE71BC" w:rsidRPr="00576558">
        <w:rPr>
          <w:sz w:val="28"/>
          <w:szCs w:val="28"/>
        </w:rPr>
        <w:t xml:space="preserve">работы были </w:t>
      </w:r>
      <w:r w:rsidR="000D7CC6" w:rsidRPr="00576558">
        <w:rPr>
          <w:sz w:val="28"/>
          <w:szCs w:val="28"/>
        </w:rPr>
        <w:t xml:space="preserve">завершены </w:t>
      </w:r>
      <w:r w:rsidR="00AE71BC" w:rsidRPr="00576558">
        <w:rPr>
          <w:sz w:val="28"/>
          <w:szCs w:val="28"/>
        </w:rPr>
        <w:t>в срок.</w:t>
      </w:r>
      <w:r w:rsidR="000D7CC6" w:rsidRPr="00576558">
        <w:rPr>
          <w:sz w:val="28"/>
          <w:szCs w:val="28"/>
        </w:rPr>
        <w:t xml:space="preserve"> На сэкономленные деньги отремонтировали откосы.</w:t>
      </w:r>
    </w:p>
    <w:p w14:paraId="59CA1F4D" w14:textId="77777777" w:rsidR="00B71FDE" w:rsidRDefault="00B71FDE" w:rsidP="00AE71BC">
      <w:pPr>
        <w:pStyle w:val="a3"/>
        <w:shd w:val="clear" w:color="auto" w:fill="FFFFFF"/>
        <w:spacing w:before="0" w:beforeAutospacing="0" w:after="0" w:afterAutospacing="0"/>
        <w:jc w:val="both"/>
        <w:rPr>
          <w:color w:val="FF0000"/>
          <w:sz w:val="28"/>
          <w:szCs w:val="28"/>
        </w:rPr>
      </w:pPr>
    </w:p>
    <w:p w14:paraId="3A1FA098" w14:textId="77777777" w:rsidR="00B71FDE" w:rsidRPr="00093D38" w:rsidRDefault="00B71FDE" w:rsidP="00AE71BC">
      <w:pPr>
        <w:pStyle w:val="a3"/>
        <w:shd w:val="clear" w:color="auto" w:fill="FFFFFF"/>
        <w:spacing w:before="0" w:beforeAutospacing="0" w:after="0" w:afterAutospacing="0"/>
        <w:jc w:val="both"/>
        <w:rPr>
          <w:color w:val="FF0000"/>
          <w:sz w:val="28"/>
          <w:szCs w:val="28"/>
        </w:rPr>
      </w:pPr>
    </w:p>
    <w:p w14:paraId="6A60B5F7" w14:textId="6C777563" w:rsidR="00502A65" w:rsidRDefault="00B02F09" w:rsidP="000D7CC6">
      <w:pPr>
        <w:jc w:val="both"/>
        <w:rPr>
          <w:rFonts w:ascii="Times New Roman" w:hAnsi="Times New Roman" w:cs="Times New Roman"/>
          <w:sz w:val="28"/>
          <w:szCs w:val="28"/>
        </w:rPr>
      </w:pPr>
      <w:r>
        <w:rPr>
          <w:rFonts w:ascii="Times New Roman" w:hAnsi="Times New Roman" w:cs="Times New Roman"/>
          <w:sz w:val="28"/>
          <w:szCs w:val="28"/>
        </w:rPr>
        <w:t xml:space="preserve">       </w:t>
      </w:r>
      <w:r w:rsidR="000D7CC6" w:rsidRPr="003516DC">
        <w:rPr>
          <w:rFonts w:ascii="Times New Roman" w:hAnsi="Times New Roman" w:cs="Times New Roman"/>
          <w:sz w:val="28"/>
          <w:szCs w:val="28"/>
        </w:rPr>
        <w:t>Программа поддержки местных инициатив будет продолжена и в этом году. На</w:t>
      </w:r>
      <w:r w:rsidR="006D18F0">
        <w:rPr>
          <w:rFonts w:ascii="Times New Roman" w:hAnsi="Times New Roman" w:cs="Times New Roman"/>
          <w:sz w:val="28"/>
          <w:szCs w:val="28"/>
        </w:rPr>
        <w:t xml:space="preserve"> </w:t>
      </w:r>
      <w:r w:rsidR="000D7CC6" w:rsidRPr="003516DC">
        <w:rPr>
          <w:rFonts w:ascii="Times New Roman" w:hAnsi="Times New Roman" w:cs="Times New Roman"/>
          <w:sz w:val="28"/>
          <w:szCs w:val="28"/>
        </w:rPr>
        <w:t>предварительном и итоговом собрани</w:t>
      </w:r>
      <w:r w:rsidR="006D18F0">
        <w:rPr>
          <w:rFonts w:ascii="Times New Roman" w:hAnsi="Times New Roman" w:cs="Times New Roman"/>
          <w:sz w:val="28"/>
          <w:szCs w:val="28"/>
        </w:rPr>
        <w:t>и</w:t>
      </w:r>
      <w:r w:rsidR="000D7CC6" w:rsidRPr="003516DC">
        <w:rPr>
          <w:rFonts w:ascii="Times New Roman" w:hAnsi="Times New Roman" w:cs="Times New Roman"/>
          <w:sz w:val="28"/>
          <w:szCs w:val="28"/>
        </w:rPr>
        <w:t xml:space="preserve"> в декабре 202</w:t>
      </w:r>
      <w:r w:rsidR="000D7CC6">
        <w:rPr>
          <w:rFonts w:ascii="Times New Roman" w:hAnsi="Times New Roman" w:cs="Times New Roman"/>
          <w:sz w:val="28"/>
          <w:szCs w:val="28"/>
        </w:rPr>
        <w:t>2</w:t>
      </w:r>
      <w:r w:rsidR="000D7CC6" w:rsidRPr="003516DC">
        <w:rPr>
          <w:rFonts w:ascii="Times New Roman" w:hAnsi="Times New Roman" w:cs="Times New Roman"/>
          <w:sz w:val="28"/>
          <w:szCs w:val="28"/>
        </w:rPr>
        <w:t>года по ППМИ жители</w:t>
      </w:r>
      <w:r>
        <w:rPr>
          <w:rFonts w:ascii="Times New Roman" w:hAnsi="Times New Roman" w:cs="Times New Roman"/>
          <w:sz w:val="28"/>
          <w:szCs w:val="28"/>
        </w:rPr>
        <w:t xml:space="preserve"> </w:t>
      </w:r>
      <w:proofErr w:type="spellStart"/>
      <w:r w:rsidR="000D7CC6" w:rsidRPr="003516DC">
        <w:rPr>
          <w:rFonts w:ascii="Times New Roman" w:hAnsi="Times New Roman" w:cs="Times New Roman"/>
          <w:sz w:val="28"/>
          <w:szCs w:val="28"/>
        </w:rPr>
        <w:t>с.Сандугач</w:t>
      </w:r>
      <w:proofErr w:type="spellEnd"/>
      <w:r>
        <w:rPr>
          <w:rFonts w:ascii="Times New Roman" w:hAnsi="Times New Roman" w:cs="Times New Roman"/>
          <w:sz w:val="28"/>
          <w:szCs w:val="28"/>
        </w:rPr>
        <w:t xml:space="preserve"> </w:t>
      </w:r>
      <w:r w:rsidR="000D7CC6" w:rsidRPr="003516DC">
        <w:rPr>
          <w:rFonts w:ascii="Times New Roman" w:hAnsi="Times New Roman" w:cs="Times New Roman"/>
          <w:sz w:val="28"/>
          <w:szCs w:val="28"/>
        </w:rPr>
        <w:t>выбрали</w:t>
      </w:r>
      <w:r w:rsidR="000D7CC6" w:rsidRPr="003516DC">
        <w:rPr>
          <w:rFonts w:ascii="Times New Roman" w:eastAsia="Times New Roman" w:hAnsi="Times New Roman" w:cs="Times New Roman"/>
          <w:sz w:val="28"/>
          <w:szCs w:val="28"/>
          <w:lang w:eastAsia="ru-RU"/>
        </w:rPr>
        <w:t xml:space="preserve"> первоочередную  проблему</w:t>
      </w:r>
      <w:r w:rsidR="000D7CC6">
        <w:rPr>
          <w:rFonts w:ascii="Times New Roman" w:eastAsia="Times New Roman" w:hAnsi="Times New Roman" w:cs="Times New Roman"/>
          <w:sz w:val="28"/>
          <w:szCs w:val="28"/>
          <w:lang w:eastAsia="ru-RU"/>
        </w:rPr>
        <w:t xml:space="preserve">- благоустройство кладбища села </w:t>
      </w:r>
      <w:proofErr w:type="spellStart"/>
      <w:r w:rsidR="000D7CC6">
        <w:rPr>
          <w:rFonts w:ascii="Times New Roman" w:eastAsia="Times New Roman" w:hAnsi="Times New Roman" w:cs="Times New Roman"/>
          <w:sz w:val="28"/>
          <w:szCs w:val="28"/>
          <w:lang w:eastAsia="ru-RU"/>
        </w:rPr>
        <w:t>Сандугач</w:t>
      </w:r>
      <w:proofErr w:type="spellEnd"/>
      <w:r w:rsidR="000D7CC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D7CC6" w:rsidRPr="003516DC">
        <w:rPr>
          <w:rFonts w:ascii="Times New Roman" w:hAnsi="Times New Roman" w:cs="Times New Roman"/>
          <w:sz w:val="28"/>
          <w:szCs w:val="28"/>
        </w:rPr>
        <w:t>При активной помощи населения и инициативной группы, думаю, работа будет выполнена.</w:t>
      </w:r>
    </w:p>
    <w:p w14:paraId="1B31C144" w14:textId="77777777" w:rsidR="00502A65" w:rsidRPr="009F4136" w:rsidRDefault="00B02F09" w:rsidP="00502A6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502A65" w:rsidRPr="009F4136">
        <w:rPr>
          <w:rFonts w:ascii="Times New Roman" w:hAnsi="Times New Roman" w:cs="Times New Roman"/>
          <w:sz w:val="28"/>
          <w:szCs w:val="28"/>
        </w:rPr>
        <w:t xml:space="preserve">В 2022 году по программе </w:t>
      </w:r>
      <w:r w:rsidR="00502A65" w:rsidRPr="009F4136">
        <w:rPr>
          <w:rFonts w:ascii="Times New Roman" w:eastAsia="Calibri" w:hAnsi="Times New Roman" w:cs="Times New Roman"/>
          <w:bCs/>
          <w:sz w:val="28"/>
          <w:szCs w:val="28"/>
        </w:rPr>
        <w:t xml:space="preserve">Всероссийской политической партии «ЕДИНАЯ РОССИЯ» </w:t>
      </w:r>
      <w:r w:rsidR="00502A65" w:rsidRPr="009F4136">
        <w:rPr>
          <w:rFonts w:ascii="Times New Roman" w:hAnsi="Times New Roman" w:cs="Times New Roman"/>
          <w:sz w:val="28"/>
          <w:szCs w:val="28"/>
        </w:rPr>
        <w:t xml:space="preserve">«Реальные дела» на сумму 695,000 тыс.рублей  был </w:t>
      </w:r>
      <w:r w:rsidR="00AE71BC">
        <w:rPr>
          <w:rFonts w:ascii="Times New Roman" w:hAnsi="Times New Roman" w:cs="Times New Roman"/>
          <w:sz w:val="28"/>
          <w:szCs w:val="28"/>
        </w:rPr>
        <w:t xml:space="preserve">сделан </w:t>
      </w:r>
      <w:r w:rsidR="00502A65" w:rsidRPr="009F4136">
        <w:rPr>
          <w:rFonts w:ascii="Times New Roman" w:hAnsi="Times New Roman" w:cs="Times New Roman"/>
          <w:sz w:val="28"/>
          <w:szCs w:val="28"/>
        </w:rPr>
        <w:t xml:space="preserve">текущий ремонт внутри помещения сельского клуба </w:t>
      </w:r>
      <w:proofErr w:type="spellStart"/>
      <w:r w:rsidR="00502A65" w:rsidRPr="009F4136">
        <w:rPr>
          <w:rFonts w:ascii="Times New Roman" w:hAnsi="Times New Roman" w:cs="Times New Roman"/>
          <w:sz w:val="28"/>
          <w:szCs w:val="28"/>
        </w:rPr>
        <w:t>с.Барабановка</w:t>
      </w:r>
      <w:proofErr w:type="spellEnd"/>
      <w:r w:rsidR="00502A65" w:rsidRPr="009F4136">
        <w:rPr>
          <w:rFonts w:ascii="Times New Roman" w:hAnsi="Times New Roman" w:cs="Times New Roman"/>
          <w:sz w:val="28"/>
          <w:szCs w:val="28"/>
        </w:rPr>
        <w:t xml:space="preserve">. </w:t>
      </w:r>
      <w:r w:rsidR="00AE71BC">
        <w:rPr>
          <w:rFonts w:ascii="Times New Roman" w:hAnsi="Times New Roman" w:cs="Times New Roman"/>
          <w:sz w:val="28"/>
          <w:szCs w:val="28"/>
        </w:rPr>
        <w:t>Н</w:t>
      </w:r>
      <w:r w:rsidR="00502A65" w:rsidRPr="009F4136">
        <w:rPr>
          <w:rFonts w:ascii="Times New Roman" w:hAnsi="Times New Roman" w:cs="Times New Roman"/>
          <w:sz w:val="28"/>
          <w:szCs w:val="28"/>
        </w:rPr>
        <w:t>а сумму 573,375 тыс</w:t>
      </w:r>
      <w:r w:rsidR="00502A65">
        <w:rPr>
          <w:rFonts w:ascii="Times New Roman" w:hAnsi="Times New Roman" w:cs="Times New Roman"/>
          <w:sz w:val="28"/>
          <w:szCs w:val="28"/>
        </w:rPr>
        <w:t>.</w:t>
      </w:r>
      <w:r w:rsidR="00502A65" w:rsidRPr="009F4136">
        <w:rPr>
          <w:rFonts w:ascii="Times New Roman" w:hAnsi="Times New Roman" w:cs="Times New Roman"/>
          <w:sz w:val="28"/>
          <w:szCs w:val="28"/>
        </w:rPr>
        <w:t xml:space="preserve">рублей </w:t>
      </w:r>
      <w:r w:rsidR="00502A65">
        <w:rPr>
          <w:rFonts w:ascii="Times New Roman" w:hAnsi="Times New Roman" w:cs="Times New Roman"/>
          <w:sz w:val="28"/>
          <w:szCs w:val="28"/>
        </w:rPr>
        <w:t xml:space="preserve"> ИП Низаметдинов И.О. </w:t>
      </w:r>
      <w:r w:rsidR="00502A65" w:rsidRPr="009F4136">
        <w:rPr>
          <w:rFonts w:ascii="Times New Roman" w:hAnsi="Times New Roman" w:cs="Times New Roman"/>
          <w:sz w:val="28"/>
          <w:szCs w:val="28"/>
        </w:rPr>
        <w:t xml:space="preserve"> замен</w:t>
      </w:r>
      <w:r w:rsidR="00AE71BC">
        <w:rPr>
          <w:rFonts w:ascii="Times New Roman" w:hAnsi="Times New Roman" w:cs="Times New Roman"/>
          <w:sz w:val="28"/>
          <w:szCs w:val="28"/>
        </w:rPr>
        <w:t>ил</w:t>
      </w:r>
      <w:r w:rsidR="00502A65" w:rsidRPr="009F4136">
        <w:rPr>
          <w:rFonts w:ascii="Times New Roman" w:hAnsi="Times New Roman" w:cs="Times New Roman"/>
          <w:sz w:val="28"/>
          <w:szCs w:val="28"/>
        </w:rPr>
        <w:t xml:space="preserve"> полы на лагах, в зрительном зале и на сцене. Установ</w:t>
      </w:r>
      <w:r w:rsidR="00AE71BC">
        <w:rPr>
          <w:rFonts w:ascii="Times New Roman" w:hAnsi="Times New Roman" w:cs="Times New Roman"/>
          <w:sz w:val="28"/>
          <w:szCs w:val="28"/>
        </w:rPr>
        <w:t>лены</w:t>
      </w:r>
      <w:r w:rsidR="00502A65" w:rsidRPr="009F4136">
        <w:rPr>
          <w:rFonts w:ascii="Times New Roman" w:hAnsi="Times New Roman" w:cs="Times New Roman"/>
          <w:sz w:val="28"/>
          <w:szCs w:val="28"/>
        </w:rPr>
        <w:t xml:space="preserve"> перегородки, штукатурка стен грим</w:t>
      </w:r>
      <w:r w:rsidR="000D7CC6">
        <w:rPr>
          <w:rFonts w:ascii="Times New Roman" w:hAnsi="Times New Roman" w:cs="Times New Roman"/>
          <w:sz w:val="28"/>
          <w:szCs w:val="28"/>
        </w:rPr>
        <w:t>е</w:t>
      </w:r>
      <w:r w:rsidR="00502A65" w:rsidRPr="009F4136">
        <w:rPr>
          <w:rFonts w:ascii="Times New Roman" w:hAnsi="Times New Roman" w:cs="Times New Roman"/>
          <w:sz w:val="28"/>
          <w:szCs w:val="28"/>
        </w:rPr>
        <w:t>р</w:t>
      </w:r>
      <w:r w:rsidR="000D7CC6">
        <w:rPr>
          <w:rFonts w:ascii="Times New Roman" w:hAnsi="Times New Roman" w:cs="Times New Roman"/>
          <w:sz w:val="28"/>
          <w:szCs w:val="28"/>
        </w:rPr>
        <w:t>ной</w:t>
      </w:r>
      <w:r w:rsidR="00502A65" w:rsidRPr="009F4136">
        <w:rPr>
          <w:rFonts w:ascii="Times New Roman" w:hAnsi="Times New Roman" w:cs="Times New Roman"/>
          <w:sz w:val="28"/>
          <w:szCs w:val="28"/>
        </w:rPr>
        <w:t>, покраска пола зрительного зала,</w:t>
      </w:r>
      <w:r w:rsidR="00502A65" w:rsidRPr="009F4136">
        <w:rPr>
          <w:rFonts w:ascii="Times New Roman" w:hAnsi="Times New Roman" w:cs="Times New Roman"/>
          <w:color w:val="202124"/>
          <w:sz w:val="28"/>
          <w:szCs w:val="28"/>
          <w:shd w:val="clear" w:color="auto" w:fill="FFFFFF"/>
        </w:rPr>
        <w:t xml:space="preserve"> установ</w:t>
      </w:r>
      <w:r w:rsidR="00AE71BC">
        <w:rPr>
          <w:rFonts w:ascii="Times New Roman" w:hAnsi="Times New Roman" w:cs="Times New Roman"/>
          <w:color w:val="202124"/>
          <w:sz w:val="28"/>
          <w:szCs w:val="28"/>
          <w:shd w:val="clear" w:color="auto" w:fill="FFFFFF"/>
        </w:rPr>
        <w:t>или потол</w:t>
      </w:r>
      <w:r w:rsidR="000D7CC6">
        <w:rPr>
          <w:rFonts w:ascii="Times New Roman" w:hAnsi="Times New Roman" w:cs="Times New Roman"/>
          <w:color w:val="202124"/>
          <w:sz w:val="28"/>
          <w:szCs w:val="28"/>
          <w:shd w:val="clear" w:color="auto" w:fill="FFFFFF"/>
        </w:rPr>
        <w:t>о</w:t>
      </w:r>
      <w:r w:rsidR="00AE71BC">
        <w:rPr>
          <w:rFonts w:ascii="Times New Roman" w:hAnsi="Times New Roman" w:cs="Times New Roman"/>
          <w:color w:val="202124"/>
          <w:sz w:val="28"/>
          <w:szCs w:val="28"/>
          <w:shd w:val="clear" w:color="auto" w:fill="FFFFFF"/>
        </w:rPr>
        <w:t>к</w:t>
      </w:r>
      <w:r w:rsidR="00502A65">
        <w:rPr>
          <w:rFonts w:ascii="Times New Roman" w:hAnsi="Times New Roman" w:cs="Times New Roman"/>
          <w:color w:val="202124"/>
          <w:sz w:val="28"/>
          <w:szCs w:val="28"/>
          <w:shd w:val="clear" w:color="auto" w:fill="FFFFFF"/>
        </w:rPr>
        <w:t xml:space="preserve"> «</w:t>
      </w:r>
      <w:r w:rsidR="00502A65" w:rsidRPr="009F4136">
        <w:rPr>
          <w:rFonts w:ascii="Times New Roman" w:hAnsi="Times New Roman" w:cs="Times New Roman"/>
          <w:color w:val="202124"/>
          <w:sz w:val="28"/>
          <w:szCs w:val="28"/>
          <w:shd w:val="clear" w:color="auto" w:fill="FFFFFF"/>
        </w:rPr>
        <w:t>Армстронг</w:t>
      </w:r>
      <w:r w:rsidR="00502A65">
        <w:rPr>
          <w:rFonts w:ascii="Times New Roman" w:hAnsi="Times New Roman" w:cs="Times New Roman"/>
          <w:color w:val="202124"/>
          <w:sz w:val="28"/>
          <w:szCs w:val="28"/>
          <w:shd w:val="clear" w:color="auto" w:fill="FFFFFF"/>
        </w:rPr>
        <w:t>»</w:t>
      </w:r>
      <w:r w:rsidR="00AE71BC">
        <w:rPr>
          <w:rFonts w:ascii="Times New Roman" w:hAnsi="Times New Roman" w:cs="Times New Roman"/>
          <w:color w:val="202124"/>
          <w:sz w:val="28"/>
          <w:szCs w:val="28"/>
          <w:shd w:val="clear" w:color="auto" w:fill="FFFFFF"/>
        </w:rPr>
        <w:t xml:space="preserve"> и </w:t>
      </w:r>
      <w:r w:rsidR="00502A65" w:rsidRPr="009F4136">
        <w:rPr>
          <w:rFonts w:ascii="Times New Roman" w:hAnsi="Times New Roman" w:cs="Times New Roman"/>
          <w:color w:val="202124"/>
          <w:sz w:val="28"/>
          <w:szCs w:val="28"/>
          <w:shd w:val="clear" w:color="auto" w:fill="FFFFFF"/>
        </w:rPr>
        <w:t>светильник</w:t>
      </w:r>
      <w:r w:rsidR="00AE71BC">
        <w:rPr>
          <w:rFonts w:ascii="Times New Roman" w:hAnsi="Times New Roman" w:cs="Times New Roman"/>
          <w:color w:val="202124"/>
          <w:sz w:val="28"/>
          <w:szCs w:val="28"/>
          <w:shd w:val="clear" w:color="auto" w:fill="FFFFFF"/>
        </w:rPr>
        <w:t>и</w:t>
      </w:r>
      <w:r w:rsidR="00502A65">
        <w:rPr>
          <w:rFonts w:ascii="Times New Roman" w:hAnsi="Times New Roman" w:cs="Times New Roman"/>
          <w:color w:val="202124"/>
          <w:sz w:val="28"/>
          <w:szCs w:val="28"/>
          <w:shd w:val="clear" w:color="auto" w:fill="FFFFFF"/>
        </w:rPr>
        <w:t>. На сэкономленные деньги в сумме 121,620 тыс. рублей</w:t>
      </w:r>
      <w:r w:rsidR="00AE71BC">
        <w:rPr>
          <w:rFonts w:ascii="Times New Roman" w:hAnsi="Times New Roman" w:cs="Times New Roman"/>
          <w:color w:val="202124"/>
          <w:sz w:val="28"/>
          <w:szCs w:val="28"/>
          <w:shd w:val="clear" w:color="auto" w:fill="FFFFFF"/>
        </w:rPr>
        <w:t xml:space="preserve"> были заменены</w:t>
      </w:r>
      <w:r w:rsidR="002D78E9">
        <w:rPr>
          <w:rFonts w:ascii="Times New Roman" w:hAnsi="Times New Roman" w:cs="Times New Roman"/>
          <w:color w:val="202124"/>
          <w:sz w:val="28"/>
          <w:szCs w:val="28"/>
          <w:shd w:val="clear" w:color="auto" w:fill="FFFFFF"/>
        </w:rPr>
        <w:t xml:space="preserve"> </w:t>
      </w:r>
      <w:r w:rsidR="00502A65">
        <w:rPr>
          <w:rFonts w:ascii="Times New Roman" w:hAnsi="Times New Roman" w:cs="Times New Roman"/>
          <w:color w:val="202124"/>
          <w:sz w:val="28"/>
          <w:szCs w:val="28"/>
          <w:shd w:val="clear" w:color="auto" w:fill="FFFFFF"/>
        </w:rPr>
        <w:t>входны</w:t>
      </w:r>
      <w:r w:rsidR="00814FC7">
        <w:rPr>
          <w:rFonts w:ascii="Times New Roman" w:hAnsi="Times New Roman" w:cs="Times New Roman"/>
          <w:color w:val="202124"/>
          <w:sz w:val="28"/>
          <w:szCs w:val="28"/>
          <w:shd w:val="clear" w:color="auto" w:fill="FFFFFF"/>
        </w:rPr>
        <w:t>е и межкомнатные двери</w:t>
      </w:r>
      <w:r w:rsidR="00502A65">
        <w:rPr>
          <w:rFonts w:ascii="Times New Roman" w:hAnsi="Times New Roman" w:cs="Times New Roman"/>
          <w:color w:val="202124"/>
          <w:sz w:val="28"/>
          <w:szCs w:val="28"/>
          <w:shd w:val="clear" w:color="auto" w:fill="FFFFFF"/>
        </w:rPr>
        <w:t>, обшивка стен и покрас</w:t>
      </w:r>
      <w:r w:rsidR="00AE71BC">
        <w:rPr>
          <w:rFonts w:ascii="Times New Roman" w:hAnsi="Times New Roman" w:cs="Times New Roman"/>
          <w:color w:val="202124"/>
          <w:sz w:val="28"/>
          <w:szCs w:val="28"/>
          <w:shd w:val="clear" w:color="auto" w:fill="FFFFFF"/>
        </w:rPr>
        <w:t>или пол</w:t>
      </w:r>
      <w:r w:rsidR="00502A65">
        <w:rPr>
          <w:rFonts w:ascii="Times New Roman" w:hAnsi="Times New Roman" w:cs="Times New Roman"/>
          <w:color w:val="202124"/>
          <w:sz w:val="28"/>
          <w:szCs w:val="28"/>
          <w:shd w:val="clear" w:color="auto" w:fill="FFFFFF"/>
        </w:rPr>
        <w:t xml:space="preserve"> фойе.</w:t>
      </w:r>
    </w:p>
    <w:p w14:paraId="5ECFFCD5" w14:textId="77777777" w:rsidR="007C6BD5" w:rsidRDefault="00B02F09" w:rsidP="00E73480">
      <w:pPr>
        <w:pStyle w:val="a3"/>
        <w:shd w:val="clear" w:color="auto" w:fill="FFFFFF"/>
        <w:spacing w:before="0" w:beforeAutospacing="0" w:after="0" w:afterAutospacing="0"/>
        <w:jc w:val="both"/>
        <w:rPr>
          <w:sz w:val="28"/>
          <w:szCs w:val="28"/>
        </w:rPr>
      </w:pPr>
      <w:r>
        <w:rPr>
          <w:sz w:val="28"/>
          <w:szCs w:val="28"/>
        </w:rPr>
        <w:t xml:space="preserve">       </w:t>
      </w:r>
      <w:r w:rsidR="000D7CC6" w:rsidRPr="003516DC">
        <w:rPr>
          <w:sz w:val="28"/>
          <w:szCs w:val="28"/>
        </w:rPr>
        <w:t>Село</w:t>
      </w:r>
      <w:r>
        <w:rPr>
          <w:sz w:val="28"/>
          <w:szCs w:val="28"/>
        </w:rPr>
        <w:t xml:space="preserve"> </w:t>
      </w:r>
      <w:proofErr w:type="spellStart"/>
      <w:r w:rsidR="000D7CC6">
        <w:rPr>
          <w:sz w:val="28"/>
          <w:szCs w:val="28"/>
        </w:rPr>
        <w:t>Сандугач</w:t>
      </w:r>
      <w:proofErr w:type="spellEnd"/>
      <w:r w:rsidR="000D7CC6" w:rsidRPr="003516DC">
        <w:rPr>
          <w:sz w:val="28"/>
          <w:szCs w:val="28"/>
        </w:rPr>
        <w:t xml:space="preserve"> в 202</w:t>
      </w:r>
      <w:r w:rsidR="000D7CC6">
        <w:rPr>
          <w:sz w:val="28"/>
          <w:szCs w:val="28"/>
        </w:rPr>
        <w:t>2</w:t>
      </w:r>
      <w:r w:rsidR="000D7CC6" w:rsidRPr="003516DC">
        <w:rPr>
          <w:sz w:val="28"/>
          <w:szCs w:val="28"/>
        </w:rPr>
        <w:t xml:space="preserve"> году участвовало в конкурсе «Трезвое село».</w:t>
      </w:r>
      <w:r w:rsidR="000D7CC6">
        <w:rPr>
          <w:sz w:val="28"/>
          <w:szCs w:val="28"/>
        </w:rPr>
        <w:t xml:space="preserve"> В</w:t>
      </w:r>
      <w:r w:rsidR="000D7CC6" w:rsidRPr="003516DC">
        <w:rPr>
          <w:sz w:val="28"/>
          <w:szCs w:val="28"/>
        </w:rPr>
        <w:t xml:space="preserve"> рамках данного конкурса проходили различного рода мероприятия – спортивные игры.</w:t>
      </w:r>
    </w:p>
    <w:p w14:paraId="6C235AE2" w14:textId="77777777" w:rsidR="002D78E9" w:rsidRPr="00093D38" w:rsidRDefault="002D78E9" w:rsidP="00E73480">
      <w:pPr>
        <w:pStyle w:val="a3"/>
        <w:shd w:val="clear" w:color="auto" w:fill="FFFFFF"/>
        <w:spacing w:before="0" w:beforeAutospacing="0" w:after="0" w:afterAutospacing="0"/>
        <w:jc w:val="both"/>
        <w:rPr>
          <w:color w:val="FF0000"/>
          <w:sz w:val="28"/>
          <w:szCs w:val="28"/>
        </w:rPr>
      </w:pPr>
    </w:p>
    <w:p w14:paraId="23627256" w14:textId="77777777" w:rsidR="00765CA4" w:rsidRDefault="00AB0C64" w:rsidP="00AB0C64">
      <w:pPr>
        <w:pStyle w:val="a3"/>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      </w:t>
      </w:r>
      <w:r w:rsidR="000D7CC6">
        <w:rPr>
          <w:sz w:val="28"/>
          <w:szCs w:val="28"/>
          <w:shd w:val="clear" w:color="auto" w:fill="FFFFFF"/>
        </w:rPr>
        <w:t xml:space="preserve">По традиции ежегодно в </w:t>
      </w:r>
      <w:proofErr w:type="spellStart"/>
      <w:r w:rsidR="00765CA4" w:rsidRPr="002006CF">
        <w:rPr>
          <w:sz w:val="28"/>
          <w:szCs w:val="28"/>
          <w:shd w:val="clear" w:color="auto" w:fill="FFFFFF"/>
        </w:rPr>
        <w:t>с.Сандугач</w:t>
      </w:r>
      <w:proofErr w:type="spellEnd"/>
      <w:r w:rsidR="00765CA4" w:rsidRPr="002006CF">
        <w:rPr>
          <w:sz w:val="28"/>
          <w:szCs w:val="28"/>
          <w:shd w:val="clear" w:color="auto" w:fill="FFFFFF"/>
        </w:rPr>
        <w:t xml:space="preserve"> в марте месяце провели лыжные соревнования, посвященные памяти учителя физической культуры </w:t>
      </w:r>
      <w:proofErr w:type="spellStart"/>
      <w:r w:rsidR="00765CA4" w:rsidRPr="002006CF">
        <w:rPr>
          <w:sz w:val="28"/>
          <w:szCs w:val="28"/>
          <w:shd w:val="clear" w:color="auto" w:fill="FFFFFF"/>
        </w:rPr>
        <w:t>Барабановской</w:t>
      </w:r>
      <w:proofErr w:type="spellEnd"/>
      <w:r w:rsidR="00765CA4" w:rsidRPr="002006CF">
        <w:rPr>
          <w:sz w:val="28"/>
          <w:szCs w:val="28"/>
          <w:shd w:val="clear" w:color="auto" w:fill="FFFFFF"/>
        </w:rPr>
        <w:t xml:space="preserve"> СШ</w:t>
      </w:r>
      <w:r>
        <w:rPr>
          <w:sz w:val="28"/>
          <w:szCs w:val="28"/>
          <w:shd w:val="clear" w:color="auto" w:fill="FFFFFF"/>
        </w:rPr>
        <w:t xml:space="preserve"> </w:t>
      </w:r>
      <w:proofErr w:type="spellStart"/>
      <w:r w:rsidR="00765CA4">
        <w:rPr>
          <w:sz w:val="28"/>
          <w:szCs w:val="28"/>
          <w:shd w:val="clear" w:color="auto" w:fill="FFFFFF"/>
        </w:rPr>
        <w:t>Какимова</w:t>
      </w:r>
      <w:proofErr w:type="spellEnd"/>
      <w:r w:rsidR="00765CA4">
        <w:rPr>
          <w:sz w:val="28"/>
          <w:szCs w:val="28"/>
          <w:shd w:val="clear" w:color="auto" w:fill="FFFFFF"/>
        </w:rPr>
        <w:t xml:space="preserve"> М.Ш.</w:t>
      </w:r>
      <w:r w:rsidR="00765CA4" w:rsidRPr="002006CF">
        <w:rPr>
          <w:sz w:val="28"/>
          <w:szCs w:val="28"/>
          <w:shd w:val="clear" w:color="auto" w:fill="FFFFFF"/>
        </w:rPr>
        <w:t>.</w:t>
      </w:r>
      <w:r w:rsidR="00061EEF">
        <w:rPr>
          <w:sz w:val="28"/>
          <w:szCs w:val="28"/>
          <w:shd w:val="clear" w:color="auto" w:fill="FFFFFF"/>
        </w:rPr>
        <w:t xml:space="preserve"> Участие в гонках приняли учащиеся </w:t>
      </w:r>
      <w:proofErr w:type="spellStart"/>
      <w:r w:rsidR="00061EEF">
        <w:rPr>
          <w:sz w:val="28"/>
          <w:szCs w:val="28"/>
          <w:shd w:val="clear" w:color="auto" w:fill="FFFFFF"/>
        </w:rPr>
        <w:t>Сандугачевской</w:t>
      </w:r>
      <w:proofErr w:type="spellEnd"/>
      <w:r w:rsidR="00061EEF">
        <w:rPr>
          <w:sz w:val="28"/>
          <w:szCs w:val="28"/>
          <w:shd w:val="clear" w:color="auto" w:fill="FFFFFF"/>
        </w:rPr>
        <w:t xml:space="preserve"> школы, жители сельского поселения , так и гости </w:t>
      </w:r>
      <w:r w:rsidR="006334D0">
        <w:rPr>
          <w:sz w:val="28"/>
          <w:szCs w:val="28"/>
          <w:shd w:val="clear" w:color="auto" w:fill="FFFFFF"/>
        </w:rPr>
        <w:t>из нашего района.</w:t>
      </w:r>
      <w:r w:rsidR="00061EEF">
        <w:rPr>
          <w:sz w:val="28"/>
          <w:szCs w:val="28"/>
          <w:shd w:val="clear" w:color="auto" w:fill="FFFFFF"/>
        </w:rPr>
        <w:t xml:space="preserve"> Все победители были награждены медалями, грамотами и памятными подарками. Всех лыжников и гостей угостили с блинами и  горячим чаем.</w:t>
      </w:r>
    </w:p>
    <w:p w14:paraId="12C905D1" w14:textId="77777777" w:rsidR="00765CA4" w:rsidRDefault="00765CA4" w:rsidP="00765CA4">
      <w:pPr>
        <w:pStyle w:val="a3"/>
        <w:shd w:val="clear" w:color="auto" w:fill="FFFFFF"/>
        <w:spacing w:before="0" w:beforeAutospacing="0" w:after="0" w:afterAutospacing="0"/>
        <w:ind w:firstLine="567"/>
        <w:jc w:val="both"/>
        <w:rPr>
          <w:sz w:val="28"/>
          <w:szCs w:val="28"/>
          <w:shd w:val="clear" w:color="auto" w:fill="FFFFFF"/>
        </w:rPr>
      </w:pPr>
    </w:p>
    <w:p w14:paraId="44F0DBB9" w14:textId="77777777" w:rsidR="00765CA4" w:rsidRDefault="00765CA4" w:rsidP="00765CA4">
      <w:pPr>
        <w:pStyle w:val="a5"/>
        <w:jc w:val="both"/>
        <w:rPr>
          <w:rFonts w:ascii="Times New Roman" w:hAnsi="Times New Roman" w:cs="Times New Roman"/>
          <w:sz w:val="28"/>
          <w:szCs w:val="28"/>
        </w:rPr>
      </w:pPr>
      <w:r>
        <w:rPr>
          <w:rFonts w:ascii="Times New Roman" w:hAnsi="Times New Roman" w:cs="Times New Roman"/>
          <w:sz w:val="28"/>
          <w:szCs w:val="28"/>
        </w:rPr>
        <w:t xml:space="preserve">      Сельское поселение принимает активное участие в </w:t>
      </w:r>
      <w:r w:rsidR="00B8615D" w:rsidRPr="00B8615D">
        <w:rPr>
          <w:rFonts w:ascii="Times New Roman" w:hAnsi="Times New Roman" w:cs="Times New Roman"/>
          <w:sz w:val="28"/>
          <w:szCs w:val="28"/>
          <w:shd w:val="clear" w:color="auto" w:fill="FFFFFF"/>
        </w:rPr>
        <w:t>спортивных соревнованиях районного масштаба</w:t>
      </w:r>
      <w:r>
        <w:rPr>
          <w:rFonts w:ascii="Times New Roman" w:hAnsi="Times New Roman" w:cs="Times New Roman"/>
          <w:sz w:val="28"/>
          <w:szCs w:val="28"/>
        </w:rPr>
        <w:t xml:space="preserve">. </w:t>
      </w:r>
      <w:r w:rsidR="00B8615D">
        <w:rPr>
          <w:rFonts w:ascii="Times New Roman" w:hAnsi="Times New Roman" w:cs="Times New Roman"/>
          <w:sz w:val="28"/>
          <w:szCs w:val="28"/>
        </w:rPr>
        <w:t>Ежегодно команда сельского поселения я</w:t>
      </w:r>
      <w:r>
        <w:rPr>
          <w:rFonts w:ascii="Times New Roman" w:hAnsi="Times New Roman" w:cs="Times New Roman"/>
          <w:sz w:val="28"/>
          <w:szCs w:val="28"/>
        </w:rPr>
        <w:t xml:space="preserve">вляется призером </w:t>
      </w:r>
      <w:r w:rsidR="00B8615D">
        <w:rPr>
          <w:rFonts w:ascii="Times New Roman" w:hAnsi="Times New Roman" w:cs="Times New Roman"/>
          <w:sz w:val="28"/>
          <w:szCs w:val="28"/>
        </w:rPr>
        <w:t>спартакиад и спортивных фестивалей в рамках спортивных игр района.</w:t>
      </w:r>
    </w:p>
    <w:p w14:paraId="672A15E8" w14:textId="77777777" w:rsidR="00D23D19" w:rsidRPr="002006CF" w:rsidRDefault="00D23D19" w:rsidP="00765CA4">
      <w:pPr>
        <w:pStyle w:val="a5"/>
        <w:jc w:val="both"/>
        <w:rPr>
          <w:rFonts w:ascii="Times New Roman" w:hAnsi="Times New Roman" w:cs="Times New Roman"/>
          <w:sz w:val="28"/>
          <w:szCs w:val="28"/>
        </w:rPr>
      </w:pPr>
      <w:r>
        <w:rPr>
          <w:rFonts w:ascii="Times New Roman" w:hAnsi="Times New Roman" w:cs="Times New Roman"/>
          <w:sz w:val="28"/>
          <w:szCs w:val="28"/>
        </w:rPr>
        <w:t xml:space="preserve">      Команда добровольных пожарных нашего сельского поселения принимает участие в районных соревнованиях пожарных и постоянно за</w:t>
      </w:r>
      <w:r w:rsidR="00AB0C64">
        <w:rPr>
          <w:rFonts w:ascii="Times New Roman" w:hAnsi="Times New Roman" w:cs="Times New Roman"/>
          <w:sz w:val="28"/>
          <w:szCs w:val="28"/>
        </w:rPr>
        <w:t>воевывает призовые места, в 2022</w:t>
      </w:r>
      <w:r>
        <w:rPr>
          <w:rFonts w:ascii="Times New Roman" w:hAnsi="Times New Roman" w:cs="Times New Roman"/>
          <w:sz w:val="28"/>
          <w:szCs w:val="28"/>
        </w:rPr>
        <w:t xml:space="preserve"> году были третьими. </w:t>
      </w:r>
    </w:p>
    <w:p w14:paraId="54974CFB" w14:textId="77777777" w:rsidR="00765CA4" w:rsidRPr="002006CF" w:rsidRDefault="00765CA4" w:rsidP="00765CA4">
      <w:pPr>
        <w:pStyle w:val="a3"/>
        <w:shd w:val="clear" w:color="auto" w:fill="FFFFFF"/>
        <w:spacing w:before="0" w:beforeAutospacing="0" w:after="0" w:afterAutospacing="0"/>
        <w:ind w:firstLine="567"/>
        <w:jc w:val="both"/>
        <w:rPr>
          <w:sz w:val="28"/>
          <w:szCs w:val="28"/>
          <w:shd w:val="clear" w:color="auto" w:fill="FFFFFF"/>
        </w:rPr>
      </w:pPr>
    </w:p>
    <w:p w14:paraId="4B712202" w14:textId="77777777" w:rsidR="00E76520" w:rsidRDefault="00E30938" w:rsidP="00E76520">
      <w:pPr>
        <w:pStyle w:val="a3"/>
        <w:shd w:val="clear" w:color="auto" w:fill="FFFFFF"/>
        <w:spacing w:before="0" w:beforeAutospacing="0" w:after="0" w:afterAutospacing="0"/>
        <w:jc w:val="both"/>
        <w:rPr>
          <w:sz w:val="28"/>
          <w:szCs w:val="28"/>
        </w:rPr>
      </w:pPr>
      <w:r w:rsidRPr="003516DC">
        <w:rPr>
          <w:sz w:val="28"/>
          <w:szCs w:val="28"/>
        </w:rPr>
        <w:t xml:space="preserve">      Достойно было оформлено сельское поселение  к празднованию Нового 202</w:t>
      </w:r>
      <w:r>
        <w:rPr>
          <w:sz w:val="28"/>
          <w:szCs w:val="28"/>
        </w:rPr>
        <w:t>3</w:t>
      </w:r>
      <w:r w:rsidRPr="003516DC">
        <w:rPr>
          <w:sz w:val="28"/>
          <w:szCs w:val="28"/>
        </w:rPr>
        <w:t xml:space="preserve"> года:</w:t>
      </w:r>
    </w:p>
    <w:p w14:paraId="4E3284FC" w14:textId="77777777" w:rsidR="00E30938" w:rsidRPr="003516DC" w:rsidRDefault="00E30938" w:rsidP="00E76520">
      <w:pPr>
        <w:pStyle w:val="a3"/>
        <w:shd w:val="clear" w:color="auto" w:fill="FFFFFF"/>
        <w:spacing w:before="0" w:beforeAutospacing="0" w:after="0" w:afterAutospacing="0"/>
        <w:jc w:val="both"/>
        <w:rPr>
          <w:sz w:val="28"/>
          <w:szCs w:val="28"/>
        </w:rPr>
      </w:pPr>
      <w:r w:rsidRPr="003516DC">
        <w:rPr>
          <w:sz w:val="28"/>
          <w:szCs w:val="28"/>
        </w:rPr>
        <w:t xml:space="preserve">       По итогам смотра-конкурса на «Лучшее  новогоднее оформление школы»  - МБОУ СОШ </w:t>
      </w:r>
      <w:proofErr w:type="spellStart"/>
      <w:r w:rsidRPr="003516DC">
        <w:rPr>
          <w:sz w:val="28"/>
          <w:szCs w:val="28"/>
        </w:rPr>
        <w:t>с.Сандугач</w:t>
      </w:r>
      <w:proofErr w:type="spellEnd"/>
      <w:r w:rsidRPr="003516DC">
        <w:rPr>
          <w:sz w:val="28"/>
          <w:szCs w:val="28"/>
        </w:rPr>
        <w:t xml:space="preserve">  в районном конкурсе  заняла  3 место, ,  в номинации «Лучшее новогоднее оформление учреждений культуры» –  СДК </w:t>
      </w:r>
      <w:proofErr w:type="spellStart"/>
      <w:r w:rsidRPr="003516DC">
        <w:rPr>
          <w:sz w:val="28"/>
          <w:szCs w:val="28"/>
        </w:rPr>
        <w:t>с.Сандугач</w:t>
      </w:r>
      <w:proofErr w:type="spellEnd"/>
      <w:r w:rsidRPr="003516DC">
        <w:rPr>
          <w:sz w:val="28"/>
          <w:szCs w:val="28"/>
        </w:rPr>
        <w:t xml:space="preserve"> занял 2 место</w:t>
      </w:r>
      <w:r>
        <w:rPr>
          <w:sz w:val="28"/>
          <w:szCs w:val="28"/>
        </w:rPr>
        <w:t>, Администрация СП в номинации «Лучшее новогоднее оформление фасада администрации сельского поселения» - 3 место</w:t>
      </w:r>
      <w:r w:rsidRPr="003516DC">
        <w:rPr>
          <w:sz w:val="28"/>
          <w:szCs w:val="28"/>
        </w:rPr>
        <w:t>.</w:t>
      </w:r>
    </w:p>
    <w:p w14:paraId="0324A4B9" w14:textId="77777777" w:rsidR="00765CA4" w:rsidRPr="002006CF" w:rsidRDefault="00765CA4" w:rsidP="00765CA4">
      <w:pPr>
        <w:pStyle w:val="a3"/>
        <w:shd w:val="clear" w:color="auto" w:fill="FFFFFF"/>
        <w:spacing w:before="0" w:beforeAutospacing="0" w:after="0" w:afterAutospacing="0"/>
        <w:ind w:firstLine="567"/>
        <w:jc w:val="both"/>
        <w:rPr>
          <w:sz w:val="28"/>
          <w:szCs w:val="28"/>
          <w:shd w:val="clear" w:color="auto" w:fill="FFFFFF"/>
        </w:rPr>
      </w:pPr>
    </w:p>
    <w:p w14:paraId="2FCFF346" w14:textId="77777777" w:rsidR="002D49B8" w:rsidRPr="00DD0B7F" w:rsidRDefault="002D49B8" w:rsidP="00E73480">
      <w:pPr>
        <w:pStyle w:val="a3"/>
        <w:shd w:val="clear" w:color="auto" w:fill="FFFFFF"/>
        <w:spacing w:before="0" w:beforeAutospacing="0" w:after="0" w:afterAutospacing="0"/>
        <w:jc w:val="both"/>
        <w:rPr>
          <w:color w:val="000000"/>
          <w:sz w:val="28"/>
          <w:szCs w:val="28"/>
        </w:rPr>
      </w:pPr>
    </w:p>
    <w:p w14:paraId="57B48266" w14:textId="77777777" w:rsidR="007C6BD5" w:rsidRPr="00DD0B7F" w:rsidRDefault="007C6BD5" w:rsidP="00E73480">
      <w:pPr>
        <w:pStyle w:val="a3"/>
        <w:shd w:val="clear" w:color="auto" w:fill="FFFFFF"/>
        <w:spacing w:before="0" w:beforeAutospacing="0" w:after="0" w:afterAutospacing="0"/>
        <w:jc w:val="both"/>
        <w:rPr>
          <w:color w:val="000000"/>
          <w:sz w:val="28"/>
          <w:szCs w:val="28"/>
        </w:rPr>
      </w:pPr>
    </w:p>
    <w:p w14:paraId="42FB55DA" w14:textId="77777777" w:rsidR="002D49B8" w:rsidRPr="00DD0B7F" w:rsidRDefault="007C6BD5" w:rsidP="00555697">
      <w:pPr>
        <w:jc w:val="both"/>
        <w:rPr>
          <w:color w:val="000000"/>
          <w:sz w:val="28"/>
          <w:szCs w:val="28"/>
        </w:rPr>
      </w:pPr>
      <w:r w:rsidRPr="00DD0B7F">
        <w:rPr>
          <w:rFonts w:ascii="Times New Roman" w:hAnsi="Times New Roman" w:cs="Times New Roman"/>
          <w:b/>
          <w:sz w:val="28"/>
          <w:szCs w:val="28"/>
        </w:rPr>
        <w:t xml:space="preserve">Строительство и ввод жилья. </w:t>
      </w:r>
      <w:r w:rsidR="00555697" w:rsidRPr="00555697">
        <w:rPr>
          <w:rFonts w:ascii="Times New Roman" w:hAnsi="Times New Roman" w:cs="Times New Roman"/>
          <w:sz w:val="28"/>
          <w:szCs w:val="28"/>
        </w:rPr>
        <w:t xml:space="preserve">С каждым годом </w:t>
      </w:r>
      <w:r w:rsidR="00555697">
        <w:rPr>
          <w:rFonts w:ascii="Times New Roman" w:hAnsi="Times New Roman" w:cs="Times New Roman"/>
          <w:sz w:val="28"/>
          <w:szCs w:val="28"/>
        </w:rPr>
        <w:t>н</w:t>
      </w:r>
      <w:r w:rsidRPr="00DD0B7F">
        <w:rPr>
          <w:rFonts w:ascii="Times New Roman" w:hAnsi="Times New Roman" w:cs="Times New Roman"/>
          <w:sz w:val="28"/>
          <w:szCs w:val="28"/>
        </w:rPr>
        <w:t>а территории сельского поселения</w:t>
      </w:r>
      <w:r w:rsidR="00D93561">
        <w:rPr>
          <w:rFonts w:ascii="Times New Roman" w:hAnsi="Times New Roman" w:cs="Times New Roman"/>
          <w:sz w:val="28"/>
          <w:szCs w:val="28"/>
        </w:rPr>
        <w:t xml:space="preserve"> строительство нового жилья </w:t>
      </w:r>
      <w:r w:rsidR="00555697">
        <w:rPr>
          <w:rFonts w:ascii="Times New Roman" w:hAnsi="Times New Roman" w:cs="Times New Roman"/>
          <w:sz w:val="28"/>
          <w:szCs w:val="28"/>
        </w:rPr>
        <w:t xml:space="preserve"> стало заметно уменьша</w:t>
      </w:r>
      <w:r w:rsidR="00D93561">
        <w:rPr>
          <w:rFonts w:ascii="Times New Roman" w:hAnsi="Times New Roman" w:cs="Times New Roman"/>
          <w:sz w:val="28"/>
          <w:szCs w:val="28"/>
        </w:rPr>
        <w:t>т</w:t>
      </w:r>
      <w:r w:rsidR="00555697">
        <w:rPr>
          <w:rFonts w:ascii="Times New Roman" w:hAnsi="Times New Roman" w:cs="Times New Roman"/>
          <w:sz w:val="28"/>
          <w:szCs w:val="28"/>
        </w:rPr>
        <w:t>ь</w:t>
      </w:r>
      <w:r w:rsidR="00D93561">
        <w:rPr>
          <w:rFonts w:ascii="Times New Roman" w:hAnsi="Times New Roman" w:cs="Times New Roman"/>
          <w:sz w:val="28"/>
          <w:szCs w:val="28"/>
        </w:rPr>
        <w:t xml:space="preserve">ся, если в 2018 году были сданы 7 домов, в 2019г.- 8, в 2020г.- 9,  то с  2021г.- 3 и </w:t>
      </w:r>
      <w:r w:rsidR="009D6EB6" w:rsidRPr="00DD0B7F">
        <w:rPr>
          <w:rFonts w:ascii="Times New Roman" w:hAnsi="Times New Roman" w:cs="Times New Roman"/>
          <w:sz w:val="28"/>
          <w:szCs w:val="28"/>
        </w:rPr>
        <w:t xml:space="preserve"> в 20</w:t>
      </w:r>
      <w:r w:rsidR="00093D38">
        <w:rPr>
          <w:rFonts w:ascii="Times New Roman" w:hAnsi="Times New Roman" w:cs="Times New Roman"/>
          <w:sz w:val="28"/>
          <w:szCs w:val="28"/>
        </w:rPr>
        <w:t>22</w:t>
      </w:r>
      <w:r w:rsidR="00D93561">
        <w:rPr>
          <w:rFonts w:ascii="Times New Roman" w:hAnsi="Times New Roman" w:cs="Times New Roman"/>
          <w:sz w:val="28"/>
          <w:szCs w:val="28"/>
        </w:rPr>
        <w:t xml:space="preserve"> году сданы только 3</w:t>
      </w:r>
      <w:r w:rsidRPr="00DD0B7F">
        <w:rPr>
          <w:rFonts w:ascii="Times New Roman" w:hAnsi="Times New Roman" w:cs="Times New Roman"/>
          <w:sz w:val="28"/>
          <w:szCs w:val="28"/>
        </w:rPr>
        <w:t xml:space="preserve"> дом</w:t>
      </w:r>
      <w:r w:rsidR="00D93561">
        <w:rPr>
          <w:rFonts w:ascii="Times New Roman" w:hAnsi="Times New Roman" w:cs="Times New Roman"/>
          <w:sz w:val="28"/>
          <w:szCs w:val="28"/>
        </w:rPr>
        <w:t>а</w:t>
      </w:r>
      <w:r w:rsidRPr="00DD0B7F">
        <w:rPr>
          <w:rFonts w:ascii="Times New Roman" w:hAnsi="Times New Roman" w:cs="Times New Roman"/>
          <w:sz w:val="28"/>
          <w:szCs w:val="28"/>
        </w:rPr>
        <w:t xml:space="preserve"> площадью </w:t>
      </w:r>
      <w:r w:rsidR="00D93561">
        <w:rPr>
          <w:rFonts w:ascii="Times New Roman" w:eastAsia="Calibri" w:hAnsi="Times New Roman" w:cs="Times New Roman"/>
          <w:sz w:val="28"/>
          <w:szCs w:val="28"/>
        </w:rPr>
        <w:t>171,1</w:t>
      </w:r>
      <w:r w:rsidR="009D6EB6" w:rsidRPr="00DD0B7F">
        <w:rPr>
          <w:rFonts w:ascii="Times New Roman" w:hAnsi="Times New Roman" w:cs="Times New Roman"/>
          <w:sz w:val="28"/>
          <w:szCs w:val="28"/>
        </w:rPr>
        <w:t xml:space="preserve">кв.м. </w:t>
      </w:r>
      <w:r w:rsidR="00555697">
        <w:rPr>
          <w:rFonts w:ascii="Times New Roman" w:hAnsi="Times New Roman" w:cs="Times New Roman"/>
          <w:sz w:val="28"/>
          <w:szCs w:val="28"/>
        </w:rPr>
        <w:t>Молодые семьи предпочитают  строиться</w:t>
      </w:r>
      <w:r w:rsidR="004A7A93">
        <w:rPr>
          <w:rFonts w:ascii="Times New Roman" w:hAnsi="Times New Roman" w:cs="Times New Roman"/>
          <w:sz w:val="28"/>
          <w:szCs w:val="28"/>
        </w:rPr>
        <w:t xml:space="preserve"> или купить жилье </w:t>
      </w:r>
      <w:r w:rsidR="006334D0">
        <w:rPr>
          <w:rFonts w:ascii="Times New Roman" w:hAnsi="Times New Roman" w:cs="Times New Roman"/>
          <w:sz w:val="28"/>
          <w:szCs w:val="28"/>
        </w:rPr>
        <w:t xml:space="preserve">в г.Янаул, </w:t>
      </w:r>
      <w:r w:rsidR="00555697">
        <w:rPr>
          <w:rFonts w:ascii="Times New Roman" w:hAnsi="Times New Roman" w:cs="Times New Roman"/>
          <w:sz w:val="28"/>
          <w:szCs w:val="28"/>
        </w:rPr>
        <w:t xml:space="preserve">уезжают </w:t>
      </w:r>
      <w:r w:rsidR="004A7A93">
        <w:rPr>
          <w:rFonts w:ascii="Times New Roman" w:hAnsi="Times New Roman" w:cs="Times New Roman"/>
          <w:sz w:val="28"/>
          <w:szCs w:val="28"/>
        </w:rPr>
        <w:t>из сельского поселения</w:t>
      </w:r>
      <w:r w:rsidR="00555697">
        <w:rPr>
          <w:rFonts w:ascii="Times New Roman" w:hAnsi="Times New Roman" w:cs="Times New Roman"/>
          <w:sz w:val="28"/>
          <w:szCs w:val="28"/>
        </w:rPr>
        <w:t>.</w:t>
      </w:r>
    </w:p>
    <w:p w14:paraId="3F195B05" w14:textId="77777777" w:rsidR="002D49B8" w:rsidRPr="00DD0B7F" w:rsidRDefault="002D49B8" w:rsidP="00E73480">
      <w:pPr>
        <w:pStyle w:val="a3"/>
        <w:shd w:val="clear" w:color="auto" w:fill="FFFFFF"/>
        <w:spacing w:before="0" w:beforeAutospacing="0" w:after="0" w:afterAutospacing="0"/>
        <w:jc w:val="both"/>
        <w:rPr>
          <w:color w:val="000000"/>
          <w:sz w:val="28"/>
          <w:szCs w:val="28"/>
        </w:rPr>
      </w:pPr>
      <w:r w:rsidRPr="0001543A">
        <w:rPr>
          <w:b/>
          <w:color w:val="000000"/>
          <w:sz w:val="28"/>
          <w:szCs w:val="28"/>
        </w:rPr>
        <w:t>Благоустройство территории</w:t>
      </w:r>
      <w:r w:rsidR="0001543A">
        <w:rPr>
          <w:b/>
          <w:color w:val="000000"/>
          <w:sz w:val="28"/>
          <w:szCs w:val="28"/>
        </w:rPr>
        <w:t>.</w:t>
      </w:r>
      <w:r w:rsidRPr="00DD0B7F">
        <w:rPr>
          <w:color w:val="000000"/>
          <w:sz w:val="28"/>
          <w:szCs w:val="28"/>
        </w:rPr>
        <w:t>Одним из самых актуальных вопросов был и остается вопрос благоустройства населенных пунктов поселения. Для его решения необходимо достаточное финансирование.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Проблема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чище.</w:t>
      </w:r>
    </w:p>
    <w:p w14:paraId="4AC5ABF4" w14:textId="77777777" w:rsidR="002D49B8" w:rsidRPr="00DD0B7F" w:rsidRDefault="00E76520" w:rsidP="00E73480">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2D49B8" w:rsidRPr="00DD0B7F">
        <w:rPr>
          <w:color w:val="000000"/>
          <w:sz w:val="28"/>
          <w:szCs w:val="28"/>
        </w:rPr>
        <w:t xml:space="preserve">С апреля по октябрь </w:t>
      </w:r>
      <w:r w:rsidR="004A7A93" w:rsidRPr="003516DC">
        <w:rPr>
          <w:sz w:val="28"/>
          <w:szCs w:val="28"/>
        </w:rPr>
        <w:t xml:space="preserve">еженедельно проводили  </w:t>
      </w:r>
      <w:r w:rsidR="004A7A93">
        <w:rPr>
          <w:sz w:val="28"/>
          <w:szCs w:val="28"/>
        </w:rPr>
        <w:t>«</w:t>
      </w:r>
      <w:r w:rsidR="004A7A93" w:rsidRPr="003516DC">
        <w:rPr>
          <w:sz w:val="28"/>
          <w:szCs w:val="28"/>
        </w:rPr>
        <w:t>Дни чистоты</w:t>
      </w:r>
      <w:r w:rsidR="004A7A93">
        <w:rPr>
          <w:sz w:val="28"/>
          <w:szCs w:val="28"/>
        </w:rPr>
        <w:t>». Организовывались  республиканские субботники</w:t>
      </w:r>
      <w:r w:rsidR="002D49B8" w:rsidRPr="00DD0B7F">
        <w:rPr>
          <w:color w:val="000000"/>
          <w:sz w:val="28"/>
          <w:szCs w:val="28"/>
        </w:rPr>
        <w:t>, в которых принимали участие как сотрудники администрации, учащиеся и работники школы, домов кул</w:t>
      </w:r>
      <w:r w:rsidR="00B11604" w:rsidRPr="00DD0B7F">
        <w:rPr>
          <w:color w:val="000000"/>
          <w:sz w:val="28"/>
          <w:szCs w:val="28"/>
        </w:rPr>
        <w:t>ьтуры, библиотек,</w:t>
      </w:r>
      <w:r w:rsidR="002D49B8" w:rsidRPr="00DD0B7F">
        <w:rPr>
          <w:color w:val="000000"/>
          <w:sz w:val="28"/>
          <w:szCs w:val="28"/>
        </w:rPr>
        <w:t>предприятий всех форм собственности, так и жители поселения. В ходе этих мероприятий очищались от мусора улицы, прилегающие территории организаций, предприятий и частных домов.</w:t>
      </w:r>
    </w:p>
    <w:p w14:paraId="1C628104" w14:textId="5EF595F9" w:rsidR="004A7A93" w:rsidRDefault="00B02F09" w:rsidP="004A7A93">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4A7A93" w:rsidRPr="003516DC">
        <w:rPr>
          <w:rFonts w:ascii="Times New Roman" w:hAnsi="Times New Roman" w:cs="Times New Roman"/>
          <w:sz w:val="28"/>
          <w:szCs w:val="28"/>
        </w:rPr>
        <w:t>В рамках акции «Зеленая Башкирия»</w:t>
      </w:r>
      <w:r w:rsidR="006D18F0">
        <w:rPr>
          <w:rFonts w:ascii="Times New Roman" w:hAnsi="Times New Roman" w:cs="Times New Roman"/>
          <w:sz w:val="28"/>
          <w:szCs w:val="28"/>
        </w:rPr>
        <w:t xml:space="preserve"> </w:t>
      </w:r>
      <w:r w:rsidR="002D78E9">
        <w:rPr>
          <w:rFonts w:ascii="Times New Roman" w:hAnsi="Times New Roman" w:cs="Times New Roman"/>
          <w:sz w:val="28"/>
          <w:szCs w:val="28"/>
        </w:rPr>
        <w:t>силами</w:t>
      </w:r>
      <w:r w:rsidR="006D18F0">
        <w:rPr>
          <w:rFonts w:ascii="Times New Roman" w:hAnsi="Times New Roman" w:cs="Times New Roman"/>
          <w:sz w:val="28"/>
          <w:szCs w:val="28"/>
        </w:rPr>
        <w:t xml:space="preserve"> </w:t>
      </w:r>
      <w:r w:rsidR="002D78E9">
        <w:rPr>
          <w:rFonts w:ascii="Times New Roman" w:hAnsi="Times New Roman" w:cs="Times New Roman"/>
          <w:sz w:val="28"/>
          <w:szCs w:val="28"/>
        </w:rPr>
        <w:t xml:space="preserve">работников культуры, образования, медицины и </w:t>
      </w:r>
      <w:r w:rsidR="00E76520" w:rsidRPr="00E76520">
        <w:rPr>
          <w:rFonts w:ascii="Times New Roman" w:hAnsi="Times New Roman" w:cs="Times New Roman"/>
          <w:color w:val="000000"/>
          <w:sz w:val="28"/>
          <w:szCs w:val="28"/>
        </w:rPr>
        <w:t>сотрудников администрации</w:t>
      </w:r>
      <w:r w:rsidR="00E76520">
        <w:rPr>
          <w:rFonts w:ascii="Times New Roman" w:hAnsi="Times New Roman" w:cs="Times New Roman"/>
          <w:sz w:val="28"/>
          <w:szCs w:val="28"/>
        </w:rPr>
        <w:t xml:space="preserve"> </w:t>
      </w:r>
      <w:r w:rsidR="004A7A93">
        <w:rPr>
          <w:rFonts w:ascii="Times New Roman" w:hAnsi="Times New Roman" w:cs="Times New Roman"/>
          <w:sz w:val="28"/>
          <w:szCs w:val="28"/>
        </w:rPr>
        <w:t>был</w:t>
      </w:r>
      <w:r w:rsidR="00E76520">
        <w:rPr>
          <w:rFonts w:ascii="Times New Roman" w:hAnsi="Times New Roman" w:cs="Times New Roman"/>
          <w:sz w:val="28"/>
          <w:szCs w:val="28"/>
        </w:rPr>
        <w:t>а</w:t>
      </w:r>
      <w:r w:rsidR="004A7A93">
        <w:rPr>
          <w:rFonts w:ascii="Times New Roman" w:hAnsi="Times New Roman" w:cs="Times New Roman"/>
          <w:sz w:val="28"/>
          <w:szCs w:val="28"/>
        </w:rPr>
        <w:t xml:space="preserve"> </w:t>
      </w:r>
      <w:r w:rsidR="004A7A93" w:rsidRPr="003516DC">
        <w:rPr>
          <w:rFonts w:ascii="Times New Roman" w:hAnsi="Times New Roman" w:cs="Times New Roman"/>
          <w:sz w:val="28"/>
          <w:szCs w:val="28"/>
        </w:rPr>
        <w:t>организован</w:t>
      </w:r>
      <w:r w:rsidR="00E76520">
        <w:rPr>
          <w:rFonts w:ascii="Times New Roman" w:hAnsi="Times New Roman" w:cs="Times New Roman"/>
          <w:sz w:val="28"/>
          <w:szCs w:val="28"/>
        </w:rPr>
        <w:t>а</w:t>
      </w:r>
      <w:r w:rsidR="004A7A93" w:rsidRPr="003516DC">
        <w:rPr>
          <w:rFonts w:ascii="Times New Roman" w:hAnsi="Times New Roman" w:cs="Times New Roman"/>
          <w:sz w:val="28"/>
          <w:szCs w:val="28"/>
        </w:rPr>
        <w:t xml:space="preserve"> высадка </w:t>
      </w:r>
      <w:r w:rsidR="004A7A93">
        <w:rPr>
          <w:rFonts w:ascii="Times New Roman" w:hAnsi="Times New Roman" w:cs="Times New Roman"/>
          <w:sz w:val="28"/>
          <w:szCs w:val="28"/>
        </w:rPr>
        <w:t>деревьев на месте моления «</w:t>
      </w:r>
      <w:proofErr w:type="spellStart"/>
      <w:r w:rsidR="004A7A93">
        <w:rPr>
          <w:rFonts w:ascii="Times New Roman" w:hAnsi="Times New Roman" w:cs="Times New Roman"/>
          <w:sz w:val="28"/>
          <w:szCs w:val="28"/>
        </w:rPr>
        <w:t>Керемет</w:t>
      </w:r>
      <w:proofErr w:type="spellEnd"/>
      <w:r w:rsidR="004A7A93">
        <w:rPr>
          <w:rFonts w:ascii="Times New Roman" w:hAnsi="Times New Roman" w:cs="Times New Roman"/>
          <w:sz w:val="28"/>
          <w:szCs w:val="28"/>
        </w:rPr>
        <w:t>» в</w:t>
      </w:r>
      <w:r w:rsidR="002D78E9">
        <w:rPr>
          <w:rFonts w:ascii="Times New Roman" w:hAnsi="Times New Roman" w:cs="Times New Roman"/>
          <w:sz w:val="28"/>
          <w:szCs w:val="28"/>
        </w:rPr>
        <w:t xml:space="preserve"> с. </w:t>
      </w:r>
      <w:proofErr w:type="spellStart"/>
      <w:r w:rsidR="002D78E9">
        <w:rPr>
          <w:rFonts w:ascii="Times New Roman" w:hAnsi="Times New Roman" w:cs="Times New Roman"/>
          <w:sz w:val="28"/>
          <w:szCs w:val="28"/>
        </w:rPr>
        <w:t>Барабановка</w:t>
      </w:r>
      <w:proofErr w:type="spellEnd"/>
      <w:r w:rsidR="002D78E9">
        <w:rPr>
          <w:rFonts w:ascii="Times New Roman" w:hAnsi="Times New Roman" w:cs="Times New Roman"/>
          <w:sz w:val="28"/>
          <w:szCs w:val="28"/>
        </w:rPr>
        <w:t xml:space="preserve"> и </w:t>
      </w:r>
      <w:r w:rsidR="004A7A93" w:rsidRPr="003516DC">
        <w:rPr>
          <w:rFonts w:ascii="Times New Roman" w:hAnsi="Times New Roman" w:cs="Times New Roman"/>
          <w:sz w:val="28"/>
          <w:szCs w:val="28"/>
        </w:rPr>
        <w:t xml:space="preserve">возле родника в с. </w:t>
      </w:r>
      <w:proofErr w:type="spellStart"/>
      <w:r w:rsidR="004A7A93" w:rsidRPr="003516DC">
        <w:rPr>
          <w:rFonts w:ascii="Times New Roman" w:hAnsi="Times New Roman" w:cs="Times New Roman"/>
          <w:sz w:val="28"/>
          <w:szCs w:val="28"/>
        </w:rPr>
        <w:t>Рабак</w:t>
      </w:r>
      <w:proofErr w:type="spellEnd"/>
      <w:r w:rsidR="004A7A93" w:rsidRPr="003516DC">
        <w:rPr>
          <w:rFonts w:ascii="Times New Roman" w:hAnsi="Times New Roman" w:cs="Times New Roman"/>
          <w:sz w:val="28"/>
          <w:szCs w:val="28"/>
        </w:rPr>
        <w:t xml:space="preserve">. Коллектив школы с. </w:t>
      </w:r>
      <w:proofErr w:type="spellStart"/>
      <w:r w:rsidR="004A7A93" w:rsidRPr="003516DC">
        <w:rPr>
          <w:rFonts w:ascii="Times New Roman" w:hAnsi="Times New Roman" w:cs="Times New Roman"/>
          <w:sz w:val="28"/>
          <w:szCs w:val="28"/>
        </w:rPr>
        <w:t>Сандугач</w:t>
      </w:r>
      <w:proofErr w:type="spellEnd"/>
      <w:r w:rsidR="004A7A93" w:rsidRPr="003516DC">
        <w:rPr>
          <w:rFonts w:ascii="Times New Roman" w:hAnsi="Times New Roman" w:cs="Times New Roman"/>
          <w:sz w:val="28"/>
          <w:szCs w:val="28"/>
        </w:rPr>
        <w:t xml:space="preserve"> посадили кустарники во дворе школы, </w:t>
      </w:r>
      <w:r w:rsidR="004A7A93" w:rsidRPr="003516DC">
        <w:rPr>
          <w:rFonts w:ascii="Times New Roman" w:eastAsia="Times New Roman" w:hAnsi="Times New Roman" w:cs="Times New Roman"/>
          <w:sz w:val="28"/>
          <w:szCs w:val="28"/>
          <w:lang w:eastAsia="ru-RU"/>
        </w:rPr>
        <w:t>выполнена работа по очистке лесополосы.</w:t>
      </w:r>
    </w:p>
    <w:p w14:paraId="09FC33F9" w14:textId="77777777" w:rsidR="00B54054" w:rsidRPr="00C67186" w:rsidRDefault="00B54054" w:rsidP="0071761F">
      <w:pPr>
        <w:pStyle w:val="a3"/>
        <w:spacing w:before="0" w:beforeAutospacing="0" w:after="300" w:afterAutospacing="0"/>
        <w:jc w:val="both"/>
        <w:rPr>
          <w:sz w:val="28"/>
          <w:szCs w:val="28"/>
        </w:rPr>
      </w:pPr>
      <w:r w:rsidRPr="00C67186">
        <w:rPr>
          <w:sz w:val="28"/>
          <w:szCs w:val="28"/>
        </w:rPr>
        <w:t xml:space="preserve"> </w:t>
      </w:r>
      <w:r w:rsidR="00AB0C64">
        <w:rPr>
          <w:sz w:val="28"/>
          <w:szCs w:val="28"/>
        </w:rPr>
        <w:t xml:space="preserve">     </w:t>
      </w:r>
      <w:r w:rsidRPr="00C67186">
        <w:rPr>
          <w:sz w:val="28"/>
          <w:szCs w:val="28"/>
        </w:rPr>
        <w:t>Ежегодно жители  населенн</w:t>
      </w:r>
      <w:r w:rsidR="00346118" w:rsidRPr="00C67186">
        <w:rPr>
          <w:sz w:val="28"/>
          <w:szCs w:val="28"/>
        </w:rPr>
        <w:t>ых</w:t>
      </w:r>
      <w:r w:rsidRPr="00C67186">
        <w:rPr>
          <w:sz w:val="28"/>
          <w:szCs w:val="28"/>
        </w:rPr>
        <w:t xml:space="preserve"> пункт</w:t>
      </w:r>
      <w:r w:rsidR="00346118" w:rsidRPr="00C67186">
        <w:rPr>
          <w:sz w:val="28"/>
          <w:szCs w:val="28"/>
        </w:rPr>
        <w:t xml:space="preserve">ов </w:t>
      </w:r>
      <w:r w:rsidRPr="00C67186">
        <w:rPr>
          <w:sz w:val="28"/>
          <w:szCs w:val="28"/>
        </w:rPr>
        <w:t xml:space="preserve"> в мае месяце проводят субботники по очистке от  мусора и вырубке деревьев на кладбищах</w:t>
      </w:r>
      <w:r w:rsidRPr="00C67186">
        <w:rPr>
          <w:rFonts w:ascii="Arial" w:hAnsi="Arial" w:cs="Arial"/>
        </w:rPr>
        <w:t>.</w:t>
      </w:r>
    </w:p>
    <w:p w14:paraId="2B628FCE" w14:textId="10E1A73F" w:rsidR="00B54054" w:rsidRDefault="00AB0C64" w:rsidP="004A7A93">
      <w:pPr>
        <w:shd w:val="clear" w:color="auto" w:fill="FFFFFF"/>
        <w:spacing w:after="150" w:line="240" w:lineRule="auto"/>
        <w:jc w:val="both"/>
        <w:rPr>
          <w:rFonts w:ascii="Times New Roman" w:hAnsi="Times New Roman" w:cs="Times New Roman"/>
          <w:color w:val="382E2C"/>
          <w:sz w:val="28"/>
          <w:szCs w:val="28"/>
        </w:rPr>
      </w:pPr>
      <w:r>
        <w:rPr>
          <w:rFonts w:ascii="Times New Roman" w:hAnsi="Times New Roman" w:cs="Times New Roman"/>
          <w:color w:val="382E2C"/>
          <w:sz w:val="28"/>
          <w:szCs w:val="28"/>
        </w:rPr>
        <w:t xml:space="preserve">      </w:t>
      </w:r>
      <w:r w:rsidRPr="00E76520">
        <w:rPr>
          <w:rFonts w:ascii="Times New Roman" w:hAnsi="Times New Roman" w:cs="Times New Roman"/>
          <w:sz w:val="28"/>
          <w:szCs w:val="28"/>
        </w:rPr>
        <w:t>В летние месяцы п</w:t>
      </w:r>
      <w:r w:rsidR="00B54054" w:rsidRPr="00E76520">
        <w:rPr>
          <w:rFonts w:ascii="Times New Roman" w:hAnsi="Times New Roman" w:cs="Times New Roman"/>
          <w:sz w:val="28"/>
          <w:szCs w:val="28"/>
        </w:rPr>
        <w:t>роизводился систематический</w:t>
      </w:r>
      <w:r w:rsidR="0096015A" w:rsidRPr="00E76520">
        <w:rPr>
          <w:rFonts w:ascii="Times New Roman" w:hAnsi="Times New Roman" w:cs="Times New Roman"/>
          <w:sz w:val="28"/>
          <w:szCs w:val="28"/>
        </w:rPr>
        <w:t xml:space="preserve"> </w:t>
      </w:r>
      <w:proofErr w:type="spellStart"/>
      <w:r w:rsidR="00B54054" w:rsidRPr="00E76520">
        <w:rPr>
          <w:rFonts w:ascii="Times New Roman" w:hAnsi="Times New Roman" w:cs="Times New Roman"/>
          <w:sz w:val="28"/>
          <w:szCs w:val="28"/>
        </w:rPr>
        <w:t>обкос</w:t>
      </w:r>
      <w:proofErr w:type="spellEnd"/>
      <w:r w:rsidR="00B54054" w:rsidRPr="00E76520">
        <w:rPr>
          <w:rFonts w:ascii="Times New Roman" w:hAnsi="Times New Roman" w:cs="Times New Roman"/>
          <w:sz w:val="28"/>
          <w:szCs w:val="28"/>
        </w:rPr>
        <w:t xml:space="preserve"> </w:t>
      </w:r>
      <w:r w:rsidR="006D18F0">
        <w:rPr>
          <w:rFonts w:ascii="Times New Roman" w:hAnsi="Times New Roman" w:cs="Times New Roman"/>
          <w:sz w:val="28"/>
          <w:szCs w:val="28"/>
        </w:rPr>
        <w:t xml:space="preserve">травы </w:t>
      </w:r>
      <w:r w:rsidR="00B54054" w:rsidRPr="00E76520">
        <w:rPr>
          <w:rFonts w:ascii="Times New Roman" w:hAnsi="Times New Roman" w:cs="Times New Roman"/>
          <w:sz w:val="28"/>
          <w:szCs w:val="28"/>
        </w:rPr>
        <w:t>обочин и кюветов улиц сельского поселения от сорной растительности и кустарника</w:t>
      </w:r>
      <w:r w:rsidR="0071761F">
        <w:rPr>
          <w:rFonts w:ascii="Times New Roman" w:hAnsi="Times New Roman" w:cs="Times New Roman"/>
          <w:color w:val="382E2C"/>
          <w:sz w:val="28"/>
          <w:szCs w:val="28"/>
        </w:rPr>
        <w:t>.</w:t>
      </w:r>
    </w:p>
    <w:p w14:paraId="7F339C16" w14:textId="77777777" w:rsidR="0071761F" w:rsidRPr="0071761F" w:rsidRDefault="0071761F" w:rsidP="004A7A93">
      <w:pPr>
        <w:shd w:val="clear" w:color="auto" w:fill="FFFFFF"/>
        <w:spacing w:after="150" w:line="240" w:lineRule="auto"/>
        <w:jc w:val="both"/>
        <w:rPr>
          <w:rFonts w:ascii="Times New Roman" w:eastAsia="Times New Roman" w:hAnsi="Times New Roman" w:cs="Times New Roman"/>
          <w:sz w:val="28"/>
          <w:szCs w:val="28"/>
          <w:lang w:eastAsia="ru-RU"/>
        </w:rPr>
      </w:pPr>
      <w:r w:rsidRPr="0071761F">
        <w:rPr>
          <w:rFonts w:ascii="Times New Roman" w:hAnsi="Times New Roman" w:cs="Times New Roman"/>
          <w:sz w:val="28"/>
          <w:szCs w:val="28"/>
        </w:rPr>
        <w:t xml:space="preserve">      Силами ООО «</w:t>
      </w:r>
      <w:proofErr w:type="spellStart"/>
      <w:r w:rsidRPr="0071761F">
        <w:rPr>
          <w:rFonts w:ascii="Times New Roman" w:hAnsi="Times New Roman" w:cs="Times New Roman"/>
          <w:sz w:val="28"/>
          <w:szCs w:val="28"/>
        </w:rPr>
        <w:t>АгроМ</w:t>
      </w:r>
      <w:proofErr w:type="spellEnd"/>
      <w:r w:rsidRPr="0071761F">
        <w:rPr>
          <w:rFonts w:ascii="Times New Roman" w:hAnsi="Times New Roman" w:cs="Times New Roman"/>
          <w:sz w:val="28"/>
          <w:szCs w:val="28"/>
        </w:rPr>
        <w:t>» и ООО «Мичуринский» регулярно в зимнее время проводи</w:t>
      </w:r>
      <w:r>
        <w:rPr>
          <w:rFonts w:ascii="Times New Roman" w:hAnsi="Times New Roman" w:cs="Times New Roman"/>
          <w:sz w:val="28"/>
          <w:szCs w:val="28"/>
        </w:rPr>
        <w:t xml:space="preserve">ли </w:t>
      </w:r>
      <w:r w:rsidRPr="0071761F">
        <w:rPr>
          <w:rFonts w:ascii="Times New Roman" w:hAnsi="Times New Roman" w:cs="Times New Roman"/>
          <w:sz w:val="28"/>
          <w:szCs w:val="28"/>
        </w:rPr>
        <w:t xml:space="preserve">очистку улиц от снега. </w:t>
      </w:r>
    </w:p>
    <w:p w14:paraId="79F7F86B" w14:textId="65440FD5" w:rsidR="00B54054" w:rsidRPr="00F70A91" w:rsidRDefault="00AB0C64" w:rsidP="00DC1272">
      <w:pPr>
        <w:pStyle w:val="a3"/>
        <w:shd w:val="clear" w:color="auto" w:fill="FFFFFF"/>
        <w:spacing w:before="0" w:beforeAutospacing="0" w:after="0" w:afterAutospacing="0"/>
        <w:jc w:val="both"/>
        <w:rPr>
          <w:sz w:val="28"/>
          <w:szCs w:val="28"/>
        </w:rPr>
      </w:pPr>
      <w:r>
        <w:rPr>
          <w:sz w:val="28"/>
          <w:szCs w:val="28"/>
        </w:rPr>
        <w:t xml:space="preserve">      </w:t>
      </w:r>
      <w:r w:rsidR="004A7A93" w:rsidRPr="003516DC">
        <w:rPr>
          <w:sz w:val="28"/>
          <w:szCs w:val="28"/>
        </w:rPr>
        <w:t>Наши с вами труды по благоустройству сельского поселения не прошли даром и принесли свои плоды: По итогам конкурса</w:t>
      </w:r>
      <w:r w:rsidR="00A744C9">
        <w:rPr>
          <w:sz w:val="28"/>
          <w:szCs w:val="28"/>
        </w:rPr>
        <w:t xml:space="preserve">, </w:t>
      </w:r>
      <w:r w:rsidR="004A7A93" w:rsidRPr="003516DC">
        <w:rPr>
          <w:sz w:val="28"/>
          <w:szCs w:val="28"/>
        </w:rPr>
        <w:t xml:space="preserve">на звание «Самое благоустроенное  сельское поселение муниципального района </w:t>
      </w:r>
      <w:proofErr w:type="spellStart"/>
      <w:r w:rsidR="004A7A93" w:rsidRPr="003516DC">
        <w:rPr>
          <w:sz w:val="28"/>
          <w:szCs w:val="28"/>
        </w:rPr>
        <w:t>Янаульский</w:t>
      </w:r>
      <w:proofErr w:type="spellEnd"/>
      <w:r w:rsidR="004A7A93" w:rsidRPr="003516DC">
        <w:rPr>
          <w:sz w:val="28"/>
          <w:szCs w:val="28"/>
        </w:rPr>
        <w:t xml:space="preserve"> район Республики Башкортостан в категории  до 10 населенных пунктов»</w:t>
      </w:r>
      <w:r w:rsidR="00A744C9">
        <w:rPr>
          <w:sz w:val="28"/>
          <w:szCs w:val="28"/>
        </w:rPr>
        <w:t>,</w:t>
      </w:r>
      <w:r w:rsidR="004A7A93" w:rsidRPr="003516DC">
        <w:rPr>
          <w:sz w:val="28"/>
          <w:szCs w:val="28"/>
        </w:rPr>
        <w:t xml:space="preserve"> заняли почетное </w:t>
      </w:r>
      <w:r w:rsidR="00B54054">
        <w:rPr>
          <w:sz w:val="28"/>
          <w:szCs w:val="28"/>
        </w:rPr>
        <w:t xml:space="preserve">3 </w:t>
      </w:r>
      <w:r w:rsidR="004A7A93" w:rsidRPr="003516DC">
        <w:rPr>
          <w:sz w:val="28"/>
          <w:szCs w:val="28"/>
        </w:rPr>
        <w:t xml:space="preserve">место и были удостоены денежным </w:t>
      </w:r>
      <w:r w:rsidR="004A7A93" w:rsidRPr="00F70A91">
        <w:rPr>
          <w:sz w:val="28"/>
          <w:szCs w:val="28"/>
        </w:rPr>
        <w:t xml:space="preserve">призом </w:t>
      </w:r>
      <w:r w:rsidR="00B54054" w:rsidRPr="00F70A91">
        <w:rPr>
          <w:sz w:val="28"/>
          <w:szCs w:val="28"/>
        </w:rPr>
        <w:t>3</w:t>
      </w:r>
      <w:r w:rsidR="004A7A93" w:rsidRPr="00F70A91">
        <w:rPr>
          <w:sz w:val="28"/>
          <w:szCs w:val="28"/>
        </w:rPr>
        <w:t>0 тыс.рублей.</w:t>
      </w:r>
      <w:r w:rsidR="00B54054" w:rsidRPr="00F70A91">
        <w:rPr>
          <w:sz w:val="28"/>
          <w:szCs w:val="28"/>
        </w:rPr>
        <w:t xml:space="preserve"> Вся </w:t>
      </w:r>
      <w:r w:rsidR="00A744C9">
        <w:rPr>
          <w:sz w:val="28"/>
          <w:szCs w:val="28"/>
        </w:rPr>
        <w:t>денежного вознаграждения</w:t>
      </w:r>
      <w:r w:rsidR="00B54054" w:rsidRPr="00F70A91">
        <w:rPr>
          <w:sz w:val="28"/>
          <w:szCs w:val="28"/>
        </w:rPr>
        <w:t xml:space="preserve"> была направлена на</w:t>
      </w:r>
      <w:r w:rsidR="00F70A91" w:rsidRPr="00F70A91">
        <w:rPr>
          <w:sz w:val="28"/>
          <w:szCs w:val="28"/>
        </w:rPr>
        <w:t xml:space="preserve"> установку входных дверей для </w:t>
      </w:r>
      <w:r w:rsidR="0071761F">
        <w:rPr>
          <w:sz w:val="28"/>
          <w:szCs w:val="28"/>
        </w:rPr>
        <w:t>сельского клуба</w:t>
      </w:r>
      <w:r w:rsidR="002D78E9">
        <w:rPr>
          <w:sz w:val="28"/>
          <w:szCs w:val="28"/>
        </w:rPr>
        <w:t xml:space="preserve"> </w:t>
      </w:r>
      <w:proofErr w:type="spellStart"/>
      <w:r w:rsidR="00F70A91" w:rsidRPr="00F70A91">
        <w:rPr>
          <w:sz w:val="28"/>
          <w:szCs w:val="28"/>
        </w:rPr>
        <w:t>с.Барабановка</w:t>
      </w:r>
      <w:proofErr w:type="spellEnd"/>
      <w:r w:rsidR="0071761F">
        <w:rPr>
          <w:sz w:val="28"/>
          <w:szCs w:val="28"/>
        </w:rPr>
        <w:t>.</w:t>
      </w:r>
    </w:p>
    <w:p w14:paraId="39020799" w14:textId="77777777" w:rsidR="00B54054" w:rsidRPr="00F70A91" w:rsidRDefault="00B54054" w:rsidP="00B54054">
      <w:pPr>
        <w:pStyle w:val="a3"/>
        <w:shd w:val="clear" w:color="auto" w:fill="FFFFFF"/>
        <w:spacing w:before="0" w:beforeAutospacing="0" w:after="0" w:afterAutospacing="0"/>
        <w:ind w:firstLine="708"/>
        <w:jc w:val="both"/>
        <w:rPr>
          <w:sz w:val="28"/>
          <w:szCs w:val="28"/>
        </w:rPr>
      </w:pPr>
    </w:p>
    <w:p w14:paraId="1DEA539F" w14:textId="77777777" w:rsidR="00B54054" w:rsidRPr="003516DC" w:rsidRDefault="00B54054" w:rsidP="00B54054">
      <w:pPr>
        <w:pStyle w:val="a3"/>
        <w:shd w:val="clear" w:color="auto" w:fill="FFFFFF"/>
        <w:spacing w:before="0" w:beforeAutospacing="0" w:after="0" w:afterAutospacing="0"/>
        <w:jc w:val="both"/>
        <w:rPr>
          <w:sz w:val="28"/>
          <w:szCs w:val="28"/>
        </w:rPr>
      </w:pPr>
      <w:r w:rsidRPr="003516DC">
        <w:rPr>
          <w:sz w:val="28"/>
          <w:szCs w:val="28"/>
        </w:rPr>
        <w:t>Благоустройство села – это направление работы, где много нерешенных вопросов, над которыми предстоит работать в 202</w:t>
      </w:r>
      <w:r>
        <w:rPr>
          <w:sz w:val="28"/>
          <w:szCs w:val="28"/>
        </w:rPr>
        <w:t xml:space="preserve">3 </w:t>
      </w:r>
      <w:r w:rsidRPr="003516DC">
        <w:rPr>
          <w:sz w:val="28"/>
          <w:szCs w:val="28"/>
        </w:rPr>
        <w:t>году.</w:t>
      </w:r>
    </w:p>
    <w:p w14:paraId="4196C8D6" w14:textId="77777777" w:rsidR="002D49B8" w:rsidRPr="00DD0B7F" w:rsidRDefault="002D49B8" w:rsidP="00E73480">
      <w:pPr>
        <w:pStyle w:val="a3"/>
        <w:shd w:val="clear" w:color="auto" w:fill="FFFFFF"/>
        <w:spacing w:before="0" w:beforeAutospacing="0" w:after="0" w:afterAutospacing="0"/>
        <w:jc w:val="both"/>
        <w:rPr>
          <w:color w:val="000000"/>
          <w:sz w:val="28"/>
          <w:szCs w:val="28"/>
        </w:rPr>
      </w:pPr>
    </w:p>
    <w:p w14:paraId="50A39DEC" w14:textId="77777777" w:rsidR="00FB5BE0" w:rsidRDefault="002D49B8" w:rsidP="00E73480">
      <w:pPr>
        <w:pStyle w:val="a3"/>
        <w:shd w:val="clear" w:color="auto" w:fill="FFFFFF"/>
        <w:spacing w:before="0" w:beforeAutospacing="0" w:after="0" w:afterAutospacing="0"/>
        <w:jc w:val="both"/>
        <w:rPr>
          <w:b/>
          <w:color w:val="000000"/>
          <w:sz w:val="28"/>
          <w:szCs w:val="28"/>
        </w:rPr>
      </w:pPr>
      <w:r w:rsidRPr="0001543A">
        <w:rPr>
          <w:b/>
          <w:color w:val="000000"/>
          <w:sz w:val="28"/>
          <w:szCs w:val="28"/>
        </w:rPr>
        <w:t>Работа бюджетных организаций</w:t>
      </w:r>
      <w:r w:rsidR="0001543A">
        <w:rPr>
          <w:b/>
          <w:color w:val="000000"/>
          <w:sz w:val="28"/>
          <w:szCs w:val="28"/>
        </w:rPr>
        <w:t xml:space="preserve">. </w:t>
      </w:r>
    </w:p>
    <w:p w14:paraId="2FEE3AF5" w14:textId="77777777" w:rsidR="0071761F" w:rsidRDefault="0071761F" w:rsidP="00E73480">
      <w:pPr>
        <w:pStyle w:val="a3"/>
        <w:shd w:val="clear" w:color="auto" w:fill="FFFFFF"/>
        <w:spacing w:before="0" w:beforeAutospacing="0" w:after="0" w:afterAutospacing="0"/>
        <w:jc w:val="both"/>
        <w:rPr>
          <w:b/>
          <w:color w:val="000000"/>
          <w:sz w:val="28"/>
          <w:szCs w:val="28"/>
        </w:rPr>
      </w:pPr>
    </w:p>
    <w:p w14:paraId="615882C6" w14:textId="77777777" w:rsidR="002D49B8" w:rsidRPr="00DD0B7F" w:rsidRDefault="00FB5BE0" w:rsidP="00E73480">
      <w:pPr>
        <w:pStyle w:val="a3"/>
        <w:shd w:val="clear" w:color="auto" w:fill="FFFFFF"/>
        <w:spacing w:before="0" w:beforeAutospacing="0" w:after="0" w:afterAutospacing="0"/>
        <w:jc w:val="both"/>
        <w:rPr>
          <w:color w:val="000000"/>
          <w:sz w:val="28"/>
          <w:szCs w:val="28"/>
        </w:rPr>
      </w:pPr>
      <w:r>
        <w:rPr>
          <w:b/>
          <w:color w:val="000000"/>
          <w:sz w:val="28"/>
          <w:szCs w:val="28"/>
        </w:rPr>
        <w:t xml:space="preserve">Образование: </w:t>
      </w:r>
      <w:r w:rsidR="002D49B8" w:rsidRPr="00DD0B7F">
        <w:rPr>
          <w:color w:val="000000"/>
          <w:sz w:val="28"/>
          <w:szCs w:val="28"/>
        </w:rPr>
        <w:t>Большое внимание в р</w:t>
      </w:r>
      <w:r w:rsidR="00B11604" w:rsidRPr="00DD0B7F">
        <w:rPr>
          <w:color w:val="000000"/>
          <w:sz w:val="28"/>
          <w:szCs w:val="28"/>
        </w:rPr>
        <w:t xml:space="preserve">аботе администрации </w:t>
      </w:r>
      <w:r w:rsidR="002D49B8" w:rsidRPr="00DD0B7F">
        <w:rPr>
          <w:color w:val="000000"/>
          <w:sz w:val="28"/>
          <w:szCs w:val="28"/>
        </w:rPr>
        <w:t xml:space="preserve"> сельского поселения уделяется созданию условий для качественной работы учреждений образования, культуры и социальной сферы.</w:t>
      </w:r>
    </w:p>
    <w:p w14:paraId="1B9DC17F" w14:textId="77777777" w:rsidR="000D71B6" w:rsidRDefault="0001543A" w:rsidP="00E73480">
      <w:pPr>
        <w:pStyle w:val="a3"/>
        <w:shd w:val="clear" w:color="auto" w:fill="FFFFFF"/>
        <w:spacing w:before="0" w:beforeAutospacing="0" w:after="0" w:afterAutospacing="0"/>
        <w:jc w:val="both"/>
        <w:rPr>
          <w:color w:val="000000" w:themeColor="text1"/>
          <w:sz w:val="28"/>
          <w:szCs w:val="28"/>
        </w:rPr>
      </w:pPr>
      <w:r>
        <w:rPr>
          <w:color w:val="000000"/>
          <w:sz w:val="28"/>
          <w:szCs w:val="28"/>
        </w:rPr>
        <w:t>       </w:t>
      </w:r>
      <w:r w:rsidR="002D49B8" w:rsidRPr="00DD0B7F">
        <w:rPr>
          <w:color w:val="000000"/>
          <w:sz w:val="28"/>
          <w:szCs w:val="28"/>
        </w:rPr>
        <w:t>В поселении о</w:t>
      </w:r>
      <w:r w:rsidR="00B11604" w:rsidRPr="00DD0B7F">
        <w:rPr>
          <w:color w:val="000000"/>
          <w:sz w:val="28"/>
          <w:szCs w:val="28"/>
        </w:rPr>
        <w:t xml:space="preserve">дна школа. Обучается </w:t>
      </w:r>
      <w:r w:rsidR="00B11604" w:rsidRPr="00170CB9">
        <w:rPr>
          <w:sz w:val="28"/>
          <w:szCs w:val="28"/>
        </w:rPr>
        <w:t>13</w:t>
      </w:r>
      <w:r w:rsidR="004E5BB7" w:rsidRPr="00170CB9">
        <w:rPr>
          <w:sz w:val="28"/>
          <w:szCs w:val="28"/>
        </w:rPr>
        <w:t>2</w:t>
      </w:r>
      <w:r w:rsidR="002D49B8" w:rsidRPr="00DD0B7F">
        <w:rPr>
          <w:color w:val="000000"/>
          <w:sz w:val="28"/>
          <w:szCs w:val="28"/>
        </w:rPr>
        <w:t xml:space="preserve"> учеников. Коллектив школы сплоченный, педагогический состав – профессионалы сво</w:t>
      </w:r>
      <w:r w:rsidR="00B11604" w:rsidRPr="00DD0B7F">
        <w:rPr>
          <w:color w:val="000000"/>
          <w:sz w:val="28"/>
          <w:szCs w:val="28"/>
        </w:rPr>
        <w:t>его дела. В школе дети</w:t>
      </w:r>
      <w:r w:rsidR="00C02A8E" w:rsidRPr="00DD0B7F">
        <w:rPr>
          <w:color w:val="000000"/>
          <w:sz w:val="28"/>
          <w:szCs w:val="28"/>
        </w:rPr>
        <w:t xml:space="preserve"> обедают, имею</w:t>
      </w:r>
      <w:r w:rsidR="002D49B8" w:rsidRPr="00DD0B7F">
        <w:rPr>
          <w:color w:val="000000"/>
          <w:sz w:val="28"/>
          <w:szCs w:val="28"/>
        </w:rPr>
        <w:t xml:space="preserve">тся </w:t>
      </w:r>
      <w:r w:rsidR="00C02A8E" w:rsidRPr="00DD0B7F">
        <w:rPr>
          <w:color w:val="000000"/>
          <w:sz w:val="28"/>
          <w:szCs w:val="28"/>
        </w:rPr>
        <w:t xml:space="preserve"> 2 </w:t>
      </w:r>
      <w:r w:rsidR="002D49B8" w:rsidRPr="00DD0B7F">
        <w:rPr>
          <w:color w:val="000000"/>
          <w:sz w:val="28"/>
          <w:szCs w:val="28"/>
        </w:rPr>
        <w:t>автобус</w:t>
      </w:r>
      <w:r w:rsidR="00C02A8E" w:rsidRPr="00DD0B7F">
        <w:rPr>
          <w:color w:val="000000"/>
          <w:sz w:val="28"/>
          <w:szCs w:val="28"/>
        </w:rPr>
        <w:t>а</w:t>
      </w:r>
      <w:r w:rsidR="002D49B8" w:rsidRPr="00DD0B7F">
        <w:rPr>
          <w:color w:val="000000"/>
          <w:sz w:val="28"/>
          <w:szCs w:val="28"/>
        </w:rPr>
        <w:t xml:space="preserve"> для </w:t>
      </w:r>
      <w:r w:rsidR="00C02A8E" w:rsidRPr="00DD0B7F">
        <w:rPr>
          <w:color w:val="000000"/>
          <w:sz w:val="28"/>
          <w:szCs w:val="28"/>
        </w:rPr>
        <w:t>подвоза школьников</w:t>
      </w:r>
      <w:r w:rsidR="002D49B8" w:rsidRPr="00DD0B7F">
        <w:rPr>
          <w:color w:val="000000"/>
          <w:sz w:val="28"/>
          <w:szCs w:val="28"/>
        </w:rPr>
        <w:t>.</w:t>
      </w:r>
    </w:p>
    <w:p w14:paraId="0E14D744" w14:textId="5202AE08" w:rsidR="002D49B8" w:rsidRDefault="00E76520" w:rsidP="00E73480">
      <w:pPr>
        <w:pStyle w:val="a3"/>
        <w:shd w:val="clear" w:color="auto" w:fill="FFFFFF"/>
        <w:spacing w:before="0" w:beforeAutospacing="0" w:after="0" w:afterAutospacing="0"/>
        <w:jc w:val="both"/>
        <w:rPr>
          <w:color w:val="000000"/>
          <w:sz w:val="28"/>
          <w:szCs w:val="28"/>
        </w:rPr>
      </w:pPr>
      <w:r>
        <w:rPr>
          <w:color w:val="000000" w:themeColor="text1"/>
          <w:sz w:val="28"/>
          <w:szCs w:val="28"/>
        </w:rPr>
        <w:t xml:space="preserve">     </w:t>
      </w:r>
      <w:r w:rsidR="000D71B6" w:rsidRPr="00672148">
        <w:rPr>
          <w:color w:val="000000" w:themeColor="text1"/>
          <w:sz w:val="28"/>
          <w:szCs w:val="28"/>
        </w:rPr>
        <w:t>Главной оценкой качества общего образования является государственная итоговая аттестация выпускников 9 и 11 классов. По итогам аттестации 2022</w:t>
      </w:r>
      <w:r w:rsidR="00A744C9">
        <w:rPr>
          <w:color w:val="000000" w:themeColor="text1"/>
          <w:sz w:val="28"/>
          <w:szCs w:val="28"/>
        </w:rPr>
        <w:t xml:space="preserve"> </w:t>
      </w:r>
      <w:r w:rsidR="000D71B6" w:rsidRPr="00672148">
        <w:rPr>
          <w:color w:val="000000" w:themeColor="text1"/>
          <w:sz w:val="28"/>
          <w:szCs w:val="28"/>
        </w:rPr>
        <w:t xml:space="preserve">года </w:t>
      </w:r>
      <w:r w:rsidR="00E30938">
        <w:rPr>
          <w:color w:val="000000" w:themeColor="text1"/>
          <w:sz w:val="28"/>
          <w:szCs w:val="28"/>
        </w:rPr>
        <w:t xml:space="preserve">83 % </w:t>
      </w:r>
      <w:r w:rsidR="000D71B6" w:rsidRPr="00672148">
        <w:rPr>
          <w:color w:val="000000" w:themeColor="text1"/>
          <w:sz w:val="28"/>
          <w:szCs w:val="28"/>
        </w:rPr>
        <w:t>выпускник</w:t>
      </w:r>
      <w:r w:rsidR="00E30938">
        <w:rPr>
          <w:color w:val="000000" w:themeColor="text1"/>
          <w:sz w:val="28"/>
          <w:szCs w:val="28"/>
        </w:rPr>
        <w:t>ов</w:t>
      </w:r>
      <w:r w:rsidR="000D71B6">
        <w:rPr>
          <w:color w:val="000000" w:themeColor="text1"/>
          <w:sz w:val="28"/>
          <w:szCs w:val="28"/>
        </w:rPr>
        <w:t xml:space="preserve"> 11 класса</w:t>
      </w:r>
      <w:r w:rsidR="00A744C9">
        <w:rPr>
          <w:color w:val="000000" w:themeColor="text1"/>
          <w:sz w:val="28"/>
          <w:szCs w:val="28"/>
        </w:rPr>
        <w:t xml:space="preserve"> </w:t>
      </w:r>
      <w:r w:rsidR="000D71B6">
        <w:rPr>
          <w:color w:val="000000" w:themeColor="text1"/>
          <w:sz w:val="28"/>
          <w:szCs w:val="28"/>
        </w:rPr>
        <w:t>(</w:t>
      </w:r>
      <w:r w:rsidR="0071761F">
        <w:rPr>
          <w:color w:val="000000" w:themeColor="text1"/>
          <w:sz w:val="28"/>
          <w:szCs w:val="28"/>
        </w:rPr>
        <w:t xml:space="preserve">5 из </w:t>
      </w:r>
      <w:r w:rsidR="000D71B6">
        <w:rPr>
          <w:color w:val="000000" w:themeColor="text1"/>
          <w:sz w:val="28"/>
          <w:szCs w:val="28"/>
        </w:rPr>
        <w:t xml:space="preserve">6 чел.) школы </w:t>
      </w:r>
      <w:r w:rsidR="000D71B6" w:rsidRPr="00672148">
        <w:rPr>
          <w:color w:val="000000" w:themeColor="text1"/>
          <w:sz w:val="28"/>
          <w:szCs w:val="28"/>
        </w:rPr>
        <w:t>получили аттест</w:t>
      </w:r>
      <w:r w:rsidR="000D71B6">
        <w:rPr>
          <w:color w:val="000000" w:themeColor="text1"/>
          <w:sz w:val="28"/>
          <w:szCs w:val="28"/>
        </w:rPr>
        <w:t xml:space="preserve">аты о среднем общем образовании, 4 выпускника поступили в ВУЗ и 2 в СУЗ. </w:t>
      </w:r>
      <w:r w:rsidR="00FB5BE0">
        <w:rPr>
          <w:color w:val="000000" w:themeColor="text1"/>
          <w:sz w:val="28"/>
          <w:szCs w:val="28"/>
        </w:rPr>
        <w:t>В</w:t>
      </w:r>
      <w:r w:rsidR="000D71B6" w:rsidRPr="00672148">
        <w:rPr>
          <w:color w:val="000000" w:themeColor="text1"/>
          <w:sz w:val="28"/>
          <w:szCs w:val="28"/>
        </w:rPr>
        <w:t>ыпускник</w:t>
      </w:r>
      <w:r w:rsidR="00FB5BE0">
        <w:rPr>
          <w:color w:val="000000" w:themeColor="text1"/>
          <w:sz w:val="28"/>
          <w:szCs w:val="28"/>
        </w:rPr>
        <w:t>и</w:t>
      </w:r>
      <w:r w:rsidR="000D71B6" w:rsidRPr="00672148">
        <w:rPr>
          <w:color w:val="000000" w:themeColor="text1"/>
          <w:sz w:val="28"/>
          <w:szCs w:val="28"/>
        </w:rPr>
        <w:t xml:space="preserve"> 9-</w:t>
      </w:r>
      <w:r w:rsidR="000D71B6">
        <w:rPr>
          <w:color w:val="000000" w:themeColor="text1"/>
          <w:sz w:val="28"/>
          <w:szCs w:val="28"/>
        </w:rPr>
        <w:t>го</w:t>
      </w:r>
      <w:r w:rsidR="000D71B6" w:rsidRPr="00672148">
        <w:rPr>
          <w:color w:val="000000" w:themeColor="text1"/>
          <w:sz w:val="28"/>
          <w:szCs w:val="28"/>
        </w:rPr>
        <w:t xml:space="preserve"> класс</w:t>
      </w:r>
      <w:r w:rsidR="000D71B6">
        <w:rPr>
          <w:color w:val="000000" w:themeColor="text1"/>
          <w:sz w:val="28"/>
          <w:szCs w:val="28"/>
        </w:rPr>
        <w:t>а</w:t>
      </w:r>
      <w:r>
        <w:rPr>
          <w:color w:val="000000" w:themeColor="text1"/>
          <w:sz w:val="28"/>
          <w:szCs w:val="28"/>
        </w:rPr>
        <w:t xml:space="preserve"> </w:t>
      </w:r>
      <w:r w:rsidR="000D71B6">
        <w:rPr>
          <w:color w:val="000000" w:themeColor="text1"/>
          <w:sz w:val="28"/>
          <w:szCs w:val="28"/>
        </w:rPr>
        <w:t xml:space="preserve">100% получили </w:t>
      </w:r>
      <w:r w:rsidR="000D71B6" w:rsidRPr="00672148">
        <w:rPr>
          <w:color w:val="000000" w:themeColor="text1"/>
          <w:sz w:val="28"/>
          <w:szCs w:val="28"/>
        </w:rPr>
        <w:t>аттестаты об основном общем образовании</w:t>
      </w:r>
      <w:r w:rsidR="000D71B6">
        <w:rPr>
          <w:color w:val="000000" w:themeColor="text1"/>
          <w:sz w:val="28"/>
          <w:szCs w:val="28"/>
        </w:rPr>
        <w:t>, 7 выпускников продолжают учебу в СУЗ и 2 выпускника- в лицее г.Янаул.</w:t>
      </w:r>
    </w:p>
    <w:p w14:paraId="50931309" w14:textId="77777777" w:rsidR="00D11867" w:rsidRPr="003516DC" w:rsidRDefault="00AB0C64" w:rsidP="00D1186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1867" w:rsidRPr="003516DC">
        <w:rPr>
          <w:rFonts w:ascii="Times New Roman" w:hAnsi="Times New Roman" w:cs="Times New Roman"/>
          <w:sz w:val="28"/>
          <w:szCs w:val="28"/>
        </w:rPr>
        <w:t xml:space="preserve">В течение учебного года в школе проходят традиционные праздники: День Знаний, акции ко Дню пожилых, ко Дню Учителя, «Осенний бал» для старшеклассников, праздничный концерт, посвященный Дню матери, новогодние праздничные мероприятия, мероприятия, посвященные патриотического характера, экологические субботники по очистке пришкольных участков. Классными руководителями проводятся беседы, классные часы по профориентации, ЗОЖ. Обучающиеся школы принимаютучаствуют в школьных и районных олимпиадах, конкурсах и соревнованиях, занимают призовые места. </w:t>
      </w:r>
    </w:p>
    <w:p w14:paraId="354E171D" w14:textId="4BDB3ABA" w:rsidR="00D11867" w:rsidRDefault="00D11867" w:rsidP="00E73480">
      <w:pPr>
        <w:pStyle w:val="a3"/>
        <w:shd w:val="clear" w:color="auto" w:fill="FFFFFF"/>
        <w:spacing w:before="0" w:beforeAutospacing="0" w:after="0" w:afterAutospacing="0"/>
        <w:jc w:val="both"/>
        <w:rPr>
          <w:sz w:val="28"/>
          <w:szCs w:val="28"/>
        </w:rPr>
      </w:pPr>
      <w:r>
        <w:rPr>
          <w:color w:val="000000"/>
          <w:sz w:val="28"/>
          <w:szCs w:val="28"/>
        </w:rPr>
        <w:t xml:space="preserve">На территории сельского поселения работают </w:t>
      </w:r>
      <w:r w:rsidR="00E76520">
        <w:rPr>
          <w:color w:val="000000"/>
          <w:sz w:val="28"/>
          <w:szCs w:val="28"/>
        </w:rPr>
        <w:t xml:space="preserve">2 </w:t>
      </w:r>
      <w:r w:rsidR="00007B18">
        <w:rPr>
          <w:color w:val="000000"/>
          <w:sz w:val="28"/>
          <w:szCs w:val="28"/>
        </w:rPr>
        <w:t>дошкольн</w:t>
      </w:r>
      <w:r w:rsidR="004048BE">
        <w:rPr>
          <w:color w:val="000000"/>
          <w:sz w:val="28"/>
          <w:szCs w:val="28"/>
        </w:rPr>
        <w:t>ые</w:t>
      </w:r>
      <w:r w:rsidR="00007B18">
        <w:rPr>
          <w:color w:val="000000"/>
          <w:sz w:val="28"/>
          <w:szCs w:val="28"/>
        </w:rPr>
        <w:t xml:space="preserve"> образова</w:t>
      </w:r>
      <w:r w:rsidR="004048BE">
        <w:rPr>
          <w:color w:val="000000"/>
          <w:sz w:val="28"/>
          <w:szCs w:val="28"/>
        </w:rPr>
        <w:t>тельные учреждения</w:t>
      </w:r>
      <w:r w:rsidR="00E76520">
        <w:rPr>
          <w:color w:val="000000"/>
          <w:sz w:val="28"/>
          <w:szCs w:val="28"/>
        </w:rPr>
        <w:t xml:space="preserve"> </w:t>
      </w:r>
      <w:r w:rsidR="004048BE">
        <w:rPr>
          <w:color w:val="000000"/>
          <w:sz w:val="28"/>
          <w:szCs w:val="28"/>
        </w:rPr>
        <w:t>п</w:t>
      </w:r>
      <w:r w:rsidR="00007B18">
        <w:rPr>
          <w:color w:val="000000"/>
          <w:sz w:val="28"/>
          <w:szCs w:val="28"/>
        </w:rPr>
        <w:t xml:space="preserve">ри МБОУ СОШ </w:t>
      </w:r>
      <w:proofErr w:type="spellStart"/>
      <w:r w:rsidR="00007B18">
        <w:rPr>
          <w:color w:val="000000"/>
          <w:sz w:val="28"/>
          <w:szCs w:val="28"/>
        </w:rPr>
        <w:t>с.Сандугач</w:t>
      </w:r>
      <w:proofErr w:type="spellEnd"/>
      <w:r w:rsidR="00007B18">
        <w:rPr>
          <w:color w:val="000000"/>
          <w:sz w:val="28"/>
          <w:szCs w:val="28"/>
        </w:rPr>
        <w:t xml:space="preserve"> и </w:t>
      </w:r>
      <w:r w:rsidR="00007B18" w:rsidRPr="003516DC">
        <w:rPr>
          <w:sz w:val="28"/>
          <w:szCs w:val="28"/>
        </w:rPr>
        <w:t>филиал МБДОУ детский сад «</w:t>
      </w:r>
      <w:proofErr w:type="spellStart"/>
      <w:r w:rsidR="00007B18" w:rsidRPr="003516DC">
        <w:rPr>
          <w:sz w:val="28"/>
          <w:szCs w:val="28"/>
        </w:rPr>
        <w:t>Кояшкай</w:t>
      </w:r>
      <w:proofErr w:type="spellEnd"/>
      <w:r w:rsidR="00007B18" w:rsidRPr="003516DC">
        <w:rPr>
          <w:sz w:val="28"/>
          <w:szCs w:val="28"/>
        </w:rPr>
        <w:t xml:space="preserve">» </w:t>
      </w:r>
      <w:proofErr w:type="spellStart"/>
      <w:r w:rsidR="00007B18" w:rsidRPr="003516DC">
        <w:rPr>
          <w:sz w:val="28"/>
          <w:szCs w:val="28"/>
        </w:rPr>
        <w:t>с.Истяк</w:t>
      </w:r>
      <w:proofErr w:type="spellEnd"/>
      <w:r w:rsidR="00007B18">
        <w:rPr>
          <w:sz w:val="28"/>
          <w:szCs w:val="28"/>
        </w:rPr>
        <w:t>,</w:t>
      </w:r>
      <w:r w:rsidR="00FC7ADF">
        <w:rPr>
          <w:sz w:val="28"/>
          <w:szCs w:val="28"/>
        </w:rPr>
        <w:t xml:space="preserve"> </w:t>
      </w:r>
      <w:r w:rsidR="00007B18" w:rsidRPr="003516DC">
        <w:rPr>
          <w:sz w:val="28"/>
          <w:szCs w:val="28"/>
        </w:rPr>
        <w:t>расположен</w:t>
      </w:r>
      <w:r w:rsidR="00E30938">
        <w:rPr>
          <w:sz w:val="28"/>
          <w:szCs w:val="28"/>
        </w:rPr>
        <w:t>н</w:t>
      </w:r>
      <w:r w:rsidR="00007B18" w:rsidRPr="003516DC">
        <w:rPr>
          <w:sz w:val="28"/>
          <w:szCs w:val="28"/>
        </w:rPr>
        <w:t>ы</w:t>
      </w:r>
      <w:r w:rsidR="00007B18">
        <w:rPr>
          <w:sz w:val="28"/>
          <w:szCs w:val="28"/>
        </w:rPr>
        <w:t>й</w:t>
      </w:r>
      <w:r w:rsidR="00007B18" w:rsidRPr="003516DC">
        <w:rPr>
          <w:sz w:val="28"/>
          <w:szCs w:val="28"/>
        </w:rPr>
        <w:t xml:space="preserve"> в </w:t>
      </w:r>
      <w:proofErr w:type="spellStart"/>
      <w:r w:rsidR="00007B18" w:rsidRPr="003516DC">
        <w:rPr>
          <w:sz w:val="28"/>
          <w:szCs w:val="28"/>
        </w:rPr>
        <w:t>с.Рабак</w:t>
      </w:r>
      <w:proofErr w:type="spellEnd"/>
      <w:r w:rsidR="00007B18">
        <w:rPr>
          <w:sz w:val="28"/>
          <w:szCs w:val="28"/>
        </w:rPr>
        <w:t xml:space="preserve">. </w:t>
      </w:r>
      <w:r w:rsidR="00007B18" w:rsidRPr="003516DC">
        <w:rPr>
          <w:sz w:val="28"/>
          <w:szCs w:val="28"/>
        </w:rPr>
        <w:t xml:space="preserve">Всего посещают детский сад </w:t>
      </w:r>
      <w:r w:rsidR="00007B18">
        <w:rPr>
          <w:sz w:val="28"/>
          <w:szCs w:val="28"/>
        </w:rPr>
        <w:t xml:space="preserve">33 </w:t>
      </w:r>
      <w:r w:rsidR="00007B18" w:rsidRPr="003516DC">
        <w:rPr>
          <w:sz w:val="28"/>
          <w:szCs w:val="28"/>
        </w:rPr>
        <w:t>воспитанника</w:t>
      </w:r>
      <w:r w:rsidR="00007B18">
        <w:rPr>
          <w:sz w:val="28"/>
          <w:szCs w:val="28"/>
        </w:rPr>
        <w:t>.</w:t>
      </w:r>
    </w:p>
    <w:p w14:paraId="0FD97B05" w14:textId="2056A127" w:rsidR="00FC7ADF" w:rsidRDefault="00FC7ADF" w:rsidP="00FC7ADF">
      <w:pPr>
        <w:jc w:val="both"/>
        <w:rPr>
          <w:rFonts w:ascii="Times New Roman" w:hAnsi="Times New Roman" w:cs="Times New Roman"/>
          <w:sz w:val="28"/>
          <w:szCs w:val="28"/>
        </w:rPr>
      </w:pPr>
      <w:r>
        <w:rPr>
          <w:rFonts w:ascii="Times New Roman" w:hAnsi="Times New Roman" w:cs="Times New Roman"/>
          <w:sz w:val="28"/>
          <w:szCs w:val="28"/>
        </w:rPr>
        <w:t xml:space="preserve">    </w:t>
      </w:r>
      <w:r w:rsidR="00E76520">
        <w:rPr>
          <w:rFonts w:ascii="Times New Roman" w:hAnsi="Times New Roman" w:cs="Times New Roman"/>
          <w:sz w:val="28"/>
          <w:szCs w:val="28"/>
        </w:rPr>
        <w:t xml:space="preserve"> </w:t>
      </w:r>
      <w:r w:rsidRPr="00DD0B7F">
        <w:rPr>
          <w:rFonts w:ascii="Times New Roman" w:hAnsi="Times New Roman" w:cs="Times New Roman"/>
          <w:sz w:val="28"/>
          <w:szCs w:val="28"/>
        </w:rPr>
        <w:t>Ежегодно отмечаем праздник 9 мая День Победы с целью патриотического воспитания молодежи. Мы должны чтить память наших предков, освободивших страну от фашизма, воспитывать подрастающее поколение в духе патриотизма. Надеюсь, что общими усилиями мы смогли  выразить уважение и благодарность потомков к ветеранам, отдать дань памяти павшим на поле боя, тем, кто своим трудом и военным подвигом спас страну. Был организован митинг и чествование тружеников тыла, чаепитие и концерт</w:t>
      </w:r>
      <w:r w:rsidR="00A744C9">
        <w:rPr>
          <w:rFonts w:ascii="Times New Roman" w:hAnsi="Times New Roman" w:cs="Times New Roman"/>
          <w:sz w:val="28"/>
          <w:szCs w:val="28"/>
        </w:rPr>
        <w:t xml:space="preserve"> </w:t>
      </w:r>
      <w:r>
        <w:rPr>
          <w:rFonts w:ascii="Times New Roman" w:hAnsi="Times New Roman" w:cs="Times New Roman"/>
          <w:sz w:val="28"/>
          <w:szCs w:val="28"/>
        </w:rPr>
        <w:t xml:space="preserve">с участием учащихся МБОУ СОШ </w:t>
      </w:r>
      <w:proofErr w:type="spellStart"/>
      <w:r>
        <w:rPr>
          <w:rFonts w:ascii="Times New Roman" w:hAnsi="Times New Roman" w:cs="Times New Roman"/>
          <w:sz w:val="28"/>
          <w:szCs w:val="28"/>
        </w:rPr>
        <w:t>с.Сандугач</w:t>
      </w:r>
      <w:proofErr w:type="spellEnd"/>
      <w:r w:rsidRPr="00DD0B7F">
        <w:rPr>
          <w:rFonts w:ascii="Times New Roman" w:hAnsi="Times New Roman" w:cs="Times New Roman"/>
          <w:sz w:val="28"/>
          <w:szCs w:val="28"/>
        </w:rPr>
        <w:t>.</w:t>
      </w:r>
    </w:p>
    <w:p w14:paraId="25512D3C" w14:textId="77777777" w:rsidR="00FB5BE0" w:rsidRDefault="00FB5BE0" w:rsidP="00FB5BE0">
      <w:pPr>
        <w:spacing w:after="0"/>
        <w:jc w:val="both"/>
        <w:rPr>
          <w:rFonts w:ascii="Times New Roman" w:hAnsi="Times New Roman"/>
          <w:sz w:val="28"/>
          <w:szCs w:val="28"/>
        </w:rPr>
      </w:pPr>
      <w:proofErr w:type="spellStart"/>
      <w:r w:rsidRPr="00FB5BE0">
        <w:rPr>
          <w:rFonts w:ascii="Times New Roman" w:hAnsi="Times New Roman" w:cs="Times New Roman"/>
          <w:b/>
          <w:sz w:val="28"/>
          <w:szCs w:val="28"/>
        </w:rPr>
        <w:t>Культура</w:t>
      </w:r>
      <w:r>
        <w:rPr>
          <w:rFonts w:ascii="Times New Roman" w:hAnsi="Times New Roman" w:cs="Times New Roman"/>
          <w:b/>
          <w:sz w:val="28"/>
          <w:szCs w:val="28"/>
        </w:rPr>
        <w:t>:</w:t>
      </w:r>
      <w:r>
        <w:rPr>
          <w:rFonts w:ascii="Times New Roman" w:hAnsi="Times New Roman"/>
          <w:sz w:val="28"/>
          <w:szCs w:val="28"/>
        </w:rPr>
        <w:t>В</w:t>
      </w:r>
      <w:proofErr w:type="spellEnd"/>
      <w:r>
        <w:rPr>
          <w:rFonts w:ascii="Times New Roman" w:hAnsi="Times New Roman"/>
          <w:sz w:val="28"/>
          <w:szCs w:val="28"/>
        </w:rPr>
        <w:t xml:space="preserve"> 2022 году работа учреждений культуры была переведена в привычный формат - в связи со снятием ограничений появилась возможность очного проведения мероприятий и концертных программ. </w:t>
      </w:r>
    </w:p>
    <w:p w14:paraId="3641160A" w14:textId="77777777" w:rsidR="00FB5BE0" w:rsidRDefault="00FB5BE0" w:rsidP="00E73480">
      <w:pPr>
        <w:pStyle w:val="a3"/>
        <w:shd w:val="clear" w:color="auto" w:fill="FFFFFF"/>
        <w:spacing w:before="0" w:beforeAutospacing="0" w:after="0" w:afterAutospacing="0"/>
        <w:jc w:val="both"/>
        <w:rPr>
          <w:sz w:val="28"/>
          <w:szCs w:val="28"/>
        </w:rPr>
      </w:pPr>
      <w:r>
        <w:rPr>
          <w:sz w:val="28"/>
          <w:szCs w:val="28"/>
        </w:rPr>
        <w:t xml:space="preserve">         Однако жители с. </w:t>
      </w:r>
      <w:proofErr w:type="spellStart"/>
      <w:r>
        <w:rPr>
          <w:sz w:val="28"/>
          <w:szCs w:val="28"/>
        </w:rPr>
        <w:t>Барабановка</w:t>
      </w:r>
      <w:proofErr w:type="spellEnd"/>
      <w:r>
        <w:rPr>
          <w:sz w:val="28"/>
          <w:szCs w:val="28"/>
        </w:rPr>
        <w:t xml:space="preserve"> в течение чуть более полугода не имели возможности посетить сельский клуб ввиду объективных причин - в</w:t>
      </w:r>
      <w:r w:rsidRPr="00027A8F">
        <w:rPr>
          <w:sz w:val="28"/>
          <w:szCs w:val="28"/>
        </w:rPr>
        <w:t xml:space="preserve"> текущем </w:t>
      </w:r>
      <w:r w:rsidRPr="00027A8F">
        <w:rPr>
          <w:sz w:val="28"/>
          <w:szCs w:val="28"/>
        </w:rPr>
        <w:lastRenderedPageBreak/>
        <w:t xml:space="preserve">году </w:t>
      </w:r>
      <w:r w:rsidR="00403136" w:rsidRPr="009F4136">
        <w:rPr>
          <w:sz w:val="28"/>
          <w:szCs w:val="28"/>
        </w:rPr>
        <w:t xml:space="preserve">по программе </w:t>
      </w:r>
      <w:r w:rsidR="00403136" w:rsidRPr="009F4136">
        <w:rPr>
          <w:rFonts w:eastAsia="Calibri"/>
          <w:bCs/>
          <w:sz w:val="28"/>
          <w:szCs w:val="28"/>
        </w:rPr>
        <w:t xml:space="preserve">Всероссийской политической партии «ЕДИНАЯ РОССИЯ» </w:t>
      </w:r>
      <w:r w:rsidR="00403136" w:rsidRPr="009F4136">
        <w:rPr>
          <w:sz w:val="28"/>
          <w:szCs w:val="28"/>
        </w:rPr>
        <w:t>«Реальные дела»</w:t>
      </w:r>
      <w:r w:rsidR="00E76520">
        <w:rPr>
          <w:sz w:val="28"/>
          <w:szCs w:val="28"/>
        </w:rPr>
        <w:t xml:space="preserve"> </w:t>
      </w:r>
      <w:r>
        <w:rPr>
          <w:sz w:val="28"/>
          <w:szCs w:val="28"/>
        </w:rPr>
        <w:t xml:space="preserve">был </w:t>
      </w:r>
      <w:r w:rsidRPr="00027A8F">
        <w:rPr>
          <w:sz w:val="28"/>
          <w:szCs w:val="28"/>
        </w:rPr>
        <w:t xml:space="preserve">произведен </w:t>
      </w:r>
      <w:r>
        <w:rPr>
          <w:sz w:val="28"/>
          <w:szCs w:val="28"/>
        </w:rPr>
        <w:t>к</w:t>
      </w:r>
      <w:r w:rsidRPr="00027A8F">
        <w:rPr>
          <w:sz w:val="28"/>
          <w:szCs w:val="28"/>
        </w:rPr>
        <w:t>апитальный ремонт</w:t>
      </w:r>
      <w:r w:rsidR="00403136">
        <w:rPr>
          <w:sz w:val="28"/>
          <w:szCs w:val="28"/>
        </w:rPr>
        <w:t>.</w:t>
      </w:r>
    </w:p>
    <w:p w14:paraId="79F73CCB" w14:textId="2467EDDC" w:rsidR="00A854AC" w:rsidRPr="00A854AC" w:rsidRDefault="00E76520" w:rsidP="00E73480">
      <w:pPr>
        <w:pStyle w:val="a3"/>
        <w:shd w:val="clear" w:color="auto" w:fill="FFFFFF"/>
        <w:spacing w:before="0" w:beforeAutospacing="0" w:after="0" w:afterAutospacing="0"/>
        <w:jc w:val="both"/>
        <w:rPr>
          <w:color w:val="000000"/>
          <w:sz w:val="28"/>
          <w:szCs w:val="28"/>
        </w:rPr>
      </w:pPr>
      <w:r>
        <w:rPr>
          <w:sz w:val="28"/>
          <w:szCs w:val="28"/>
        </w:rPr>
        <w:t xml:space="preserve">     </w:t>
      </w:r>
      <w:r w:rsidR="00A854AC" w:rsidRPr="00A854AC">
        <w:rPr>
          <w:sz w:val="28"/>
          <w:szCs w:val="28"/>
        </w:rPr>
        <w:t>Учреждения культуры проводят работу с разными категориями и группами населения, основываясь на календарь государственных праздников и знаменательных дат, принятом в России, работают в соответствии с утвержденным планом работы</w:t>
      </w:r>
      <w:r w:rsidR="00A744C9">
        <w:rPr>
          <w:sz w:val="28"/>
          <w:szCs w:val="28"/>
        </w:rPr>
        <w:t xml:space="preserve"> </w:t>
      </w:r>
      <w:r w:rsidR="00A854AC" w:rsidRPr="00A854AC">
        <w:rPr>
          <w:color w:val="000000"/>
          <w:sz w:val="28"/>
          <w:szCs w:val="28"/>
        </w:rPr>
        <w:t>на год.</w:t>
      </w:r>
      <w:r>
        <w:rPr>
          <w:color w:val="000000"/>
          <w:sz w:val="28"/>
          <w:szCs w:val="28"/>
        </w:rPr>
        <w:t xml:space="preserve"> </w:t>
      </w:r>
      <w:r w:rsidR="00A744C9" w:rsidRPr="005F0B01">
        <w:rPr>
          <w:sz w:val="28"/>
          <w:szCs w:val="28"/>
        </w:rPr>
        <w:t>Работа ведётся по следующим направлениям: работа с детьми и подростками; организация досуговой деятельности молодёжи; работа с населением среднего, старшего и пожилого возрастов; организация семейного досуга; возрождение и сохранение традиционной народной культуры; патриотическое воспитание населения; орган</w:t>
      </w:r>
      <w:r w:rsidR="00A744C9">
        <w:rPr>
          <w:sz w:val="28"/>
          <w:szCs w:val="28"/>
        </w:rPr>
        <w:t>изация и проведение мероприятий.</w:t>
      </w:r>
      <w:r w:rsidR="00A744C9">
        <w:rPr>
          <w:sz w:val="28"/>
          <w:szCs w:val="28"/>
        </w:rPr>
        <w:t xml:space="preserve">  </w:t>
      </w:r>
      <w:r w:rsidR="00A854AC" w:rsidRPr="00A854AC">
        <w:rPr>
          <w:sz w:val="28"/>
          <w:szCs w:val="28"/>
        </w:rPr>
        <w:t>Культурно - досуговую деятельность осуществляли согласно цели и</w:t>
      </w:r>
      <w:r w:rsidR="00A854AC">
        <w:rPr>
          <w:sz w:val="28"/>
          <w:szCs w:val="28"/>
        </w:rPr>
        <w:t xml:space="preserve"> задач, поставленных на 2022 год.</w:t>
      </w:r>
    </w:p>
    <w:p w14:paraId="1CE43CAC" w14:textId="77777777" w:rsidR="002D49B8" w:rsidRDefault="00E76520" w:rsidP="00E73480">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2D49B8" w:rsidRPr="002E44A5">
        <w:rPr>
          <w:color w:val="000000"/>
          <w:sz w:val="28"/>
          <w:szCs w:val="28"/>
        </w:rPr>
        <w:t xml:space="preserve">Традиционно </w:t>
      </w:r>
      <w:r w:rsidR="002D1AC2">
        <w:rPr>
          <w:color w:val="000000"/>
          <w:sz w:val="28"/>
          <w:szCs w:val="28"/>
        </w:rPr>
        <w:t>культработниками</w:t>
      </w:r>
      <w:r w:rsidR="002D49B8" w:rsidRPr="002E44A5">
        <w:rPr>
          <w:color w:val="000000"/>
          <w:sz w:val="28"/>
          <w:szCs w:val="28"/>
        </w:rPr>
        <w:t xml:space="preserve"> проводились праздничные мероприятия, посвященные Международному женскому Дню 8 марта, Дню пожилых людей и инвалидов, Дню России, Дню матери, встрече Нового года, масленицы и ряд других мероприятий. Мероприятия не обходились без концертных программ и чаепи</w:t>
      </w:r>
      <w:r w:rsidR="00C02A8E" w:rsidRPr="002E44A5">
        <w:rPr>
          <w:color w:val="000000"/>
          <w:sz w:val="28"/>
          <w:szCs w:val="28"/>
        </w:rPr>
        <w:t>тия.</w:t>
      </w:r>
    </w:p>
    <w:p w14:paraId="7AF84EF3" w14:textId="5378514D" w:rsidR="003A0FEC" w:rsidRDefault="002D1AC2" w:rsidP="00B0099E">
      <w:pPr>
        <w:pStyle w:val="a3"/>
        <w:shd w:val="clear" w:color="auto" w:fill="FFFFFF"/>
        <w:spacing w:before="0" w:beforeAutospacing="0" w:after="0" w:afterAutospacing="0"/>
        <w:jc w:val="both"/>
        <w:rPr>
          <w:color w:val="000000"/>
          <w:sz w:val="28"/>
          <w:szCs w:val="28"/>
        </w:rPr>
      </w:pPr>
      <w:r>
        <w:rPr>
          <w:color w:val="000000"/>
          <w:sz w:val="28"/>
          <w:szCs w:val="28"/>
        </w:rPr>
        <w:t xml:space="preserve">      Ансамбль «</w:t>
      </w:r>
      <w:proofErr w:type="spellStart"/>
      <w:r>
        <w:rPr>
          <w:color w:val="000000"/>
          <w:sz w:val="28"/>
          <w:szCs w:val="28"/>
        </w:rPr>
        <w:t>Азвесьгур</w:t>
      </w:r>
      <w:proofErr w:type="spellEnd"/>
      <w:r>
        <w:rPr>
          <w:color w:val="000000"/>
          <w:sz w:val="28"/>
          <w:szCs w:val="28"/>
        </w:rPr>
        <w:t xml:space="preserve">» </w:t>
      </w:r>
      <w:proofErr w:type="spellStart"/>
      <w:r>
        <w:rPr>
          <w:color w:val="000000"/>
          <w:sz w:val="28"/>
          <w:szCs w:val="28"/>
        </w:rPr>
        <w:t>Барабановского</w:t>
      </w:r>
      <w:proofErr w:type="spellEnd"/>
      <w:r>
        <w:rPr>
          <w:color w:val="000000"/>
          <w:sz w:val="28"/>
          <w:szCs w:val="28"/>
        </w:rPr>
        <w:t xml:space="preserve">  и «</w:t>
      </w:r>
      <w:proofErr w:type="spellStart"/>
      <w:r>
        <w:rPr>
          <w:color w:val="000000"/>
          <w:sz w:val="28"/>
          <w:szCs w:val="28"/>
        </w:rPr>
        <w:t>Рвезекумыл</w:t>
      </w:r>
      <w:proofErr w:type="spellEnd"/>
      <w:r>
        <w:rPr>
          <w:color w:val="000000"/>
          <w:sz w:val="28"/>
          <w:szCs w:val="28"/>
        </w:rPr>
        <w:t xml:space="preserve">» </w:t>
      </w:r>
      <w:proofErr w:type="spellStart"/>
      <w:r>
        <w:rPr>
          <w:color w:val="000000"/>
          <w:sz w:val="28"/>
          <w:szCs w:val="28"/>
        </w:rPr>
        <w:t>Рабакского</w:t>
      </w:r>
      <w:proofErr w:type="spellEnd"/>
      <w:r>
        <w:rPr>
          <w:color w:val="000000"/>
          <w:sz w:val="28"/>
          <w:szCs w:val="28"/>
        </w:rPr>
        <w:t xml:space="preserve"> клуба в течение года принимали активное участие в  районных  и республиканских мероприятиях и конкурсах. </w:t>
      </w:r>
      <w:r w:rsidR="002D1F3E">
        <w:rPr>
          <w:color w:val="000000"/>
          <w:sz w:val="28"/>
          <w:szCs w:val="28"/>
        </w:rPr>
        <w:t xml:space="preserve">Участвовали в </w:t>
      </w:r>
      <w:r w:rsidR="002D1F3E" w:rsidRPr="002D1F3E">
        <w:rPr>
          <w:color w:val="000000"/>
          <w:sz w:val="28"/>
          <w:szCs w:val="28"/>
        </w:rPr>
        <w:t>р</w:t>
      </w:r>
      <w:r w:rsidR="002D1F3E" w:rsidRPr="002D1F3E">
        <w:rPr>
          <w:sz w:val="28"/>
          <w:szCs w:val="28"/>
        </w:rPr>
        <w:t>еспубликанском фестивале национальных культур финно-угорских народов "Самоцветы Прикамья"</w:t>
      </w:r>
      <w:r w:rsidR="002D1F3E">
        <w:rPr>
          <w:sz w:val="28"/>
          <w:szCs w:val="28"/>
        </w:rPr>
        <w:t>,</w:t>
      </w:r>
      <w:r w:rsidR="00AB0C64">
        <w:rPr>
          <w:sz w:val="28"/>
          <w:szCs w:val="28"/>
        </w:rPr>
        <w:t xml:space="preserve"> </w:t>
      </w:r>
      <w:r w:rsidR="002D1F3E" w:rsidRPr="002D1F3E">
        <w:rPr>
          <w:sz w:val="28"/>
          <w:szCs w:val="28"/>
        </w:rPr>
        <w:t>в</w:t>
      </w:r>
      <w:r w:rsidR="00AB0C64">
        <w:rPr>
          <w:sz w:val="28"/>
          <w:szCs w:val="28"/>
        </w:rPr>
        <w:t xml:space="preserve"> </w:t>
      </w:r>
      <w:r w:rsidR="002D1F3E" w:rsidRPr="002D1F3E">
        <w:rPr>
          <w:sz w:val="28"/>
          <w:szCs w:val="28"/>
        </w:rPr>
        <w:t>Краснокамском районе</w:t>
      </w:r>
      <w:r w:rsidR="002D1F3E">
        <w:rPr>
          <w:sz w:val="28"/>
          <w:szCs w:val="28"/>
        </w:rPr>
        <w:t>,</w:t>
      </w:r>
      <w:r w:rsidR="002D1F3E" w:rsidRPr="002D1F3E">
        <w:rPr>
          <w:sz w:val="28"/>
          <w:szCs w:val="28"/>
        </w:rPr>
        <w:t xml:space="preserve"> и республиканском конкурсе вокальных коллективов финно-угорских народов "Песни Прикамья "в селе Татышлы "</w:t>
      </w:r>
      <w:r w:rsidR="002D1F3E">
        <w:rPr>
          <w:sz w:val="28"/>
          <w:szCs w:val="28"/>
        </w:rPr>
        <w:t xml:space="preserve">. </w:t>
      </w:r>
      <w:r>
        <w:rPr>
          <w:color w:val="000000"/>
          <w:sz w:val="28"/>
          <w:szCs w:val="28"/>
        </w:rPr>
        <w:t xml:space="preserve">Выезжали </w:t>
      </w:r>
      <w:r w:rsidR="002C3774">
        <w:rPr>
          <w:color w:val="000000"/>
          <w:sz w:val="28"/>
          <w:szCs w:val="28"/>
        </w:rPr>
        <w:t xml:space="preserve">для участия в фестивалях, в конкурсах и на  праздниках </w:t>
      </w:r>
      <w:r>
        <w:rPr>
          <w:color w:val="000000"/>
          <w:sz w:val="28"/>
          <w:szCs w:val="28"/>
        </w:rPr>
        <w:t>за пределы республики – в Удмуртскую Республику, Свердловскую область, Пермский край</w:t>
      </w:r>
      <w:r w:rsidR="002C3774">
        <w:rPr>
          <w:color w:val="000000"/>
          <w:sz w:val="28"/>
          <w:szCs w:val="28"/>
        </w:rPr>
        <w:t>.</w:t>
      </w:r>
      <w:r w:rsidR="00E76520">
        <w:rPr>
          <w:color w:val="000000"/>
          <w:sz w:val="28"/>
          <w:szCs w:val="28"/>
        </w:rPr>
        <w:t xml:space="preserve"> Большое внимание уделяется сохранению обычаев и  традиций своего народа.</w:t>
      </w:r>
    </w:p>
    <w:p w14:paraId="22F9B086" w14:textId="77777777" w:rsidR="002D1AC2" w:rsidRDefault="00AB0C64" w:rsidP="00B0099E">
      <w:pPr>
        <w:pStyle w:val="a3"/>
        <w:shd w:val="clear" w:color="auto" w:fill="FFFFFF"/>
        <w:spacing w:before="0" w:beforeAutospacing="0" w:after="0" w:afterAutospacing="0"/>
        <w:jc w:val="both"/>
        <w:rPr>
          <w:sz w:val="28"/>
          <w:szCs w:val="28"/>
        </w:rPr>
      </w:pPr>
      <w:r>
        <w:rPr>
          <w:color w:val="000000"/>
          <w:sz w:val="28"/>
          <w:szCs w:val="28"/>
        </w:rPr>
        <w:t xml:space="preserve">     </w:t>
      </w:r>
      <w:r w:rsidR="00F0084B">
        <w:rPr>
          <w:color w:val="000000"/>
          <w:sz w:val="28"/>
          <w:szCs w:val="28"/>
        </w:rPr>
        <w:t>Ансамбл</w:t>
      </w:r>
      <w:r w:rsidR="003A0FEC">
        <w:rPr>
          <w:color w:val="000000"/>
          <w:sz w:val="28"/>
          <w:szCs w:val="28"/>
        </w:rPr>
        <w:t xml:space="preserve">ь </w:t>
      </w:r>
      <w:proofErr w:type="spellStart"/>
      <w:r w:rsidR="003A0FEC">
        <w:rPr>
          <w:color w:val="000000"/>
          <w:sz w:val="28"/>
          <w:szCs w:val="28"/>
        </w:rPr>
        <w:t>Барабановского</w:t>
      </w:r>
      <w:proofErr w:type="spellEnd"/>
      <w:r>
        <w:rPr>
          <w:color w:val="000000"/>
          <w:sz w:val="28"/>
          <w:szCs w:val="28"/>
        </w:rPr>
        <w:t xml:space="preserve"> </w:t>
      </w:r>
      <w:r w:rsidR="00F0084B">
        <w:rPr>
          <w:color w:val="000000"/>
          <w:sz w:val="28"/>
          <w:szCs w:val="28"/>
        </w:rPr>
        <w:t>сельск</w:t>
      </w:r>
      <w:r w:rsidR="003A0FEC">
        <w:rPr>
          <w:color w:val="000000"/>
          <w:sz w:val="28"/>
          <w:szCs w:val="28"/>
        </w:rPr>
        <w:t>ого</w:t>
      </w:r>
      <w:r w:rsidR="00746A93">
        <w:rPr>
          <w:color w:val="000000"/>
          <w:sz w:val="28"/>
          <w:szCs w:val="28"/>
        </w:rPr>
        <w:t xml:space="preserve"> клуб</w:t>
      </w:r>
      <w:r w:rsidR="003A0FEC">
        <w:rPr>
          <w:color w:val="000000"/>
          <w:sz w:val="28"/>
          <w:szCs w:val="28"/>
        </w:rPr>
        <w:t>а</w:t>
      </w:r>
      <w:r>
        <w:rPr>
          <w:color w:val="000000"/>
          <w:sz w:val="28"/>
          <w:szCs w:val="28"/>
        </w:rPr>
        <w:t xml:space="preserve"> </w:t>
      </w:r>
      <w:r w:rsidR="000578B8">
        <w:rPr>
          <w:color w:val="000000"/>
          <w:sz w:val="28"/>
          <w:szCs w:val="28"/>
        </w:rPr>
        <w:t xml:space="preserve">в течение года </w:t>
      </w:r>
      <w:r w:rsidR="00DC1272">
        <w:rPr>
          <w:color w:val="000000"/>
          <w:sz w:val="28"/>
          <w:szCs w:val="28"/>
        </w:rPr>
        <w:t xml:space="preserve">выезжали на </w:t>
      </w:r>
      <w:proofErr w:type="spellStart"/>
      <w:r w:rsidR="000578B8">
        <w:rPr>
          <w:color w:val="000000"/>
          <w:sz w:val="28"/>
          <w:szCs w:val="28"/>
        </w:rPr>
        <w:t>межпоселенчески</w:t>
      </w:r>
      <w:r w:rsidR="00DC1272">
        <w:rPr>
          <w:color w:val="000000"/>
          <w:sz w:val="28"/>
          <w:szCs w:val="28"/>
        </w:rPr>
        <w:t>е</w:t>
      </w:r>
      <w:proofErr w:type="spellEnd"/>
      <w:r w:rsidR="000578B8">
        <w:rPr>
          <w:color w:val="000000"/>
          <w:sz w:val="28"/>
          <w:szCs w:val="28"/>
        </w:rPr>
        <w:t xml:space="preserve"> игр</w:t>
      </w:r>
      <w:r w:rsidR="00DC1272">
        <w:rPr>
          <w:color w:val="000000"/>
          <w:sz w:val="28"/>
          <w:szCs w:val="28"/>
        </w:rPr>
        <w:t>ы</w:t>
      </w:r>
      <w:r w:rsidR="00F0084B" w:rsidRPr="003A0FEC">
        <w:rPr>
          <w:sz w:val="28"/>
          <w:szCs w:val="28"/>
        </w:rPr>
        <w:t xml:space="preserve"> в сел</w:t>
      </w:r>
      <w:r w:rsidR="00DC1272">
        <w:rPr>
          <w:sz w:val="28"/>
          <w:szCs w:val="28"/>
        </w:rPr>
        <w:t>о</w:t>
      </w:r>
      <w:r>
        <w:rPr>
          <w:sz w:val="28"/>
          <w:szCs w:val="28"/>
        </w:rPr>
        <w:t xml:space="preserve"> </w:t>
      </w:r>
      <w:proofErr w:type="spellStart"/>
      <w:r w:rsidR="00F0084B" w:rsidRPr="003A0FEC">
        <w:rPr>
          <w:sz w:val="28"/>
          <w:szCs w:val="28"/>
        </w:rPr>
        <w:t>Наняды</w:t>
      </w:r>
      <w:proofErr w:type="spellEnd"/>
      <w:r>
        <w:rPr>
          <w:sz w:val="28"/>
          <w:szCs w:val="28"/>
        </w:rPr>
        <w:t xml:space="preserve"> </w:t>
      </w:r>
      <w:r w:rsidR="00DC1272" w:rsidRPr="00DC1272">
        <w:rPr>
          <w:sz w:val="28"/>
          <w:szCs w:val="28"/>
        </w:rPr>
        <w:t>на</w:t>
      </w:r>
      <w:r>
        <w:rPr>
          <w:sz w:val="28"/>
          <w:szCs w:val="28"/>
        </w:rPr>
        <w:t xml:space="preserve"> </w:t>
      </w:r>
      <w:r w:rsidR="00DC1272" w:rsidRPr="003A0FEC">
        <w:rPr>
          <w:sz w:val="28"/>
          <w:szCs w:val="28"/>
        </w:rPr>
        <w:t xml:space="preserve">состязание </w:t>
      </w:r>
      <w:r w:rsidR="00F0084B" w:rsidRPr="003A0FEC">
        <w:rPr>
          <w:sz w:val="28"/>
          <w:szCs w:val="28"/>
        </w:rPr>
        <w:t xml:space="preserve">"Рождественский </w:t>
      </w:r>
      <w:proofErr w:type="spellStart"/>
      <w:r w:rsidR="00F0084B" w:rsidRPr="003A0FEC">
        <w:rPr>
          <w:sz w:val="28"/>
          <w:szCs w:val="28"/>
        </w:rPr>
        <w:t>метлабол</w:t>
      </w:r>
      <w:proofErr w:type="spellEnd"/>
      <w:r w:rsidR="00F0084B" w:rsidRPr="003A0FEC">
        <w:rPr>
          <w:sz w:val="28"/>
          <w:szCs w:val="28"/>
        </w:rPr>
        <w:t>"</w:t>
      </w:r>
      <w:r w:rsidR="00F0084B" w:rsidRPr="003A0FEC">
        <w:rPr>
          <w:color w:val="000000"/>
          <w:sz w:val="28"/>
          <w:szCs w:val="28"/>
        </w:rPr>
        <w:t>,</w:t>
      </w:r>
      <w:r w:rsidR="005F0B01">
        <w:rPr>
          <w:color w:val="000000"/>
          <w:sz w:val="28"/>
          <w:szCs w:val="28"/>
        </w:rPr>
        <w:t xml:space="preserve"> </w:t>
      </w:r>
      <w:r w:rsidR="00F0084B" w:rsidRPr="003A0FEC">
        <w:rPr>
          <w:sz w:val="28"/>
          <w:szCs w:val="28"/>
        </w:rPr>
        <w:t>в сел</w:t>
      </w:r>
      <w:r w:rsidR="00DC1272">
        <w:rPr>
          <w:sz w:val="28"/>
          <w:szCs w:val="28"/>
        </w:rPr>
        <w:t>о</w:t>
      </w:r>
      <w:r w:rsidR="00F0084B" w:rsidRPr="003A0FEC">
        <w:rPr>
          <w:sz w:val="28"/>
          <w:szCs w:val="28"/>
        </w:rPr>
        <w:t xml:space="preserve"> Андреевка </w:t>
      </w:r>
      <w:r w:rsidR="00DC1272">
        <w:rPr>
          <w:sz w:val="28"/>
          <w:szCs w:val="28"/>
        </w:rPr>
        <w:t xml:space="preserve"> на </w:t>
      </w:r>
      <w:r w:rsidR="00F0084B" w:rsidRPr="003A0FEC">
        <w:rPr>
          <w:sz w:val="28"/>
          <w:szCs w:val="28"/>
        </w:rPr>
        <w:t>"Весёлые старты"</w:t>
      </w:r>
      <w:r w:rsidR="003A0FEC">
        <w:rPr>
          <w:sz w:val="28"/>
          <w:szCs w:val="28"/>
        </w:rPr>
        <w:t>.</w:t>
      </w:r>
    </w:p>
    <w:p w14:paraId="5FF5BC0D" w14:textId="77777777" w:rsidR="003A0FEC" w:rsidRPr="00851FB7" w:rsidRDefault="00E76520" w:rsidP="00B0099E">
      <w:pPr>
        <w:pStyle w:val="a5"/>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3A0FEC" w:rsidRPr="00851FB7">
        <w:rPr>
          <w:rFonts w:ascii="Times New Roman" w:hAnsi="Times New Roman" w:cs="Times New Roman"/>
          <w:sz w:val="28"/>
          <w:szCs w:val="28"/>
        </w:rPr>
        <w:t xml:space="preserve">30 сентября </w:t>
      </w:r>
      <w:proofErr w:type="spellStart"/>
      <w:r w:rsidR="003A0FEC" w:rsidRPr="00851FB7">
        <w:rPr>
          <w:rFonts w:ascii="Times New Roman" w:hAnsi="Times New Roman" w:cs="Times New Roman"/>
          <w:sz w:val="28"/>
          <w:szCs w:val="28"/>
        </w:rPr>
        <w:t>Барабановский</w:t>
      </w:r>
      <w:proofErr w:type="spellEnd"/>
      <w:r w:rsidR="003A0FEC" w:rsidRPr="00851FB7">
        <w:rPr>
          <w:rFonts w:ascii="Times New Roman" w:hAnsi="Times New Roman" w:cs="Times New Roman"/>
          <w:sz w:val="28"/>
          <w:szCs w:val="28"/>
        </w:rPr>
        <w:t xml:space="preserve">  сельский клуб  был открыт </w:t>
      </w:r>
      <w:r w:rsidR="00851FB7" w:rsidRPr="00851FB7">
        <w:rPr>
          <w:rFonts w:ascii="Times New Roman" w:hAnsi="Times New Roman" w:cs="Times New Roman"/>
          <w:sz w:val="28"/>
          <w:szCs w:val="28"/>
        </w:rPr>
        <w:t>после капитального ремонта</w:t>
      </w:r>
      <w:r w:rsidR="003A0FEC" w:rsidRPr="00851FB7">
        <w:rPr>
          <w:rFonts w:ascii="Times New Roman" w:hAnsi="Times New Roman" w:cs="Times New Roman"/>
          <w:sz w:val="28"/>
          <w:szCs w:val="28"/>
        </w:rPr>
        <w:t>, в честь открытия был организован концерт</w:t>
      </w:r>
      <w:r w:rsidR="00DC1272">
        <w:rPr>
          <w:rFonts w:ascii="Times New Roman" w:hAnsi="Times New Roman" w:cs="Times New Roman"/>
          <w:sz w:val="28"/>
          <w:szCs w:val="28"/>
        </w:rPr>
        <w:t xml:space="preserve"> с </w:t>
      </w:r>
      <w:r>
        <w:rPr>
          <w:rFonts w:ascii="Times New Roman" w:hAnsi="Times New Roman" w:cs="Times New Roman"/>
          <w:sz w:val="28"/>
          <w:szCs w:val="28"/>
        </w:rPr>
        <w:t>у</w:t>
      </w:r>
      <w:r w:rsidR="00DC1272">
        <w:rPr>
          <w:rFonts w:ascii="Times New Roman" w:hAnsi="Times New Roman" w:cs="Times New Roman"/>
          <w:sz w:val="28"/>
          <w:szCs w:val="28"/>
        </w:rPr>
        <w:t>частием районных артистов</w:t>
      </w:r>
      <w:r w:rsidR="00851FB7" w:rsidRPr="00851FB7">
        <w:rPr>
          <w:rFonts w:ascii="Times New Roman" w:hAnsi="Times New Roman" w:cs="Times New Roman"/>
          <w:sz w:val="28"/>
          <w:szCs w:val="28"/>
        </w:rPr>
        <w:t>.</w:t>
      </w:r>
      <w:r w:rsidR="00851FB7" w:rsidRPr="00851FB7">
        <w:rPr>
          <w:rFonts w:ascii="Times New Roman" w:hAnsi="Times New Roman" w:cs="Times New Roman"/>
          <w:color w:val="333333"/>
          <w:sz w:val="28"/>
          <w:szCs w:val="28"/>
          <w:shd w:val="clear" w:color="auto" w:fill="FFFFFF"/>
        </w:rPr>
        <w:t> </w:t>
      </w:r>
      <w:r w:rsidR="00851FB7" w:rsidRPr="00851FB7">
        <w:rPr>
          <w:rFonts w:ascii="Times New Roman" w:hAnsi="Times New Roman" w:cs="Times New Roman"/>
          <w:sz w:val="28"/>
          <w:szCs w:val="28"/>
        </w:rPr>
        <w:t xml:space="preserve"> В честь </w:t>
      </w:r>
      <w:r w:rsidR="003A0FEC" w:rsidRPr="00851FB7">
        <w:rPr>
          <w:rFonts w:ascii="Times New Roman" w:hAnsi="Times New Roman" w:cs="Times New Roman"/>
          <w:sz w:val="28"/>
          <w:szCs w:val="28"/>
        </w:rPr>
        <w:t xml:space="preserve"> "25-летие РНКЦ удмуртов Башкортостана</w:t>
      </w:r>
      <w:r w:rsidR="00851FB7" w:rsidRPr="00851FB7">
        <w:rPr>
          <w:rFonts w:ascii="Times New Roman" w:hAnsi="Times New Roman" w:cs="Times New Roman"/>
          <w:sz w:val="28"/>
          <w:szCs w:val="28"/>
        </w:rPr>
        <w:t xml:space="preserve">» в </w:t>
      </w:r>
      <w:proofErr w:type="spellStart"/>
      <w:r w:rsidR="00851FB7" w:rsidRPr="00851FB7">
        <w:rPr>
          <w:rFonts w:ascii="Times New Roman" w:hAnsi="Times New Roman" w:cs="Times New Roman"/>
          <w:sz w:val="28"/>
          <w:szCs w:val="28"/>
        </w:rPr>
        <w:t>Барабановском</w:t>
      </w:r>
      <w:proofErr w:type="spellEnd"/>
      <w:r w:rsidR="00AB0C64">
        <w:rPr>
          <w:rFonts w:ascii="Times New Roman" w:hAnsi="Times New Roman" w:cs="Times New Roman"/>
          <w:sz w:val="28"/>
          <w:szCs w:val="28"/>
        </w:rPr>
        <w:t xml:space="preserve"> </w:t>
      </w:r>
      <w:r w:rsidR="002D1F3E">
        <w:rPr>
          <w:rFonts w:ascii="Times New Roman" w:hAnsi="Times New Roman" w:cs="Times New Roman"/>
          <w:sz w:val="28"/>
          <w:szCs w:val="28"/>
        </w:rPr>
        <w:t>СК</w:t>
      </w:r>
      <w:r w:rsidR="00AB0C64">
        <w:rPr>
          <w:rFonts w:ascii="Times New Roman" w:hAnsi="Times New Roman" w:cs="Times New Roman"/>
          <w:sz w:val="28"/>
          <w:szCs w:val="28"/>
        </w:rPr>
        <w:t xml:space="preserve"> </w:t>
      </w:r>
      <w:r w:rsidR="00DC1272">
        <w:rPr>
          <w:rFonts w:ascii="Times New Roman" w:hAnsi="Times New Roman" w:cs="Times New Roman"/>
          <w:sz w:val="28"/>
          <w:szCs w:val="28"/>
        </w:rPr>
        <w:t xml:space="preserve">провели </w:t>
      </w:r>
      <w:r w:rsidR="00851FB7" w:rsidRPr="00851FB7">
        <w:rPr>
          <w:rFonts w:ascii="Times New Roman" w:hAnsi="Times New Roman" w:cs="Times New Roman"/>
          <w:sz w:val="28"/>
          <w:szCs w:val="28"/>
        </w:rPr>
        <w:t xml:space="preserve"> юбилейный праздник </w:t>
      </w:r>
      <w:r w:rsidR="00851FB7">
        <w:rPr>
          <w:rFonts w:ascii="Times New Roman" w:hAnsi="Times New Roman" w:cs="Times New Roman"/>
          <w:sz w:val="28"/>
          <w:szCs w:val="28"/>
        </w:rPr>
        <w:t xml:space="preserve">с участием </w:t>
      </w:r>
      <w:r w:rsidR="00851FB7" w:rsidRPr="00851FB7">
        <w:rPr>
          <w:rFonts w:ascii="Times New Roman" w:hAnsi="Times New Roman" w:cs="Times New Roman"/>
          <w:sz w:val="28"/>
          <w:szCs w:val="28"/>
        </w:rPr>
        <w:t>ансамблей из соседних поселений.</w:t>
      </w:r>
    </w:p>
    <w:p w14:paraId="713C217A" w14:textId="5F65DD11" w:rsidR="00B0099E" w:rsidRPr="00B0099E" w:rsidRDefault="002D1F3E" w:rsidP="00B0099E">
      <w:pPr>
        <w:pStyle w:val="a5"/>
        <w:jc w:val="both"/>
        <w:rPr>
          <w:rFonts w:ascii="Times New Roman" w:hAnsi="Times New Roman" w:cs="Times New Roman"/>
          <w:sz w:val="28"/>
          <w:szCs w:val="28"/>
        </w:rPr>
      </w:pPr>
      <w:r w:rsidRPr="00B0099E">
        <w:rPr>
          <w:rFonts w:ascii="Times New Roman" w:hAnsi="Times New Roman" w:cs="Times New Roman"/>
          <w:sz w:val="28"/>
          <w:szCs w:val="28"/>
        </w:rPr>
        <w:t>Ансамбль "</w:t>
      </w:r>
      <w:proofErr w:type="spellStart"/>
      <w:r w:rsidRPr="00B0099E">
        <w:rPr>
          <w:rFonts w:ascii="Times New Roman" w:hAnsi="Times New Roman" w:cs="Times New Roman"/>
          <w:sz w:val="28"/>
          <w:szCs w:val="28"/>
        </w:rPr>
        <w:t>Рвезекумыл</w:t>
      </w:r>
      <w:proofErr w:type="spellEnd"/>
      <w:r w:rsidRPr="00B0099E">
        <w:rPr>
          <w:rFonts w:ascii="Times New Roman" w:hAnsi="Times New Roman" w:cs="Times New Roman"/>
          <w:sz w:val="28"/>
          <w:szCs w:val="28"/>
        </w:rPr>
        <w:t xml:space="preserve"> " принимал участие на конференци</w:t>
      </w:r>
      <w:r w:rsidR="00E21C91" w:rsidRPr="00B0099E">
        <w:rPr>
          <w:rFonts w:ascii="Times New Roman" w:hAnsi="Times New Roman" w:cs="Times New Roman"/>
          <w:sz w:val="28"/>
          <w:szCs w:val="28"/>
        </w:rPr>
        <w:t>и</w:t>
      </w:r>
      <w:r w:rsidRPr="00B0099E">
        <w:rPr>
          <w:rFonts w:ascii="Times New Roman" w:hAnsi="Times New Roman" w:cs="Times New Roman"/>
          <w:sz w:val="28"/>
          <w:szCs w:val="28"/>
        </w:rPr>
        <w:t xml:space="preserve"> в </w:t>
      </w:r>
      <w:proofErr w:type="spellStart"/>
      <w:r w:rsidRPr="00B0099E">
        <w:rPr>
          <w:rFonts w:ascii="Times New Roman" w:hAnsi="Times New Roman" w:cs="Times New Roman"/>
          <w:sz w:val="28"/>
          <w:szCs w:val="28"/>
        </w:rPr>
        <w:t>с.Мишкино</w:t>
      </w:r>
      <w:proofErr w:type="spellEnd"/>
      <w:r w:rsidR="00E21C91" w:rsidRPr="00B0099E">
        <w:rPr>
          <w:rFonts w:ascii="Times New Roman" w:hAnsi="Times New Roman" w:cs="Times New Roman"/>
          <w:sz w:val="28"/>
          <w:szCs w:val="28"/>
        </w:rPr>
        <w:t xml:space="preserve"> и</w:t>
      </w:r>
      <w:r w:rsidRPr="00B0099E">
        <w:rPr>
          <w:rFonts w:ascii="Times New Roman" w:hAnsi="Times New Roman" w:cs="Times New Roman"/>
          <w:sz w:val="28"/>
          <w:szCs w:val="28"/>
        </w:rPr>
        <w:t xml:space="preserve"> в </w:t>
      </w:r>
      <w:proofErr w:type="spellStart"/>
      <w:r w:rsidR="00E21C91" w:rsidRPr="00B0099E">
        <w:rPr>
          <w:rFonts w:ascii="Times New Roman" w:hAnsi="Times New Roman" w:cs="Times New Roman"/>
          <w:sz w:val="28"/>
          <w:szCs w:val="28"/>
        </w:rPr>
        <w:t>г.</w:t>
      </w:r>
      <w:r w:rsidRPr="00B0099E">
        <w:rPr>
          <w:rFonts w:ascii="Times New Roman" w:hAnsi="Times New Roman" w:cs="Times New Roman"/>
          <w:sz w:val="28"/>
          <w:szCs w:val="28"/>
        </w:rPr>
        <w:t>Красноуфимск</w:t>
      </w:r>
      <w:proofErr w:type="spellEnd"/>
      <w:r w:rsidR="00AB0C64">
        <w:rPr>
          <w:rFonts w:ascii="Times New Roman" w:hAnsi="Times New Roman" w:cs="Times New Roman"/>
          <w:sz w:val="28"/>
          <w:szCs w:val="28"/>
        </w:rPr>
        <w:t xml:space="preserve"> </w:t>
      </w:r>
      <w:r w:rsidR="00B0099E" w:rsidRPr="00B0099E">
        <w:rPr>
          <w:rFonts w:ascii="Times New Roman" w:hAnsi="Times New Roman" w:cs="Times New Roman"/>
          <w:sz w:val="28"/>
          <w:szCs w:val="28"/>
        </w:rPr>
        <w:t xml:space="preserve">Свердловской области </w:t>
      </w:r>
      <w:r w:rsidR="00E21C91" w:rsidRPr="00B0099E">
        <w:rPr>
          <w:rFonts w:ascii="Times New Roman" w:hAnsi="Times New Roman" w:cs="Times New Roman"/>
          <w:sz w:val="28"/>
          <w:szCs w:val="28"/>
        </w:rPr>
        <w:t xml:space="preserve">на </w:t>
      </w:r>
      <w:r w:rsidRPr="00B0099E">
        <w:rPr>
          <w:rFonts w:ascii="Times New Roman" w:hAnsi="Times New Roman" w:cs="Times New Roman"/>
          <w:sz w:val="28"/>
          <w:szCs w:val="28"/>
        </w:rPr>
        <w:t>конференци</w:t>
      </w:r>
      <w:r w:rsidR="00E21C91" w:rsidRPr="00B0099E">
        <w:rPr>
          <w:rFonts w:ascii="Times New Roman" w:hAnsi="Times New Roman" w:cs="Times New Roman"/>
          <w:sz w:val="28"/>
          <w:szCs w:val="28"/>
        </w:rPr>
        <w:t>и</w:t>
      </w:r>
      <w:r w:rsidRPr="00B0099E">
        <w:rPr>
          <w:rFonts w:ascii="Times New Roman" w:hAnsi="Times New Roman" w:cs="Times New Roman"/>
          <w:sz w:val="28"/>
          <w:szCs w:val="28"/>
        </w:rPr>
        <w:t xml:space="preserve"> "Язык Религия культура "</w:t>
      </w:r>
      <w:r w:rsidR="00E21C91" w:rsidRPr="00B0099E">
        <w:rPr>
          <w:rFonts w:ascii="Times New Roman" w:hAnsi="Times New Roman" w:cs="Times New Roman"/>
          <w:sz w:val="28"/>
          <w:szCs w:val="28"/>
        </w:rPr>
        <w:t>. Участвовал в сел</w:t>
      </w:r>
      <w:r w:rsidR="00B0099E">
        <w:rPr>
          <w:rFonts w:ascii="Times New Roman" w:hAnsi="Times New Roman" w:cs="Times New Roman"/>
          <w:sz w:val="28"/>
          <w:szCs w:val="28"/>
        </w:rPr>
        <w:t>е</w:t>
      </w:r>
      <w:r w:rsidR="00AB0C64">
        <w:rPr>
          <w:rFonts w:ascii="Times New Roman" w:hAnsi="Times New Roman" w:cs="Times New Roman"/>
          <w:sz w:val="28"/>
          <w:szCs w:val="28"/>
        </w:rPr>
        <w:t xml:space="preserve"> </w:t>
      </w:r>
      <w:proofErr w:type="spellStart"/>
      <w:r w:rsidR="00E21C91" w:rsidRPr="00B0099E">
        <w:rPr>
          <w:rFonts w:ascii="Times New Roman" w:hAnsi="Times New Roman" w:cs="Times New Roman"/>
          <w:sz w:val="28"/>
          <w:szCs w:val="28"/>
        </w:rPr>
        <w:t>Емметово</w:t>
      </w:r>
      <w:proofErr w:type="spellEnd"/>
      <w:r w:rsidR="00AB0C64">
        <w:rPr>
          <w:rFonts w:ascii="Times New Roman" w:hAnsi="Times New Roman" w:cs="Times New Roman"/>
          <w:sz w:val="28"/>
          <w:szCs w:val="28"/>
        </w:rPr>
        <w:t xml:space="preserve"> </w:t>
      </w:r>
      <w:proofErr w:type="spellStart"/>
      <w:r w:rsidR="00B0099E" w:rsidRPr="00B0099E">
        <w:rPr>
          <w:rFonts w:ascii="Times New Roman" w:hAnsi="Times New Roman" w:cs="Times New Roman"/>
          <w:sz w:val="28"/>
          <w:szCs w:val="28"/>
        </w:rPr>
        <w:t>Шаранско</w:t>
      </w:r>
      <w:r w:rsidR="00B0099E">
        <w:rPr>
          <w:rFonts w:ascii="Times New Roman" w:hAnsi="Times New Roman" w:cs="Times New Roman"/>
          <w:sz w:val="28"/>
          <w:szCs w:val="28"/>
        </w:rPr>
        <w:t>го</w:t>
      </w:r>
      <w:proofErr w:type="spellEnd"/>
      <w:r w:rsidR="00B0099E" w:rsidRPr="00B0099E">
        <w:rPr>
          <w:rFonts w:ascii="Times New Roman" w:hAnsi="Times New Roman" w:cs="Times New Roman"/>
          <w:sz w:val="28"/>
          <w:szCs w:val="28"/>
        </w:rPr>
        <w:t xml:space="preserve"> район</w:t>
      </w:r>
      <w:r w:rsidR="00B0099E">
        <w:rPr>
          <w:rFonts w:ascii="Times New Roman" w:hAnsi="Times New Roman" w:cs="Times New Roman"/>
          <w:sz w:val="28"/>
          <w:szCs w:val="28"/>
        </w:rPr>
        <w:t>а</w:t>
      </w:r>
      <w:r w:rsidR="00E76520">
        <w:rPr>
          <w:rFonts w:ascii="Times New Roman" w:hAnsi="Times New Roman" w:cs="Times New Roman"/>
          <w:sz w:val="28"/>
          <w:szCs w:val="28"/>
        </w:rPr>
        <w:t xml:space="preserve"> </w:t>
      </w:r>
      <w:r w:rsidR="00E21C91" w:rsidRPr="00B0099E">
        <w:rPr>
          <w:rFonts w:ascii="Times New Roman" w:hAnsi="Times New Roman" w:cs="Times New Roman"/>
          <w:sz w:val="28"/>
          <w:szCs w:val="28"/>
        </w:rPr>
        <w:t>в танцевальн</w:t>
      </w:r>
      <w:r w:rsidR="00B0099E" w:rsidRPr="00B0099E">
        <w:rPr>
          <w:rFonts w:ascii="Times New Roman" w:hAnsi="Times New Roman" w:cs="Times New Roman"/>
          <w:sz w:val="28"/>
          <w:szCs w:val="28"/>
        </w:rPr>
        <w:t xml:space="preserve">ом </w:t>
      </w:r>
      <w:r w:rsidR="00E21C91" w:rsidRPr="00B0099E">
        <w:rPr>
          <w:rFonts w:ascii="Times New Roman" w:hAnsi="Times New Roman" w:cs="Times New Roman"/>
          <w:sz w:val="28"/>
          <w:szCs w:val="28"/>
        </w:rPr>
        <w:t>фестивал</w:t>
      </w:r>
      <w:r w:rsidR="00B0099E" w:rsidRPr="00B0099E">
        <w:rPr>
          <w:rFonts w:ascii="Times New Roman" w:hAnsi="Times New Roman" w:cs="Times New Roman"/>
          <w:sz w:val="28"/>
          <w:szCs w:val="28"/>
        </w:rPr>
        <w:t>е</w:t>
      </w:r>
      <w:r w:rsidR="00E21C91" w:rsidRPr="00B0099E">
        <w:rPr>
          <w:rFonts w:ascii="Times New Roman" w:hAnsi="Times New Roman" w:cs="Times New Roman"/>
          <w:sz w:val="28"/>
          <w:szCs w:val="28"/>
        </w:rPr>
        <w:t xml:space="preserve"> "Танец дружбы " и   </w:t>
      </w:r>
      <w:proofErr w:type="spellStart"/>
      <w:r w:rsidR="00E21C91" w:rsidRPr="00B0099E">
        <w:rPr>
          <w:rFonts w:ascii="Times New Roman" w:hAnsi="Times New Roman" w:cs="Times New Roman"/>
          <w:sz w:val="28"/>
          <w:szCs w:val="28"/>
        </w:rPr>
        <w:t>с.Шолья</w:t>
      </w:r>
      <w:proofErr w:type="spellEnd"/>
      <w:r w:rsidR="00AB0C64">
        <w:rPr>
          <w:rFonts w:ascii="Times New Roman" w:hAnsi="Times New Roman" w:cs="Times New Roman"/>
          <w:sz w:val="28"/>
          <w:szCs w:val="28"/>
        </w:rPr>
        <w:t xml:space="preserve"> </w:t>
      </w:r>
      <w:proofErr w:type="spellStart"/>
      <w:r w:rsidR="00E21C91" w:rsidRPr="00B0099E">
        <w:rPr>
          <w:rFonts w:ascii="Times New Roman" w:hAnsi="Times New Roman" w:cs="Times New Roman"/>
          <w:sz w:val="28"/>
          <w:szCs w:val="28"/>
        </w:rPr>
        <w:t>Камбарского</w:t>
      </w:r>
      <w:proofErr w:type="spellEnd"/>
      <w:r w:rsidR="00E21C91" w:rsidRPr="00B0099E">
        <w:rPr>
          <w:rFonts w:ascii="Times New Roman" w:hAnsi="Times New Roman" w:cs="Times New Roman"/>
          <w:sz w:val="28"/>
          <w:szCs w:val="28"/>
        </w:rPr>
        <w:t xml:space="preserve"> района </w:t>
      </w:r>
      <w:r w:rsidR="00B0099E" w:rsidRPr="00B0099E">
        <w:rPr>
          <w:rFonts w:ascii="Times New Roman" w:hAnsi="Times New Roman" w:cs="Times New Roman"/>
          <w:sz w:val="28"/>
          <w:szCs w:val="28"/>
        </w:rPr>
        <w:t>Удмуртской Республики</w:t>
      </w:r>
      <w:r w:rsidR="00AB0C64">
        <w:rPr>
          <w:rFonts w:ascii="Times New Roman" w:hAnsi="Times New Roman" w:cs="Times New Roman"/>
          <w:sz w:val="28"/>
          <w:szCs w:val="28"/>
        </w:rPr>
        <w:t xml:space="preserve"> </w:t>
      </w:r>
      <w:r w:rsidR="00B0099E">
        <w:rPr>
          <w:rFonts w:ascii="Times New Roman" w:hAnsi="Times New Roman" w:cs="Times New Roman"/>
          <w:sz w:val="28"/>
          <w:szCs w:val="28"/>
        </w:rPr>
        <w:t xml:space="preserve">на </w:t>
      </w:r>
      <w:r w:rsidR="00B0099E" w:rsidRPr="00B0099E">
        <w:rPr>
          <w:rFonts w:ascii="Times New Roman" w:hAnsi="Times New Roman" w:cs="Times New Roman"/>
          <w:bCs/>
          <w:color w:val="333333"/>
          <w:sz w:val="28"/>
          <w:szCs w:val="28"/>
          <w:shd w:val="clear" w:color="auto" w:fill="FFFFFF"/>
        </w:rPr>
        <w:t>марийском</w:t>
      </w:r>
      <w:r w:rsidR="00B0099E" w:rsidRPr="00B0099E">
        <w:rPr>
          <w:rFonts w:ascii="Times New Roman" w:hAnsi="Times New Roman" w:cs="Times New Roman"/>
          <w:color w:val="333333"/>
          <w:sz w:val="28"/>
          <w:szCs w:val="28"/>
          <w:shd w:val="clear" w:color="auto" w:fill="FFFFFF"/>
        </w:rPr>
        <w:t> традиционны</w:t>
      </w:r>
      <w:r w:rsidR="00B0099E">
        <w:rPr>
          <w:rFonts w:ascii="Times New Roman" w:hAnsi="Times New Roman" w:cs="Times New Roman"/>
          <w:color w:val="333333"/>
          <w:sz w:val="28"/>
          <w:szCs w:val="28"/>
          <w:shd w:val="clear" w:color="auto" w:fill="FFFFFF"/>
        </w:rPr>
        <w:t xml:space="preserve">м </w:t>
      </w:r>
      <w:r w:rsidR="00B0099E" w:rsidRPr="00B0099E">
        <w:rPr>
          <w:rFonts w:ascii="Times New Roman" w:hAnsi="Times New Roman" w:cs="Times New Roman"/>
          <w:color w:val="333333"/>
          <w:sz w:val="28"/>
          <w:szCs w:val="28"/>
          <w:shd w:val="clear" w:color="auto" w:fill="FFFFFF"/>
        </w:rPr>
        <w:t>праздник</w:t>
      </w:r>
      <w:r w:rsidR="00B0099E">
        <w:rPr>
          <w:rFonts w:ascii="Times New Roman" w:hAnsi="Times New Roman" w:cs="Times New Roman"/>
          <w:color w:val="333333"/>
          <w:sz w:val="28"/>
          <w:szCs w:val="28"/>
          <w:shd w:val="clear" w:color="auto" w:fill="FFFFFF"/>
        </w:rPr>
        <w:t xml:space="preserve">е </w:t>
      </w:r>
      <w:r w:rsidR="00E21C91" w:rsidRPr="00B0099E">
        <w:rPr>
          <w:rFonts w:ascii="Times New Roman" w:hAnsi="Times New Roman" w:cs="Times New Roman"/>
          <w:sz w:val="28"/>
          <w:szCs w:val="28"/>
        </w:rPr>
        <w:t>"</w:t>
      </w:r>
      <w:proofErr w:type="spellStart"/>
      <w:r w:rsidR="00E21C91" w:rsidRPr="00B0099E">
        <w:rPr>
          <w:rFonts w:ascii="Times New Roman" w:hAnsi="Times New Roman" w:cs="Times New Roman"/>
          <w:sz w:val="28"/>
          <w:szCs w:val="28"/>
        </w:rPr>
        <w:t>С</w:t>
      </w:r>
      <w:r w:rsidR="00B0099E" w:rsidRPr="00B0099E">
        <w:rPr>
          <w:rFonts w:ascii="Times New Roman" w:hAnsi="Times New Roman" w:cs="Times New Roman"/>
          <w:sz w:val="28"/>
          <w:szCs w:val="28"/>
        </w:rPr>
        <w:t>е</w:t>
      </w:r>
      <w:r w:rsidR="00E21C91" w:rsidRPr="00B0099E">
        <w:rPr>
          <w:rFonts w:ascii="Times New Roman" w:hAnsi="Times New Roman" w:cs="Times New Roman"/>
          <w:sz w:val="28"/>
          <w:szCs w:val="28"/>
        </w:rPr>
        <w:t>мык</w:t>
      </w:r>
      <w:proofErr w:type="spellEnd"/>
      <w:r w:rsidR="00E21C91" w:rsidRPr="00B0099E">
        <w:rPr>
          <w:rFonts w:ascii="Times New Roman" w:hAnsi="Times New Roman" w:cs="Times New Roman"/>
          <w:sz w:val="28"/>
          <w:szCs w:val="28"/>
        </w:rPr>
        <w:t>"</w:t>
      </w:r>
      <w:r w:rsidR="00B0099E" w:rsidRPr="00B0099E">
        <w:rPr>
          <w:rFonts w:ascii="Times New Roman" w:hAnsi="Times New Roman" w:cs="Times New Roman"/>
          <w:sz w:val="28"/>
          <w:szCs w:val="28"/>
        </w:rPr>
        <w:t>.</w:t>
      </w:r>
    </w:p>
    <w:p w14:paraId="2ADD2E99" w14:textId="77777777" w:rsidR="003A0FEC" w:rsidRPr="00B0099E" w:rsidRDefault="00AB0C64" w:rsidP="00B0099E">
      <w:pPr>
        <w:pStyle w:val="a5"/>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3A0FEC" w:rsidRPr="00B0099E">
        <w:rPr>
          <w:rFonts w:ascii="Times New Roman" w:hAnsi="Times New Roman" w:cs="Times New Roman"/>
          <w:sz w:val="28"/>
          <w:szCs w:val="28"/>
        </w:rPr>
        <w:t>В</w:t>
      </w:r>
      <w:r w:rsidR="00F0084B" w:rsidRPr="00B0099E">
        <w:rPr>
          <w:rFonts w:ascii="Times New Roman" w:hAnsi="Times New Roman" w:cs="Times New Roman"/>
          <w:sz w:val="28"/>
          <w:szCs w:val="28"/>
        </w:rPr>
        <w:t xml:space="preserve"> течение 202</w:t>
      </w:r>
      <w:r w:rsidR="003A0FEC" w:rsidRPr="00B0099E">
        <w:rPr>
          <w:rFonts w:ascii="Times New Roman" w:hAnsi="Times New Roman" w:cs="Times New Roman"/>
          <w:sz w:val="28"/>
          <w:szCs w:val="28"/>
        </w:rPr>
        <w:t>2</w:t>
      </w:r>
      <w:r w:rsidR="00F0084B" w:rsidRPr="00B0099E">
        <w:rPr>
          <w:rFonts w:ascii="Times New Roman" w:hAnsi="Times New Roman" w:cs="Times New Roman"/>
          <w:sz w:val="28"/>
          <w:szCs w:val="28"/>
        </w:rPr>
        <w:t xml:space="preserve"> года проделана большая работа по сохранению и возрождению традиционной народной культуры</w:t>
      </w:r>
      <w:r w:rsidR="003A0FEC" w:rsidRPr="00B0099E">
        <w:rPr>
          <w:rFonts w:ascii="Times New Roman" w:hAnsi="Times New Roman" w:cs="Times New Roman"/>
          <w:sz w:val="28"/>
          <w:szCs w:val="28"/>
        </w:rPr>
        <w:t>:</w:t>
      </w:r>
      <w:r>
        <w:rPr>
          <w:rFonts w:ascii="Times New Roman" w:hAnsi="Times New Roman" w:cs="Times New Roman"/>
          <w:sz w:val="28"/>
          <w:szCs w:val="28"/>
        </w:rPr>
        <w:t xml:space="preserve"> проводили </w:t>
      </w:r>
      <w:r w:rsidR="003A0FEC" w:rsidRPr="00B0099E">
        <w:rPr>
          <w:rFonts w:ascii="Times New Roman" w:hAnsi="Times New Roman" w:cs="Times New Roman"/>
          <w:sz w:val="28"/>
          <w:szCs w:val="28"/>
        </w:rPr>
        <w:t>обрядовы</w:t>
      </w:r>
      <w:r>
        <w:rPr>
          <w:rFonts w:ascii="Times New Roman" w:hAnsi="Times New Roman" w:cs="Times New Roman"/>
          <w:sz w:val="28"/>
          <w:szCs w:val="28"/>
        </w:rPr>
        <w:t xml:space="preserve">е </w:t>
      </w:r>
      <w:r w:rsidR="003A0FEC" w:rsidRPr="00B0099E">
        <w:rPr>
          <w:rFonts w:ascii="Times New Roman" w:hAnsi="Times New Roman" w:cs="Times New Roman"/>
          <w:sz w:val="28"/>
          <w:szCs w:val="28"/>
        </w:rPr>
        <w:t xml:space="preserve"> праздник</w:t>
      </w:r>
      <w:r>
        <w:rPr>
          <w:rFonts w:ascii="Times New Roman" w:hAnsi="Times New Roman" w:cs="Times New Roman"/>
          <w:sz w:val="28"/>
          <w:szCs w:val="28"/>
        </w:rPr>
        <w:t>и</w:t>
      </w:r>
      <w:r w:rsidR="003A0FEC" w:rsidRPr="00B0099E">
        <w:rPr>
          <w:rFonts w:ascii="Times New Roman" w:hAnsi="Times New Roman" w:cs="Times New Roman"/>
          <w:sz w:val="28"/>
          <w:szCs w:val="28"/>
        </w:rPr>
        <w:t xml:space="preserve"> "</w:t>
      </w:r>
      <w:proofErr w:type="spellStart"/>
      <w:r w:rsidR="003A0FEC" w:rsidRPr="00B0099E">
        <w:rPr>
          <w:rFonts w:ascii="Times New Roman" w:hAnsi="Times New Roman" w:cs="Times New Roman"/>
          <w:sz w:val="28"/>
          <w:szCs w:val="28"/>
        </w:rPr>
        <w:t>Песьтэрег</w:t>
      </w:r>
      <w:proofErr w:type="spellEnd"/>
      <w:r w:rsidR="00450460">
        <w:rPr>
          <w:rFonts w:ascii="Times New Roman" w:hAnsi="Times New Roman" w:cs="Times New Roman"/>
          <w:sz w:val="28"/>
          <w:szCs w:val="28"/>
        </w:rPr>
        <w:t xml:space="preserve"> </w:t>
      </w:r>
      <w:proofErr w:type="spellStart"/>
      <w:r w:rsidR="003A0FEC" w:rsidRPr="00B0099E">
        <w:rPr>
          <w:rFonts w:ascii="Times New Roman" w:hAnsi="Times New Roman" w:cs="Times New Roman"/>
          <w:sz w:val="28"/>
          <w:szCs w:val="28"/>
        </w:rPr>
        <w:t>Вось</w:t>
      </w:r>
      <w:proofErr w:type="spellEnd"/>
      <w:r w:rsidR="003A0FEC" w:rsidRPr="00B0099E">
        <w:rPr>
          <w:rFonts w:ascii="Times New Roman" w:hAnsi="Times New Roman" w:cs="Times New Roman"/>
          <w:sz w:val="28"/>
          <w:szCs w:val="28"/>
        </w:rPr>
        <w:t>"</w:t>
      </w:r>
      <w:r w:rsidR="00851FB7" w:rsidRPr="00B0099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3A0FEC" w:rsidRPr="00B0099E">
        <w:rPr>
          <w:rFonts w:ascii="Times New Roman" w:hAnsi="Times New Roman" w:cs="Times New Roman"/>
          <w:color w:val="000000"/>
          <w:sz w:val="28"/>
          <w:szCs w:val="28"/>
        </w:rPr>
        <w:t>Шорыкйол</w:t>
      </w:r>
      <w:proofErr w:type="spellEnd"/>
      <w:r w:rsidR="003A0FEC" w:rsidRPr="00B0099E">
        <w:rPr>
          <w:rFonts w:ascii="Times New Roman" w:hAnsi="Times New Roman" w:cs="Times New Roman"/>
          <w:color w:val="000000"/>
          <w:sz w:val="28"/>
          <w:szCs w:val="28"/>
        </w:rPr>
        <w:t xml:space="preserve">,  </w:t>
      </w:r>
      <w:proofErr w:type="spellStart"/>
      <w:r w:rsidR="003A0FEC" w:rsidRPr="00B0099E">
        <w:rPr>
          <w:rFonts w:ascii="Times New Roman" w:hAnsi="Times New Roman" w:cs="Times New Roman"/>
          <w:color w:val="000000"/>
          <w:sz w:val="28"/>
          <w:szCs w:val="28"/>
        </w:rPr>
        <w:t>куэче</w:t>
      </w:r>
      <w:proofErr w:type="spellEnd"/>
      <w:r w:rsidR="003A0FEC" w:rsidRPr="00B0099E">
        <w:rPr>
          <w:rFonts w:ascii="Times New Roman" w:hAnsi="Times New Roman" w:cs="Times New Roman"/>
          <w:color w:val="000000"/>
          <w:sz w:val="28"/>
          <w:szCs w:val="28"/>
        </w:rPr>
        <w:t xml:space="preserve">, </w:t>
      </w:r>
      <w:proofErr w:type="spellStart"/>
      <w:r w:rsidR="003A0FEC" w:rsidRPr="00B0099E">
        <w:rPr>
          <w:rFonts w:ascii="Times New Roman" w:hAnsi="Times New Roman" w:cs="Times New Roman"/>
          <w:color w:val="000000"/>
          <w:sz w:val="28"/>
          <w:szCs w:val="28"/>
        </w:rPr>
        <w:t>семык</w:t>
      </w:r>
      <w:proofErr w:type="spellEnd"/>
      <w:r w:rsidR="003A0FEC" w:rsidRPr="00B0099E">
        <w:rPr>
          <w:rFonts w:ascii="Times New Roman" w:hAnsi="Times New Roman" w:cs="Times New Roman"/>
          <w:color w:val="000000"/>
          <w:sz w:val="28"/>
          <w:szCs w:val="28"/>
        </w:rPr>
        <w:t xml:space="preserve">, </w:t>
      </w:r>
      <w:proofErr w:type="spellStart"/>
      <w:r w:rsidR="003A0FEC" w:rsidRPr="00B0099E">
        <w:rPr>
          <w:rFonts w:ascii="Times New Roman" w:hAnsi="Times New Roman" w:cs="Times New Roman"/>
          <w:color w:val="000000"/>
          <w:sz w:val="28"/>
          <w:szCs w:val="28"/>
        </w:rPr>
        <w:t>оварчык</w:t>
      </w:r>
      <w:proofErr w:type="spellEnd"/>
      <w:r w:rsidR="00851FB7" w:rsidRPr="00B0099E">
        <w:rPr>
          <w:rFonts w:ascii="Times New Roman" w:hAnsi="Times New Roman" w:cs="Times New Roman"/>
          <w:color w:val="000000"/>
          <w:sz w:val="28"/>
          <w:szCs w:val="28"/>
        </w:rPr>
        <w:t>.</w:t>
      </w:r>
    </w:p>
    <w:p w14:paraId="02515F01" w14:textId="77777777" w:rsidR="005F0B01" w:rsidRDefault="005F0B01" w:rsidP="005F0B01">
      <w:pPr>
        <w:pStyle w:val="a3"/>
        <w:shd w:val="clear" w:color="auto" w:fill="FFFFFF"/>
        <w:spacing w:before="0" w:beforeAutospacing="0" w:after="0" w:afterAutospacing="0"/>
        <w:jc w:val="both"/>
        <w:rPr>
          <w:sz w:val="28"/>
          <w:szCs w:val="28"/>
        </w:rPr>
      </w:pPr>
      <w:r>
        <w:rPr>
          <w:sz w:val="28"/>
          <w:szCs w:val="28"/>
        </w:rPr>
        <w:t xml:space="preserve">    </w:t>
      </w:r>
    </w:p>
    <w:p w14:paraId="06B65E6B" w14:textId="5DCEA1A2" w:rsidR="00BA7FEB" w:rsidRDefault="005F0B01" w:rsidP="00BA7FEB">
      <w:pPr>
        <w:pStyle w:val="a3"/>
        <w:shd w:val="clear" w:color="auto" w:fill="FFFFFF"/>
        <w:spacing w:before="0" w:beforeAutospacing="0" w:after="0" w:afterAutospacing="0"/>
        <w:jc w:val="both"/>
        <w:rPr>
          <w:sz w:val="28"/>
          <w:szCs w:val="28"/>
        </w:rPr>
      </w:pPr>
      <w:r>
        <w:rPr>
          <w:sz w:val="28"/>
          <w:szCs w:val="28"/>
        </w:rPr>
        <w:t xml:space="preserve">  </w:t>
      </w:r>
      <w:r w:rsidR="00FC7ADF">
        <w:rPr>
          <w:sz w:val="28"/>
          <w:szCs w:val="28"/>
        </w:rPr>
        <w:t xml:space="preserve">   </w:t>
      </w:r>
      <w:r>
        <w:rPr>
          <w:sz w:val="28"/>
          <w:szCs w:val="28"/>
        </w:rPr>
        <w:t xml:space="preserve">  </w:t>
      </w:r>
      <w:r w:rsidRPr="005F0B01">
        <w:rPr>
          <w:sz w:val="28"/>
          <w:szCs w:val="28"/>
        </w:rPr>
        <w:t>Культурно – досуговую деятельность</w:t>
      </w:r>
      <w:r w:rsidRPr="005238AD">
        <w:rPr>
          <w:sz w:val="28"/>
          <w:szCs w:val="28"/>
        </w:rPr>
        <w:t xml:space="preserve"> СДК</w:t>
      </w:r>
      <w:r>
        <w:rPr>
          <w:sz w:val="28"/>
          <w:szCs w:val="28"/>
        </w:rPr>
        <w:t xml:space="preserve"> </w:t>
      </w:r>
      <w:proofErr w:type="spellStart"/>
      <w:r>
        <w:rPr>
          <w:sz w:val="28"/>
          <w:szCs w:val="28"/>
        </w:rPr>
        <w:t>с.Сандугач</w:t>
      </w:r>
      <w:proofErr w:type="spellEnd"/>
      <w:r>
        <w:rPr>
          <w:sz w:val="28"/>
          <w:szCs w:val="28"/>
        </w:rPr>
        <w:t xml:space="preserve"> ведется </w:t>
      </w:r>
      <w:r w:rsidRPr="005238AD">
        <w:rPr>
          <w:sz w:val="28"/>
          <w:szCs w:val="28"/>
        </w:rPr>
        <w:t>совм</w:t>
      </w:r>
      <w:r>
        <w:rPr>
          <w:sz w:val="28"/>
          <w:szCs w:val="28"/>
        </w:rPr>
        <w:t xml:space="preserve">естно с сельской библиотекой, </w:t>
      </w:r>
      <w:r w:rsidRPr="005F0B01">
        <w:rPr>
          <w:sz w:val="28"/>
          <w:szCs w:val="28"/>
        </w:rPr>
        <w:t xml:space="preserve">согласно цели и задач, поставленных перед ним на 2022 год. </w:t>
      </w:r>
    </w:p>
    <w:p w14:paraId="1D50D311" w14:textId="034BD5EC" w:rsidR="00BA7FEB" w:rsidRDefault="00BA7FEB" w:rsidP="00BA7FEB">
      <w:pPr>
        <w:pStyle w:val="a3"/>
        <w:shd w:val="clear" w:color="auto" w:fill="FFFFFF"/>
        <w:spacing w:before="0" w:beforeAutospacing="0" w:after="0" w:afterAutospacing="0"/>
        <w:jc w:val="both"/>
        <w:rPr>
          <w:sz w:val="28"/>
          <w:szCs w:val="28"/>
        </w:rPr>
      </w:pPr>
      <w:r>
        <w:rPr>
          <w:sz w:val="28"/>
          <w:szCs w:val="28"/>
        </w:rPr>
        <w:lastRenderedPageBreak/>
        <w:t xml:space="preserve">    </w:t>
      </w:r>
      <w:r w:rsidR="004B38D6">
        <w:rPr>
          <w:sz w:val="28"/>
          <w:szCs w:val="28"/>
        </w:rPr>
        <w:t xml:space="preserve"> </w:t>
      </w:r>
      <w:r w:rsidR="00F42427">
        <w:rPr>
          <w:sz w:val="28"/>
          <w:szCs w:val="28"/>
        </w:rPr>
        <w:t xml:space="preserve"> </w:t>
      </w:r>
      <w:r w:rsidRPr="00BA7FEB">
        <w:rPr>
          <w:sz w:val="28"/>
          <w:szCs w:val="28"/>
        </w:rPr>
        <w:t>Основное внимание в работе СДК уделяется работе с детьми. Для этого используют разноплановые мероприятия: патриотические, спор</w:t>
      </w:r>
      <w:r>
        <w:rPr>
          <w:sz w:val="28"/>
          <w:szCs w:val="28"/>
        </w:rPr>
        <w:t>тивные, экологические.</w:t>
      </w:r>
    </w:p>
    <w:p w14:paraId="40BDF361" w14:textId="77777777" w:rsidR="00FC7ADF" w:rsidRDefault="005F0B01" w:rsidP="00BA7FEB">
      <w:pPr>
        <w:pStyle w:val="a3"/>
        <w:shd w:val="clear" w:color="auto" w:fill="FFFFFF"/>
        <w:spacing w:before="0" w:beforeAutospacing="0" w:after="0" w:afterAutospacing="0"/>
        <w:jc w:val="both"/>
        <w:rPr>
          <w:rFonts w:ascii="Arial" w:hAnsi="Arial" w:cs="Arial"/>
          <w:color w:val="2C2D2E"/>
          <w:sz w:val="23"/>
          <w:szCs w:val="23"/>
        </w:rPr>
      </w:pPr>
      <w:r w:rsidRPr="005F0B01">
        <w:rPr>
          <w:sz w:val="28"/>
          <w:szCs w:val="28"/>
        </w:rPr>
        <w:t xml:space="preserve">     </w:t>
      </w:r>
      <w:r w:rsidR="00FC7ADF">
        <w:rPr>
          <w:sz w:val="28"/>
          <w:szCs w:val="28"/>
        </w:rPr>
        <w:t xml:space="preserve"> </w:t>
      </w:r>
      <w:r>
        <w:rPr>
          <w:sz w:val="28"/>
          <w:szCs w:val="28"/>
        </w:rPr>
        <w:t>В 2022 год в РФ объявлен Годом культурного наследия народов России, в</w:t>
      </w:r>
      <w:r w:rsidR="00F84F17">
        <w:rPr>
          <w:sz w:val="28"/>
          <w:szCs w:val="28"/>
        </w:rPr>
        <w:t xml:space="preserve"> связи с этим были проведены ме</w:t>
      </w:r>
      <w:r>
        <w:rPr>
          <w:sz w:val="28"/>
          <w:szCs w:val="28"/>
        </w:rPr>
        <w:t>роп</w:t>
      </w:r>
      <w:r w:rsidR="00F84F17">
        <w:rPr>
          <w:sz w:val="28"/>
          <w:szCs w:val="28"/>
        </w:rPr>
        <w:t>р</w:t>
      </w:r>
      <w:r>
        <w:rPr>
          <w:sz w:val="28"/>
          <w:szCs w:val="28"/>
        </w:rPr>
        <w:t>иятия «</w:t>
      </w:r>
      <w:proofErr w:type="spellStart"/>
      <w:r>
        <w:rPr>
          <w:sz w:val="28"/>
          <w:szCs w:val="28"/>
        </w:rPr>
        <w:t>Халкыбызнын</w:t>
      </w:r>
      <w:proofErr w:type="spellEnd"/>
      <w:r>
        <w:rPr>
          <w:sz w:val="28"/>
          <w:szCs w:val="28"/>
        </w:rPr>
        <w:t xml:space="preserve"> </w:t>
      </w:r>
      <w:proofErr w:type="spellStart"/>
      <w:r>
        <w:rPr>
          <w:sz w:val="28"/>
          <w:szCs w:val="28"/>
        </w:rPr>
        <w:t>кунел</w:t>
      </w:r>
      <w:proofErr w:type="spellEnd"/>
      <w:r>
        <w:rPr>
          <w:sz w:val="28"/>
          <w:szCs w:val="28"/>
        </w:rPr>
        <w:t xml:space="preserve"> </w:t>
      </w:r>
      <w:proofErr w:type="spellStart"/>
      <w:r>
        <w:rPr>
          <w:sz w:val="28"/>
          <w:szCs w:val="28"/>
        </w:rPr>
        <w:t>бизэклэре</w:t>
      </w:r>
      <w:proofErr w:type="spellEnd"/>
      <w:r>
        <w:rPr>
          <w:sz w:val="28"/>
          <w:szCs w:val="28"/>
        </w:rPr>
        <w:t>»</w:t>
      </w:r>
      <w:r w:rsidR="00F84F17">
        <w:rPr>
          <w:sz w:val="28"/>
          <w:szCs w:val="28"/>
        </w:rPr>
        <w:t>, «Бабушкин сун</w:t>
      </w:r>
      <w:r w:rsidR="00FC7ADF">
        <w:rPr>
          <w:sz w:val="28"/>
          <w:szCs w:val="28"/>
        </w:rPr>
        <w:t>дучок», «Национальная мозаика».</w:t>
      </w:r>
      <w:r w:rsidR="00BA7FEB">
        <w:rPr>
          <w:sz w:val="28"/>
          <w:szCs w:val="28"/>
        </w:rPr>
        <w:t xml:space="preserve"> </w:t>
      </w:r>
      <w:r w:rsidR="00FC7ADF">
        <w:rPr>
          <w:sz w:val="28"/>
          <w:szCs w:val="28"/>
        </w:rPr>
        <w:t>Также были проведены ряд мероприятий п</w:t>
      </w:r>
      <w:r w:rsidR="00F84F17">
        <w:rPr>
          <w:sz w:val="28"/>
          <w:szCs w:val="28"/>
        </w:rPr>
        <w:t>о Году модернизации  профессионального образования, достойных условий  труда и трудовых династий</w:t>
      </w:r>
      <w:r w:rsidR="00FC7ADF" w:rsidRPr="00BA7FEB">
        <w:rPr>
          <w:sz w:val="28"/>
          <w:szCs w:val="28"/>
        </w:rPr>
        <w:t xml:space="preserve">. </w:t>
      </w:r>
    </w:p>
    <w:p w14:paraId="522EB461" w14:textId="77777777" w:rsidR="00FC7ADF" w:rsidRPr="00A67DD6" w:rsidRDefault="00BA7FEB" w:rsidP="00A67DD6">
      <w:pPr>
        <w:pStyle w:val="a3"/>
        <w:shd w:val="clear" w:color="auto" w:fill="FFFFFF"/>
        <w:spacing w:before="0" w:beforeAutospacing="0" w:after="0" w:afterAutospacing="0"/>
        <w:jc w:val="both"/>
        <w:rPr>
          <w:color w:val="2C2D2E"/>
          <w:sz w:val="28"/>
          <w:szCs w:val="28"/>
        </w:rPr>
      </w:pPr>
      <w:r>
        <w:rPr>
          <w:sz w:val="28"/>
          <w:szCs w:val="28"/>
        </w:rPr>
        <w:t xml:space="preserve">      </w:t>
      </w:r>
      <w:r w:rsidR="00450460">
        <w:rPr>
          <w:sz w:val="28"/>
          <w:szCs w:val="28"/>
        </w:rPr>
        <w:t>В течение года работниками СДК б</w:t>
      </w:r>
      <w:r w:rsidR="00F84F17">
        <w:rPr>
          <w:sz w:val="28"/>
          <w:szCs w:val="28"/>
        </w:rPr>
        <w:t xml:space="preserve">ыли организованы массовые спортивные </w:t>
      </w:r>
      <w:r w:rsidR="00450460">
        <w:rPr>
          <w:sz w:val="28"/>
          <w:szCs w:val="28"/>
        </w:rPr>
        <w:t xml:space="preserve">мероприятия, </w:t>
      </w:r>
      <w:r w:rsidR="00A67DD6" w:rsidRPr="00A67DD6">
        <w:rPr>
          <w:color w:val="2C2D2E"/>
          <w:sz w:val="28"/>
          <w:szCs w:val="28"/>
        </w:rPr>
        <w:t>игровые  и конкурсные программы</w:t>
      </w:r>
      <w:r w:rsidR="00A67DD6">
        <w:rPr>
          <w:color w:val="2C2D2E"/>
          <w:sz w:val="28"/>
          <w:szCs w:val="28"/>
        </w:rPr>
        <w:t>,</w:t>
      </w:r>
      <w:r w:rsidR="00A67DD6">
        <w:rPr>
          <w:sz w:val="28"/>
          <w:szCs w:val="28"/>
        </w:rPr>
        <w:t xml:space="preserve"> </w:t>
      </w:r>
      <w:r w:rsidR="00450460">
        <w:rPr>
          <w:sz w:val="28"/>
          <w:szCs w:val="28"/>
        </w:rPr>
        <w:t>беседы  про здоровый образ жизни, про терроризм  для детей и молодежи, участвовали в районном  мероприятии «Сабантуй», и организовали  ко дню защиты детей «Детский Сабантуй»</w:t>
      </w:r>
      <w:r w:rsidR="00A67DD6">
        <w:rPr>
          <w:sz w:val="28"/>
          <w:szCs w:val="28"/>
        </w:rPr>
        <w:t xml:space="preserve">. </w:t>
      </w:r>
      <w:r w:rsidR="00FC7ADF" w:rsidRPr="00A67DD6">
        <w:rPr>
          <w:color w:val="000000"/>
          <w:sz w:val="28"/>
          <w:szCs w:val="28"/>
          <w:shd w:val="clear" w:color="auto" w:fill="FFFFFF"/>
        </w:rPr>
        <w:t>Провод</w:t>
      </w:r>
      <w:r w:rsidR="00A67DD6" w:rsidRPr="00A67DD6">
        <w:rPr>
          <w:color w:val="000000"/>
          <w:sz w:val="28"/>
          <w:szCs w:val="28"/>
          <w:shd w:val="clear" w:color="auto" w:fill="FFFFFF"/>
        </w:rPr>
        <w:t>или</w:t>
      </w:r>
      <w:r w:rsidR="00FC7ADF" w:rsidRPr="00A67DD6">
        <w:rPr>
          <w:color w:val="000000"/>
          <w:sz w:val="28"/>
          <w:szCs w:val="28"/>
          <w:shd w:val="clear" w:color="auto" w:fill="FFFFFF"/>
        </w:rPr>
        <w:t xml:space="preserve"> мероприятия, посвященные календарным и государственным праздникам.</w:t>
      </w:r>
    </w:p>
    <w:p w14:paraId="64CAD131" w14:textId="77777777" w:rsidR="00D80A83" w:rsidRPr="00A67DD6" w:rsidRDefault="00A67DD6" w:rsidP="005F0B01">
      <w:pPr>
        <w:pStyle w:val="a3"/>
        <w:shd w:val="clear" w:color="auto" w:fill="FFFFFF"/>
        <w:spacing w:before="0" w:beforeAutospacing="0" w:after="0" w:afterAutospacing="0"/>
        <w:jc w:val="both"/>
        <w:rPr>
          <w:sz w:val="28"/>
          <w:szCs w:val="28"/>
        </w:rPr>
      </w:pPr>
      <w:r>
        <w:rPr>
          <w:sz w:val="28"/>
          <w:szCs w:val="28"/>
        </w:rPr>
        <w:t xml:space="preserve">     </w:t>
      </w:r>
      <w:r w:rsidR="00D7237E" w:rsidRPr="00A67DD6">
        <w:rPr>
          <w:sz w:val="28"/>
          <w:szCs w:val="28"/>
        </w:rPr>
        <w:t>Участники художественной самодеятельности СДК принимают активное участие в творческой жизни не только своего родного села, но и района</w:t>
      </w:r>
      <w:r w:rsidR="00D7237E" w:rsidRPr="00A67DD6">
        <w:t>.</w:t>
      </w:r>
      <w:r w:rsidR="00D7237E" w:rsidRPr="00A67DD6">
        <w:rPr>
          <w:sz w:val="28"/>
          <w:szCs w:val="28"/>
        </w:rPr>
        <w:t xml:space="preserve"> </w:t>
      </w:r>
      <w:r w:rsidR="00D80A83" w:rsidRPr="00A67DD6">
        <w:rPr>
          <w:sz w:val="28"/>
          <w:szCs w:val="28"/>
        </w:rPr>
        <w:t>При СДК продолжает  свою работу  любительское объединение «</w:t>
      </w:r>
      <w:proofErr w:type="spellStart"/>
      <w:r w:rsidR="00D80A83" w:rsidRPr="00A67DD6">
        <w:rPr>
          <w:sz w:val="28"/>
          <w:szCs w:val="28"/>
        </w:rPr>
        <w:t>Ханымнар</w:t>
      </w:r>
      <w:proofErr w:type="spellEnd"/>
      <w:r w:rsidR="00D80A83" w:rsidRPr="00A67DD6">
        <w:rPr>
          <w:sz w:val="28"/>
          <w:szCs w:val="28"/>
        </w:rPr>
        <w:t>», которое объединяет людей  разного возраста  и интереса. Они ведут ЗОЖ, занимаются спортом, художественной самодеятельностью.</w:t>
      </w:r>
    </w:p>
    <w:p w14:paraId="53C82A7A" w14:textId="77777777" w:rsidR="00D80A83" w:rsidRPr="00A67DD6" w:rsidRDefault="00D80A83" w:rsidP="005F0B01">
      <w:pPr>
        <w:pStyle w:val="a3"/>
        <w:shd w:val="clear" w:color="auto" w:fill="FFFFFF"/>
        <w:spacing w:before="0" w:beforeAutospacing="0" w:after="0" w:afterAutospacing="0"/>
        <w:jc w:val="both"/>
        <w:rPr>
          <w:sz w:val="28"/>
          <w:szCs w:val="28"/>
        </w:rPr>
      </w:pPr>
      <w:r w:rsidRPr="00A67DD6">
        <w:rPr>
          <w:sz w:val="28"/>
          <w:szCs w:val="28"/>
        </w:rPr>
        <w:t xml:space="preserve">     При СДК для детей работает танцевальный  кружок «Улыбка» и</w:t>
      </w:r>
      <w:r w:rsidR="00F42427">
        <w:rPr>
          <w:sz w:val="28"/>
          <w:szCs w:val="28"/>
        </w:rPr>
        <w:t xml:space="preserve"> клуб</w:t>
      </w:r>
      <w:r w:rsidRPr="00A67DD6">
        <w:rPr>
          <w:sz w:val="28"/>
          <w:szCs w:val="28"/>
        </w:rPr>
        <w:t xml:space="preserve">  «Умелые ручки».  </w:t>
      </w:r>
    </w:p>
    <w:p w14:paraId="411276D1" w14:textId="77777777" w:rsidR="005F0B01" w:rsidRPr="005F0B01" w:rsidRDefault="005F0B01" w:rsidP="005F0B01">
      <w:pPr>
        <w:pStyle w:val="a3"/>
        <w:shd w:val="clear" w:color="auto" w:fill="FFFFFF"/>
        <w:spacing w:before="0" w:beforeAutospacing="0" w:after="0" w:afterAutospacing="0"/>
        <w:jc w:val="both"/>
        <w:rPr>
          <w:sz w:val="28"/>
          <w:szCs w:val="28"/>
        </w:rPr>
      </w:pPr>
      <w:r w:rsidRPr="00A67DD6">
        <w:rPr>
          <w:sz w:val="28"/>
          <w:szCs w:val="28"/>
        </w:rPr>
        <w:t xml:space="preserve">     </w:t>
      </w:r>
      <w:r w:rsidR="00D7237E" w:rsidRPr="00A67DD6">
        <w:rPr>
          <w:sz w:val="28"/>
          <w:szCs w:val="28"/>
        </w:rPr>
        <w:t xml:space="preserve">Коллектив </w:t>
      </w:r>
      <w:proofErr w:type="spellStart"/>
      <w:r w:rsidR="00D80A83" w:rsidRPr="00A67DD6">
        <w:rPr>
          <w:sz w:val="28"/>
          <w:szCs w:val="28"/>
        </w:rPr>
        <w:t>Сандугачевск</w:t>
      </w:r>
      <w:r w:rsidR="00D7237E" w:rsidRPr="00A67DD6">
        <w:rPr>
          <w:sz w:val="28"/>
          <w:szCs w:val="28"/>
        </w:rPr>
        <w:t>ого</w:t>
      </w:r>
      <w:proofErr w:type="spellEnd"/>
      <w:r w:rsidR="00D7237E" w:rsidRPr="00A67DD6">
        <w:rPr>
          <w:sz w:val="28"/>
          <w:szCs w:val="28"/>
        </w:rPr>
        <w:t xml:space="preserve"> </w:t>
      </w:r>
      <w:r w:rsidR="00D80A83" w:rsidRPr="00A67DD6">
        <w:rPr>
          <w:sz w:val="28"/>
          <w:szCs w:val="28"/>
        </w:rPr>
        <w:t>СДК</w:t>
      </w:r>
      <w:r w:rsidR="00D7237E" w:rsidRPr="00A67DD6">
        <w:rPr>
          <w:sz w:val="28"/>
          <w:szCs w:val="28"/>
        </w:rPr>
        <w:t xml:space="preserve"> в 2022 году в  конкурсе цветников была удостоена дипломом 1 степени, и в подготовке Новогодней площадки заняла почетное 2 место в районе</w:t>
      </w:r>
      <w:r w:rsidR="00A67DD6">
        <w:rPr>
          <w:sz w:val="28"/>
          <w:szCs w:val="28"/>
        </w:rPr>
        <w:t xml:space="preserve"> среди сельских поселений</w:t>
      </w:r>
      <w:r w:rsidR="00D7237E" w:rsidRPr="00A67DD6">
        <w:rPr>
          <w:sz w:val="28"/>
          <w:szCs w:val="28"/>
        </w:rPr>
        <w:t>.</w:t>
      </w:r>
      <w:r w:rsidR="00D7237E">
        <w:rPr>
          <w:sz w:val="28"/>
          <w:szCs w:val="28"/>
        </w:rPr>
        <w:t xml:space="preserve"> </w:t>
      </w:r>
      <w:r w:rsidR="00D80A83">
        <w:rPr>
          <w:sz w:val="28"/>
          <w:szCs w:val="28"/>
        </w:rPr>
        <w:t xml:space="preserve"> </w:t>
      </w:r>
    </w:p>
    <w:p w14:paraId="7C650A5C" w14:textId="77777777" w:rsidR="00F0084B" w:rsidRPr="00170CB9" w:rsidRDefault="00F0084B" w:rsidP="00276E9E">
      <w:pPr>
        <w:pStyle w:val="a3"/>
        <w:shd w:val="clear" w:color="auto" w:fill="FFFFFF"/>
        <w:spacing w:before="0" w:beforeAutospacing="0" w:after="0" w:afterAutospacing="0"/>
        <w:jc w:val="both"/>
        <w:rPr>
          <w:color w:val="000000"/>
          <w:sz w:val="20"/>
          <w:szCs w:val="20"/>
        </w:rPr>
      </w:pPr>
    </w:p>
    <w:p w14:paraId="4B4B74D7" w14:textId="77777777" w:rsidR="005238AD" w:rsidRPr="00455051" w:rsidRDefault="005238AD" w:rsidP="005238AD">
      <w:pPr>
        <w:pStyle w:val="a3"/>
        <w:shd w:val="clear" w:color="auto" w:fill="FFFFFF"/>
        <w:spacing w:before="0" w:beforeAutospacing="0" w:after="0" w:afterAutospacing="0"/>
        <w:jc w:val="both"/>
        <w:rPr>
          <w:sz w:val="28"/>
          <w:szCs w:val="28"/>
        </w:rPr>
      </w:pPr>
      <w:r>
        <w:rPr>
          <w:sz w:val="28"/>
          <w:szCs w:val="28"/>
        </w:rPr>
        <w:t xml:space="preserve">      </w:t>
      </w:r>
      <w:r w:rsidRPr="00455051">
        <w:rPr>
          <w:sz w:val="28"/>
          <w:szCs w:val="28"/>
        </w:rPr>
        <w:t xml:space="preserve">Культурно – массовые мероприятия, проходящие на территории сельского поселения, не обходятся без участия библиотеки. </w:t>
      </w:r>
      <w:r>
        <w:rPr>
          <w:sz w:val="28"/>
          <w:szCs w:val="28"/>
        </w:rPr>
        <w:t>Это проведение праздников</w:t>
      </w:r>
      <w:r w:rsidRPr="00455051">
        <w:rPr>
          <w:sz w:val="28"/>
          <w:szCs w:val="28"/>
        </w:rPr>
        <w:t>,  ко дню великой Победы, национальный праздник «Сабантуй», «День пожилых».</w:t>
      </w:r>
    </w:p>
    <w:p w14:paraId="28CE3B0B" w14:textId="77777777" w:rsidR="005238AD" w:rsidRPr="00455051" w:rsidRDefault="005238AD" w:rsidP="005238AD">
      <w:pPr>
        <w:pStyle w:val="a5"/>
        <w:jc w:val="both"/>
        <w:rPr>
          <w:rFonts w:ascii="Times New Roman" w:hAnsi="Times New Roman" w:cs="Times New Roman"/>
          <w:sz w:val="28"/>
          <w:szCs w:val="28"/>
        </w:rPr>
      </w:pPr>
      <w:r w:rsidRPr="00455051">
        <w:rPr>
          <w:rFonts w:ascii="Times New Roman" w:hAnsi="Times New Roman" w:cs="Times New Roman"/>
          <w:sz w:val="28"/>
          <w:szCs w:val="28"/>
        </w:rPr>
        <w:t>Библиотека работала в течение года по выполнению поставленных целей  и задач. Проведенные мероприятия были посвящены объявленному Году культурного наследия народов России в РФ и Году модернизации профессионального образования, достойных условий труда и трудовых династий  в РБ. В библиотеке были оформлены книжные выставки «Культура России и традиции русского народа», «И каждой профессии слава и честь».</w:t>
      </w:r>
    </w:p>
    <w:p w14:paraId="0ABBCDCC" w14:textId="77777777" w:rsidR="005238AD" w:rsidRPr="00455051" w:rsidRDefault="005238AD" w:rsidP="005238A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55051">
        <w:rPr>
          <w:rFonts w:ascii="Times New Roman" w:hAnsi="Times New Roman" w:cs="Times New Roman"/>
          <w:sz w:val="28"/>
          <w:szCs w:val="28"/>
        </w:rPr>
        <w:t>В 2022 году библиотека начала активно работать с октября месяца по программе</w:t>
      </w:r>
      <w:r>
        <w:rPr>
          <w:rFonts w:ascii="Times New Roman" w:hAnsi="Times New Roman" w:cs="Times New Roman"/>
          <w:sz w:val="28"/>
          <w:szCs w:val="28"/>
        </w:rPr>
        <w:t xml:space="preserve"> «Пушкинская карта» и продвигала</w:t>
      </w:r>
      <w:r w:rsidRPr="00455051">
        <w:rPr>
          <w:rFonts w:ascii="Times New Roman" w:hAnsi="Times New Roman" w:cs="Times New Roman"/>
          <w:sz w:val="28"/>
          <w:szCs w:val="28"/>
        </w:rPr>
        <w:t xml:space="preserve"> свою деятельность на портале «</w:t>
      </w:r>
      <w:proofErr w:type="spellStart"/>
      <w:r w:rsidRPr="00455051">
        <w:rPr>
          <w:rFonts w:ascii="Times New Roman" w:hAnsi="Times New Roman" w:cs="Times New Roman"/>
          <w:sz w:val="28"/>
          <w:szCs w:val="28"/>
        </w:rPr>
        <w:t>PRO.Культура.РФ</w:t>
      </w:r>
      <w:proofErr w:type="spellEnd"/>
      <w:r w:rsidRPr="00455051">
        <w:rPr>
          <w:rFonts w:ascii="Times New Roman" w:hAnsi="Times New Roman" w:cs="Times New Roman"/>
          <w:sz w:val="28"/>
          <w:szCs w:val="28"/>
        </w:rPr>
        <w:t>», где размещаются афиши предстоящих мероприятий.</w:t>
      </w:r>
    </w:p>
    <w:p w14:paraId="61D2B272" w14:textId="77777777" w:rsidR="005238AD" w:rsidRPr="00455051" w:rsidRDefault="005238AD" w:rsidP="005238AD">
      <w:pPr>
        <w:pStyle w:val="a5"/>
        <w:jc w:val="both"/>
        <w:rPr>
          <w:rFonts w:ascii="Times New Roman" w:hAnsi="Times New Roman" w:cs="Times New Roman"/>
          <w:sz w:val="28"/>
          <w:szCs w:val="28"/>
        </w:rPr>
      </w:pPr>
      <w:r w:rsidRPr="00455051">
        <w:rPr>
          <w:rFonts w:ascii="Times New Roman" w:hAnsi="Times New Roman" w:cs="Times New Roman"/>
          <w:sz w:val="28"/>
          <w:szCs w:val="28"/>
        </w:rPr>
        <w:t>Второй год  участвует во Всероссийской акции «</w:t>
      </w:r>
      <w:proofErr w:type="spellStart"/>
      <w:r w:rsidRPr="00455051">
        <w:rPr>
          <w:rFonts w:ascii="Times New Roman" w:hAnsi="Times New Roman" w:cs="Times New Roman"/>
          <w:sz w:val="28"/>
          <w:szCs w:val="28"/>
        </w:rPr>
        <w:t>Библионочь</w:t>
      </w:r>
      <w:proofErr w:type="spellEnd"/>
      <w:r w:rsidRPr="00455051">
        <w:rPr>
          <w:rFonts w:ascii="Times New Roman" w:hAnsi="Times New Roman" w:cs="Times New Roman"/>
          <w:sz w:val="28"/>
          <w:szCs w:val="28"/>
        </w:rPr>
        <w:t xml:space="preserve"> – 2022». М</w:t>
      </w:r>
      <w:r>
        <w:rPr>
          <w:rFonts w:ascii="Times New Roman" w:hAnsi="Times New Roman" w:cs="Times New Roman"/>
          <w:sz w:val="28"/>
          <w:szCs w:val="28"/>
        </w:rPr>
        <w:t>ероприятие был посвящен</w:t>
      </w:r>
      <w:r w:rsidRPr="00455051">
        <w:rPr>
          <w:rFonts w:ascii="Times New Roman" w:hAnsi="Times New Roman" w:cs="Times New Roman"/>
          <w:sz w:val="28"/>
          <w:szCs w:val="28"/>
        </w:rPr>
        <w:t xml:space="preserve">  Году культурного наследия народов России. </w:t>
      </w:r>
      <w:r>
        <w:rPr>
          <w:rFonts w:ascii="Times New Roman" w:hAnsi="Times New Roman" w:cs="Times New Roman"/>
          <w:sz w:val="28"/>
          <w:szCs w:val="28"/>
        </w:rPr>
        <w:t>Участникам был представлен</w:t>
      </w:r>
      <w:r w:rsidRPr="00455051">
        <w:rPr>
          <w:rFonts w:ascii="Times New Roman" w:hAnsi="Times New Roman" w:cs="Times New Roman"/>
          <w:sz w:val="28"/>
          <w:szCs w:val="28"/>
        </w:rPr>
        <w:t>, выставки картин ручной работы, конкурсы, мастер классы, викторины, и национальные блюда. На выставках и беседах участники познакомились с культурой разных народов.</w:t>
      </w:r>
    </w:p>
    <w:p w14:paraId="6B14A71D" w14:textId="77777777" w:rsidR="005238AD" w:rsidRPr="00455051" w:rsidRDefault="005238AD" w:rsidP="005238A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55051">
        <w:rPr>
          <w:rFonts w:ascii="Times New Roman" w:hAnsi="Times New Roman" w:cs="Times New Roman"/>
          <w:sz w:val="28"/>
          <w:szCs w:val="28"/>
        </w:rPr>
        <w:t>Сандугачевская</w:t>
      </w:r>
      <w:proofErr w:type="spellEnd"/>
      <w:r w:rsidRPr="00455051">
        <w:rPr>
          <w:rFonts w:ascii="Times New Roman" w:hAnsi="Times New Roman" w:cs="Times New Roman"/>
          <w:sz w:val="28"/>
          <w:szCs w:val="28"/>
        </w:rPr>
        <w:t xml:space="preserve"> библиотека работает по направлению пропаганда здорового образа жизни. При библиотеке действует клуб женщин «Здоровье», который объединяет людей разных возрастов. Что же представляет клуб «Здоровье» </w:t>
      </w:r>
      <w:r w:rsidRPr="00455051">
        <w:rPr>
          <w:rFonts w:ascii="Times New Roman" w:hAnsi="Times New Roman" w:cs="Times New Roman"/>
          <w:sz w:val="28"/>
          <w:szCs w:val="28"/>
        </w:rPr>
        <w:lastRenderedPageBreak/>
        <w:t>сегодня. Он объединяет людей, неравнодушных к своему здоровью, для которых возраст не является препятствием к активному и позитивному восприятию жизни. Члены клуба разных возрастов и профессий: учителя, воспитатели, пенсионеры, деловые люди, домохозяйки, клубные работники, и медики. Все его постоянные члены женщины. Встречи в клубе происходят ежедневно, не только в стенах библиотеки, занятия проводятся в тренажерном зале СДК. С октября по май кром</w:t>
      </w:r>
      <w:r>
        <w:rPr>
          <w:rFonts w:ascii="Times New Roman" w:hAnsi="Times New Roman" w:cs="Times New Roman"/>
          <w:sz w:val="28"/>
          <w:szCs w:val="28"/>
        </w:rPr>
        <w:t>е субботы и воскресенья работают</w:t>
      </w:r>
      <w:r w:rsidRPr="00455051">
        <w:rPr>
          <w:rFonts w:ascii="Times New Roman" w:hAnsi="Times New Roman" w:cs="Times New Roman"/>
          <w:sz w:val="28"/>
          <w:szCs w:val="28"/>
        </w:rPr>
        <w:t xml:space="preserve"> каждый день. </w:t>
      </w:r>
      <w:r>
        <w:rPr>
          <w:rFonts w:ascii="Times New Roman" w:hAnsi="Times New Roman" w:cs="Times New Roman"/>
          <w:sz w:val="28"/>
          <w:szCs w:val="28"/>
        </w:rPr>
        <w:t>В первом же заседании составляют</w:t>
      </w:r>
      <w:r w:rsidRPr="00455051">
        <w:rPr>
          <w:rFonts w:ascii="Times New Roman" w:hAnsi="Times New Roman" w:cs="Times New Roman"/>
          <w:sz w:val="28"/>
          <w:szCs w:val="28"/>
        </w:rPr>
        <w:t xml:space="preserve"> план работы</w:t>
      </w:r>
      <w:r>
        <w:rPr>
          <w:rFonts w:ascii="Times New Roman" w:hAnsi="Times New Roman" w:cs="Times New Roman"/>
          <w:sz w:val="28"/>
          <w:szCs w:val="28"/>
        </w:rPr>
        <w:t xml:space="preserve"> на год, а каждый месяц подводят</w:t>
      </w:r>
      <w:r w:rsidRPr="00455051">
        <w:rPr>
          <w:rFonts w:ascii="Times New Roman" w:hAnsi="Times New Roman" w:cs="Times New Roman"/>
          <w:sz w:val="28"/>
          <w:szCs w:val="28"/>
        </w:rPr>
        <w:t xml:space="preserve"> итоги о своей работе, организуя и чаепитье. Ходят, в основном же</w:t>
      </w:r>
      <w:r>
        <w:rPr>
          <w:rFonts w:ascii="Times New Roman" w:hAnsi="Times New Roman" w:cs="Times New Roman"/>
          <w:sz w:val="28"/>
          <w:szCs w:val="28"/>
        </w:rPr>
        <w:t>нщины им всем нравится. Отмечают</w:t>
      </w:r>
      <w:r w:rsidRPr="00455051">
        <w:rPr>
          <w:rFonts w:ascii="Times New Roman" w:hAnsi="Times New Roman" w:cs="Times New Roman"/>
          <w:sz w:val="28"/>
          <w:szCs w:val="28"/>
        </w:rPr>
        <w:t xml:space="preserve"> юбилейные дни рождения, празд</w:t>
      </w:r>
      <w:r>
        <w:rPr>
          <w:rFonts w:ascii="Times New Roman" w:hAnsi="Times New Roman" w:cs="Times New Roman"/>
          <w:sz w:val="28"/>
          <w:szCs w:val="28"/>
        </w:rPr>
        <w:t>ничные памятные даты. Организуют</w:t>
      </w:r>
      <w:r w:rsidRPr="00455051">
        <w:rPr>
          <w:rFonts w:ascii="Times New Roman" w:hAnsi="Times New Roman" w:cs="Times New Roman"/>
          <w:sz w:val="28"/>
          <w:szCs w:val="28"/>
        </w:rPr>
        <w:t xml:space="preserve"> встречи с интересными людь</w:t>
      </w:r>
      <w:r>
        <w:rPr>
          <w:rFonts w:ascii="Times New Roman" w:hAnsi="Times New Roman" w:cs="Times New Roman"/>
          <w:sz w:val="28"/>
          <w:szCs w:val="28"/>
        </w:rPr>
        <w:t>ми, консультации врачей, выходят на природу,  недавно</w:t>
      </w:r>
      <w:r w:rsidRPr="00455051">
        <w:rPr>
          <w:rFonts w:ascii="Times New Roman" w:hAnsi="Times New Roman" w:cs="Times New Roman"/>
          <w:sz w:val="28"/>
          <w:szCs w:val="28"/>
        </w:rPr>
        <w:t xml:space="preserve"> организовали в поездку г. Воткинск, </w:t>
      </w:r>
      <w:r>
        <w:rPr>
          <w:rFonts w:ascii="Times New Roman" w:hAnsi="Times New Roman" w:cs="Times New Roman"/>
          <w:sz w:val="28"/>
          <w:szCs w:val="28"/>
        </w:rPr>
        <w:t>посетили термы бассейн. Знакомятся</w:t>
      </w:r>
      <w:r w:rsidRPr="00455051">
        <w:rPr>
          <w:rFonts w:ascii="Times New Roman" w:hAnsi="Times New Roman" w:cs="Times New Roman"/>
          <w:sz w:val="28"/>
          <w:szCs w:val="28"/>
        </w:rPr>
        <w:t xml:space="preserve"> с новинками литературы и периодики - все это заряжает энергией, не дает скучать и предаваться депрессии, сближает и радует. Участники клуба показывают пример молодежи по активному и позитивному восприятию жизни. Всем желающим добро пожаловать на наш клуб «Здоровье».</w:t>
      </w:r>
    </w:p>
    <w:p w14:paraId="125BEC5D" w14:textId="77777777" w:rsidR="00F035F7" w:rsidRPr="00DD0B7F" w:rsidRDefault="00F035F7" w:rsidP="00E73480">
      <w:pPr>
        <w:pStyle w:val="a3"/>
        <w:shd w:val="clear" w:color="auto" w:fill="FFFFFF"/>
        <w:spacing w:before="0" w:beforeAutospacing="0" w:after="0" w:afterAutospacing="0"/>
        <w:jc w:val="both"/>
        <w:rPr>
          <w:color w:val="000000"/>
          <w:sz w:val="28"/>
          <w:szCs w:val="28"/>
        </w:rPr>
      </w:pPr>
    </w:p>
    <w:p w14:paraId="6B8763C1" w14:textId="0B87F972" w:rsidR="002E44A5" w:rsidRPr="003516DC" w:rsidRDefault="002E44A5" w:rsidP="002E44A5">
      <w:pPr>
        <w:tabs>
          <w:tab w:val="left" w:pos="3975"/>
        </w:tabs>
        <w:spacing w:after="0"/>
        <w:jc w:val="both"/>
        <w:rPr>
          <w:rFonts w:ascii="Times New Roman" w:hAnsi="Times New Roman" w:cs="Times New Roman"/>
          <w:sz w:val="28"/>
          <w:szCs w:val="28"/>
        </w:rPr>
      </w:pPr>
      <w:r w:rsidRPr="002E44A5">
        <w:rPr>
          <w:rFonts w:ascii="Times New Roman" w:hAnsi="Times New Roman" w:cs="Times New Roman"/>
          <w:b/>
          <w:sz w:val="28"/>
          <w:szCs w:val="28"/>
        </w:rPr>
        <w:t>Здравоохранение:</w:t>
      </w:r>
      <w:r w:rsidRPr="003516DC">
        <w:rPr>
          <w:rFonts w:ascii="Times New Roman" w:hAnsi="Times New Roman" w:cs="Times New Roman"/>
          <w:sz w:val="28"/>
          <w:szCs w:val="28"/>
        </w:rPr>
        <w:t xml:space="preserve">По линии здравоохранения жителей поселения обслуживают три </w:t>
      </w:r>
      <w:proofErr w:type="spellStart"/>
      <w:r w:rsidRPr="003516DC">
        <w:rPr>
          <w:rFonts w:ascii="Times New Roman" w:hAnsi="Times New Roman" w:cs="Times New Roman"/>
          <w:sz w:val="28"/>
          <w:szCs w:val="28"/>
        </w:rPr>
        <w:t>ФАПа</w:t>
      </w:r>
      <w:proofErr w:type="spellEnd"/>
      <w:r w:rsidRPr="003516DC">
        <w:rPr>
          <w:rFonts w:ascii="Times New Roman" w:hAnsi="Times New Roman" w:cs="Times New Roman"/>
          <w:sz w:val="28"/>
          <w:szCs w:val="28"/>
        </w:rPr>
        <w:t>:</w:t>
      </w:r>
      <w:r w:rsidR="00A744C9">
        <w:rPr>
          <w:rFonts w:ascii="Times New Roman" w:hAnsi="Times New Roman" w:cs="Times New Roman"/>
          <w:sz w:val="28"/>
          <w:szCs w:val="28"/>
        </w:rPr>
        <w:t xml:space="preserve"> </w:t>
      </w:r>
      <w:r w:rsidRPr="003516DC">
        <w:rPr>
          <w:rFonts w:ascii="Times New Roman" w:hAnsi="Times New Roman" w:cs="Times New Roman"/>
          <w:sz w:val="28"/>
          <w:szCs w:val="28"/>
        </w:rPr>
        <w:t xml:space="preserve">в </w:t>
      </w:r>
      <w:proofErr w:type="spellStart"/>
      <w:r w:rsidRPr="003516DC">
        <w:rPr>
          <w:rFonts w:ascii="Times New Roman" w:hAnsi="Times New Roman" w:cs="Times New Roman"/>
          <w:sz w:val="28"/>
          <w:szCs w:val="28"/>
        </w:rPr>
        <w:t>с.Сандугач</w:t>
      </w:r>
      <w:proofErr w:type="spellEnd"/>
      <w:r w:rsidRPr="003516DC">
        <w:rPr>
          <w:rFonts w:ascii="Times New Roman" w:hAnsi="Times New Roman" w:cs="Times New Roman"/>
          <w:sz w:val="28"/>
          <w:szCs w:val="28"/>
        </w:rPr>
        <w:t xml:space="preserve">,   </w:t>
      </w:r>
      <w:proofErr w:type="spellStart"/>
      <w:r w:rsidRPr="003516DC">
        <w:rPr>
          <w:rFonts w:ascii="Times New Roman" w:hAnsi="Times New Roman" w:cs="Times New Roman"/>
          <w:sz w:val="28"/>
          <w:szCs w:val="28"/>
        </w:rPr>
        <w:t>с.Барабановка</w:t>
      </w:r>
      <w:proofErr w:type="spellEnd"/>
      <w:r w:rsidRPr="003516DC">
        <w:rPr>
          <w:rFonts w:ascii="Times New Roman" w:hAnsi="Times New Roman" w:cs="Times New Roman"/>
          <w:sz w:val="28"/>
          <w:szCs w:val="28"/>
        </w:rPr>
        <w:t xml:space="preserve">, </w:t>
      </w:r>
      <w:proofErr w:type="spellStart"/>
      <w:r w:rsidRPr="003516DC">
        <w:rPr>
          <w:rFonts w:ascii="Times New Roman" w:hAnsi="Times New Roman" w:cs="Times New Roman"/>
          <w:sz w:val="28"/>
          <w:szCs w:val="28"/>
        </w:rPr>
        <w:t>с.Рабак</w:t>
      </w:r>
      <w:proofErr w:type="spellEnd"/>
      <w:r w:rsidRPr="003516DC">
        <w:rPr>
          <w:rFonts w:ascii="Times New Roman" w:hAnsi="Times New Roman" w:cs="Times New Roman"/>
          <w:sz w:val="28"/>
          <w:szCs w:val="28"/>
        </w:rPr>
        <w:t>.</w:t>
      </w:r>
      <w:r w:rsidR="00A744C9">
        <w:rPr>
          <w:rFonts w:ascii="Times New Roman" w:hAnsi="Times New Roman" w:cs="Times New Roman"/>
          <w:sz w:val="28"/>
          <w:szCs w:val="28"/>
        </w:rPr>
        <w:t xml:space="preserve"> </w:t>
      </w:r>
      <w:r w:rsidRPr="003516DC">
        <w:rPr>
          <w:rFonts w:ascii="Times New Roman" w:hAnsi="Times New Roman" w:cs="Times New Roman"/>
          <w:sz w:val="28"/>
          <w:szCs w:val="28"/>
        </w:rPr>
        <w:t>Благодаря комплексу мер, проводимых опытными  работниками ФАП, по улучшению охраны здоровья населения на территории сельского поселения снизились показатели уровня заболеваемости, благополучна и эпидемиологическая</w:t>
      </w:r>
      <w:r>
        <w:rPr>
          <w:sz w:val="28"/>
          <w:szCs w:val="28"/>
        </w:rPr>
        <w:t>.</w:t>
      </w:r>
      <w:r w:rsidRPr="003516DC">
        <w:rPr>
          <w:rFonts w:ascii="Times New Roman" w:hAnsi="Times New Roman" w:cs="Times New Roman"/>
          <w:sz w:val="28"/>
          <w:szCs w:val="28"/>
        </w:rPr>
        <w:t xml:space="preserve">Работники организаций, пенсионеры, бюджетники проходят медицинские освидетельствования, диспансеризацию, что помогает выявить болезнь в ранней стадии, получить необходимое лечение, снизить заболеваемость, сохранить рабочую силу. </w:t>
      </w:r>
    </w:p>
    <w:p w14:paraId="440AD741" w14:textId="77777777" w:rsidR="002E44A5" w:rsidRDefault="002E44A5" w:rsidP="00E73480">
      <w:pPr>
        <w:pStyle w:val="a3"/>
        <w:shd w:val="clear" w:color="auto" w:fill="FFFFFF"/>
        <w:spacing w:before="0" w:beforeAutospacing="0" w:after="0" w:afterAutospacing="0"/>
        <w:jc w:val="both"/>
        <w:rPr>
          <w:sz w:val="28"/>
          <w:szCs w:val="28"/>
        </w:rPr>
      </w:pPr>
    </w:p>
    <w:p w14:paraId="6EF0A111" w14:textId="5CB74654" w:rsidR="00980200" w:rsidRPr="00DD0B7F" w:rsidRDefault="002D49B8" w:rsidP="00E30938">
      <w:pPr>
        <w:pStyle w:val="a3"/>
        <w:shd w:val="clear" w:color="auto" w:fill="FFFFFF"/>
        <w:spacing w:before="0" w:beforeAutospacing="0" w:after="0" w:afterAutospacing="0"/>
        <w:jc w:val="both"/>
        <w:rPr>
          <w:sz w:val="28"/>
          <w:szCs w:val="28"/>
        </w:rPr>
      </w:pPr>
      <w:r w:rsidRPr="00DD0B7F">
        <w:rPr>
          <w:color w:val="000000"/>
          <w:sz w:val="28"/>
          <w:szCs w:val="28"/>
        </w:rPr>
        <w:t> </w:t>
      </w:r>
      <w:r w:rsidR="00F035F7" w:rsidRPr="00DD0B7F">
        <w:rPr>
          <w:b/>
          <w:sz w:val="28"/>
          <w:szCs w:val="28"/>
        </w:rPr>
        <w:t>Торговля:</w:t>
      </w:r>
      <w:r w:rsidR="00A744C9">
        <w:rPr>
          <w:b/>
          <w:sz w:val="28"/>
          <w:szCs w:val="28"/>
        </w:rPr>
        <w:t xml:space="preserve"> </w:t>
      </w:r>
      <w:r w:rsidR="008A1F42" w:rsidRPr="00F37BB4">
        <w:rPr>
          <w:sz w:val="28"/>
          <w:szCs w:val="28"/>
        </w:rPr>
        <w:t xml:space="preserve">В </w:t>
      </w:r>
      <w:proofErr w:type="spellStart"/>
      <w:r w:rsidR="008A1F42">
        <w:rPr>
          <w:sz w:val="28"/>
          <w:szCs w:val="28"/>
        </w:rPr>
        <w:t>Сандугачевском</w:t>
      </w:r>
      <w:proofErr w:type="spellEnd"/>
      <w:r w:rsidR="00A744C9">
        <w:rPr>
          <w:sz w:val="28"/>
          <w:szCs w:val="28"/>
        </w:rPr>
        <w:t xml:space="preserve"> </w:t>
      </w:r>
      <w:r w:rsidR="008A1F42" w:rsidRPr="00F37BB4">
        <w:rPr>
          <w:sz w:val="28"/>
          <w:szCs w:val="28"/>
        </w:rPr>
        <w:t xml:space="preserve">сельском поселении действуют </w:t>
      </w:r>
      <w:r w:rsidR="008A1F42" w:rsidRPr="008A1F42">
        <w:rPr>
          <w:sz w:val="28"/>
          <w:szCs w:val="28"/>
        </w:rPr>
        <w:t xml:space="preserve">5 объектов розничной торговли: </w:t>
      </w:r>
      <w:proofErr w:type="spellStart"/>
      <w:r w:rsidR="008A1F42" w:rsidRPr="003516DC">
        <w:rPr>
          <w:sz w:val="28"/>
          <w:szCs w:val="28"/>
        </w:rPr>
        <w:t>Мардамшин</w:t>
      </w:r>
      <w:r w:rsidR="008A1F42">
        <w:rPr>
          <w:sz w:val="28"/>
          <w:szCs w:val="28"/>
        </w:rPr>
        <w:t>ой</w:t>
      </w:r>
      <w:proofErr w:type="spellEnd"/>
      <w:r w:rsidR="008A1F42">
        <w:rPr>
          <w:sz w:val="28"/>
          <w:szCs w:val="28"/>
        </w:rPr>
        <w:t xml:space="preserve"> Л</w:t>
      </w:r>
      <w:r w:rsidR="008A1F42" w:rsidRPr="003516DC">
        <w:rPr>
          <w:sz w:val="28"/>
          <w:szCs w:val="28"/>
        </w:rPr>
        <w:t>.</w:t>
      </w:r>
      <w:r w:rsidR="008A1F42">
        <w:rPr>
          <w:sz w:val="28"/>
          <w:szCs w:val="28"/>
        </w:rPr>
        <w:t>Е</w:t>
      </w:r>
      <w:r w:rsidR="008A1F42" w:rsidRPr="003516DC">
        <w:rPr>
          <w:sz w:val="28"/>
          <w:szCs w:val="28"/>
        </w:rPr>
        <w:t>., Исаевой С.Р.</w:t>
      </w:r>
      <w:r w:rsidR="008A1F42" w:rsidRPr="003516DC">
        <w:rPr>
          <w:b/>
          <w:sz w:val="28"/>
          <w:szCs w:val="28"/>
        </w:rPr>
        <w:t>,</w:t>
      </w:r>
      <w:r w:rsidR="00A744C9">
        <w:rPr>
          <w:b/>
          <w:sz w:val="28"/>
          <w:szCs w:val="28"/>
        </w:rPr>
        <w:t xml:space="preserve"> </w:t>
      </w:r>
      <w:proofErr w:type="spellStart"/>
      <w:r w:rsidR="008A1F42" w:rsidRPr="003516DC">
        <w:rPr>
          <w:sz w:val="28"/>
          <w:szCs w:val="28"/>
        </w:rPr>
        <w:t>Гильманшиной</w:t>
      </w:r>
      <w:proofErr w:type="spellEnd"/>
      <w:r w:rsidR="008A1F42" w:rsidRPr="003516DC">
        <w:rPr>
          <w:sz w:val="28"/>
          <w:szCs w:val="28"/>
        </w:rPr>
        <w:t xml:space="preserve"> Г.Д.,</w:t>
      </w:r>
      <w:r w:rsidR="00A744C9">
        <w:rPr>
          <w:sz w:val="28"/>
          <w:szCs w:val="28"/>
        </w:rPr>
        <w:t xml:space="preserve"> </w:t>
      </w:r>
      <w:proofErr w:type="spellStart"/>
      <w:r w:rsidR="008A1F42" w:rsidRPr="003516DC">
        <w:rPr>
          <w:sz w:val="28"/>
          <w:szCs w:val="28"/>
        </w:rPr>
        <w:t>Кашапова</w:t>
      </w:r>
      <w:proofErr w:type="spellEnd"/>
      <w:r w:rsidR="008A1F42" w:rsidRPr="003516DC">
        <w:rPr>
          <w:sz w:val="28"/>
          <w:szCs w:val="28"/>
        </w:rPr>
        <w:t xml:space="preserve"> В.С. и Шарафеева И. Р.</w:t>
      </w:r>
      <w:r w:rsidR="008A1F42">
        <w:rPr>
          <w:sz w:val="28"/>
          <w:szCs w:val="28"/>
        </w:rPr>
        <w:t xml:space="preserve">, </w:t>
      </w:r>
      <w:r w:rsidR="00F035F7" w:rsidRPr="00DD0B7F">
        <w:rPr>
          <w:sz w:val="28"/>
          <w:szCs w:val="28"/>
        </w:rPr>
        <w:t>по обеспечению населения товарами повседневного спроса</w:t>
      </w:r>
      <w:r w:rsidR="008A1F42">
        <w:rPr>
          <w:sz w:val="28"/>
          <w:szCs w:val="28"/>
        </w:rPr>
        <w:t>.</w:t>
      </w:r>
      <w:r w:rsidR="00A744C9">
        <w:rPr>
          <w:sz w:val="28"/>
          <w:szCs w:val="28"/>
        </w:rPr>
        <w:t xml:space="preserve"> </w:t>
      </w:r>
      <w:r w:rsidR="00E30938">
        <w:rPr>
          <w:sz w:val="28"/>
          <w:szCs w:val="28"/>
        </w:rPr>
        <w:t>Они и</w:t>
      </w:r>
      <w:r w:rsidR="00814FC7">
        <w:rPr>
          <w:sz w:val="28"/>
          <w:szCs w:val="28"/>
        </w:rPr>
        <w:t>меют хороший ассортимент товаров, кадрами обеспечены.</w:t>
      </w:r>
    </w:p>
    <w:p w14:paraId="205FFBD1" w14:textId="0FC28CC4" w:rsidR="008A1F42" w:rsidRDefault="008A1F42" w:rsidP="008A1F42">
      <w:pPr>
        <w:jc w:val="both"/>
        <w:rPr>
          <w:rFonts w:ascii="Times New Roman" w:hAnsi="Times New Roman" w:cs="Times New Roman"/>
          <w:sz w:val="28"/>
          <w:szCs w:val="28"/>
        </w:rPr>
      </w:pPr>
      <w:r w:rsidRPr="003516DC">
        <w:rPr>
          <w:rFonts w:ascii="Times New Roman" w:hAnsi="Times New Roman" w:cs="Times New Roman"/>
          <w:b/>
          <w:sz w:val="28"/>
          <w:szCs w:val="28"/>
        </w:rPr>
        <w:t>На территории поселения осуществляют свою деятельностьсоставляющие налогооблагаемую базу: 3  сельскохозяйственные предприятия</w:t>
      </w:r>
      <w:r w:rsidRPr="003516DC">
        <w:rPr>
          <w:rFonts w:ascii="Times New Roman" w:hAnsi="Times New Roman" w:cs="Times New Roman"/>
          <w:sz w:val="28"/>
          <w:szCs w:val="28"/>
        </w:rPr>
        <w:t>: ООО «</w:t>
      </w:r>
      <w:proofErr w:type="spellStart"/>
      <w:r w:rsidRPr="003516DC">
        <w:rPr>
          <w:rFonts w:ascii="Times New Roman" w:hAnsi="Times New Roman" w:cs="Times New Roman"/>
          <w:sz w:val="28"/>
          <w:szCs w:val="28"/>
        </w:rPr>
        <w:t>АгроМ</w:t>
      </w:r>
      <w:proofErr w:type="spellEnd"/>
      <w:r w:rsidRPr="003516DC">
        <w:rPr>
          <w:rFonts w:ascii="Times New Roman" w:hAnsi="Times New Roman" w:cs="Times New Roman"/>
          <w:sz w:val="28"/>
          <w:szCs w:val="28"/>
        </w:rPr>
        <w:t>»,</w:t>
      </w:r>
      <w:r w:rsidR="00A744C9">
        <w:rPr>
          <w:rFonts w:ascii="Times New Roman" w:hAnsi="Times New Roman" w:cs="Times New Roman"/>
          <w:sz w:val="28"/>
          <w:szCs w:val="28"/>
        </w:rPr>
        <w:t xml:space="preserve"> </w:t>
      </w:r>
      <w:r w:rsidRPr="003516DC">
        <w:rPr>
          <w:rFonts w:ascii="Times New Roman" w:hAnsi="Times New Roman" w:cs="Times New Roman"/>
          <w:sz w:val="28"/>
          <w:szCs w:val="28"/>
        </w:rPr>
        <w:t>ООО «</w:t>
      </w:r>
      <w:proofErr w:type="spellStart"/>
      <w:r w:rsidRPr="003516DC">
        <w:rPr>
          <w:rFonts w:ascii="Times New Roman" w:hAnsi="Times New Roman" w:cs="Times New Roman"/>
          <w:sz w:val="28"/>
          <w:szCs w:val="28"/>
        </w:rPr>
        <w:t>Ужара</w:t>
      </w:r>
      <w:proofErr w:type="spellEnd"/>
      <w:r w:rsidRPr="003516DC">
        <w:rPr>
          <w:rFonts w:ascii="Times New Roman" w:hAnsi="Times New Roman" w:cs="Times New Roman"/>
          <w:sz w:val="28"/>
          <w:szCs w:val="28"/>
        </w:rPr>
        <w:t>»,</w:t>
      </w:r>
      <w:r w:rsidR="00A744C9">
        <w:rPr>
          <w:rFonts w:ascii="Times New Roman" w:hAnsi="Times New Roman" w:cs="Times New Roman"/>
          <w:sz w:val="28"/>
          <w:szCs w:val="28"/>
        </w:rPr>
        <w:t xml:space="preserve"> </w:t>
      </w:r>
      <w:r w:rsidR="00140238">
        <w:rPr>
          <w:rFonts w:ascii="Times New Roman" w:hAnsi="Times New Roman" w:cs="Times New Roman"/>
          <w:sz w:val="28"/>
          <w:szCs w:val="28"/>
        </w:rPr>
        <w:t xml:space="preserve"> свиноводческий комплекс </w:t>
      </w:r>
      <w:r w:rsidRPr="003516DC">
        <w:rPr>
          <w:rFonts w:ascii="Times New Roman" w:hAnsi="Times New Roman" w:cs="Times New Roman"/>
          <w:sz w:val="28"/>
          <w:szCs w:val="28"/>
        </w:rPr>
        <w:t>ООО «Мичуринский»</w:t>
      </w:r>
      <w:r>
        <w:rPr>
          <w:rFonts w:ascii="Times New Roman" w:hAnsi="Times New Roman" w:cs="Times New Roman"/>
          <w:sz w:val="28"/>
          <w:szCs w:val="28"/>
        </w:rPr>
        <w:t>.</w:t>
      </w:r>
    </w:p>
    <w:p w14:paraId="1D4C5778" w14:textId="30EEF962" w:rsidR="00CB62AB" w:rsidRDefault="008A1F42" w:rsidP="008A1F42">
      <w:pPr>
        <w:jc w:val="both"/>
        <w:rPr>
          <w:rFonts w:ascii="Times New Roman" w:hAnsi="Times New Roman" w:cs="Times New Roman"/>
          <w:sz w:val="28"/>
          <w:szCs w:val="28"/>
        </w:rPr>
      </w:pPr>
      <w:r w:rsidRPr="008A1F42">
        <w:rPr>
          <w:rFonts w:ascii="Times New Roman" w:hAnsi="Times New Roman" w:cs="Times New Roman"/>
          <w:sz w:val="28"/>
          <w:szCs w:val="28"/>
        </w:rPr>
        <w:t>Успешно работа</w:t>
      </w:r>
      <w:r w:rsidR="00E30938">
        <w:rPr>
          <w:rFonts w:ascii="Times New Roman" w:hAnsi="Times New Roman" w:cs="Times New Roman"/>
          <w:sz w:val="28"/>
          <w:szCs w:val="28"/>
        </w:rPr>
        <w:t>ю</w:t>
      </w:r>
      <w:r w:rsidRPr="008A1F42">
        <w:rPr>
          <w:rFonts w:ascii="Times New Roman" w:hAnsi="Times New Roman" w:cs="Times New Roman"/>
          <w:sz w:val="28"/>
          <w:szCs w:val="28"/>
        </w:rPr>
        <w:t>т у нас и КФХ:</w:t>
      </w:r>
      <w:r w:rsidR="00A744C9">
        <w:rPr>
          <w:rFonts w:ascii="Times New Roman" w:hAnsi="Times New Roman" w:cs="Times New Roman"/>
          <w:sz w:val="28"/>
          <w:szCs w:val="28"/>
        </w:rPr>
        <w:t xml:space="preserve"> </w:t>
      </w:r>
      <w:r w:rsidRPr="003516DC">
        <w:rPr>
          <w:rFonts w:ascii="Times New Roman" w:hAnsi="Times New Roman" w:cs="Times New Roman"/>
          <w:sz w:val="28"/>
          <w:szCs w:val="28"/>
        </w:rPr>
        <w:t xml:space="preserve">д. </w:t>
      </w:r>
      <w:proofErr w:type="spellStart"/>
      <w:r w:rsidRPr="003516DC">
        <w:rPr>
          <w:rFonts w:ascii="Times New Roman" w:hAnsi="Times New Roman" w:cs="Times New Roman"/>
          <w:sz w:val="28"/>
          <w:szCs w:val="28"/>
        </w:rPr>
        <w:t>Арлян</w:t>
      </w:r>
      <w:proofErr w:type="spellEnd"/>
      <w:r w:rsidRPr="003516DC">
        <w:rPr>
          <w:rFonts w:ascii="Times New Roman" w:hAnsi="Times New Roman" w:cs="Times New Roman"/>
          <w:sz w:val="28"/>
          <w:szCs w:val="28"/>
        </w:rPr>
        <w:t xml:space="preserve"> –</w:t>
      </w:r>
      <w:r w:rsidR="00A744C9">
        <w:rPr>
          <w:rFonts w:ascii="Times New Roman" w:hAnsi="Times New Roman" w:cs="Times New Roman"/>
          <w:sz w:val="28"/>
          <w:szCs w:val="28"/>
        </w:rPr>
        <w:t xml:space="preserve"> </w:t>
      </w:r>
      <w:proofErr w:type="spellStart"/>
      <w:r w:rsidRPr="003516DC">
        <w:rPr>
          <w:rFonts w:ascii="Times New Roman" w:hAnsi="Times New Roman" w:cs="Times New Roman"/>
          <w:sz w:val="28"/>
          <w:szCs w:val="28"/>
        </w:rPr>
        <w:t>Идиятуллины</w:t>
      </w:r>
      <w:proofErr w:type="spellEnd"/>
      <w:r w:rsidR="00A744C9">
        <w:rPr>
          <w:rFonts w:ascii="Times New Roman" w:hAnsi="Times New Roman" w:cs="Times New Roman"/>
          <w:sz w:val="28"/>
          <w:szCs w:val="28"/>
        </w:rPr>
        <w:t xml:space="preserve"> </w:t>
      </w:r>
      <w:proofErr w:type="spellStart"/>
      <w:r w:rsidRPr="003516DC">
        <w:rPr>
          <w:rFonts w:ascii="Times New Roman" w:hAnsi="Times New Roman" w:cs="Times New Roman"/>
          <w:sz w:val="28"/>
          <w:szCs w:val="28"/>
        </w:rPr>
        <w:t>Вдадимир</w:t>
      </w:r>
      <w:proofErr w:type="spellEnd"/>
      <w:r w:rsidRPr="003516DC">
        <w:rPr>
          <w:rFonts w:ascii="Times New Roman" w:hAnsi="Times New Roman" w:cs="Times New Roman"/>
          <w:sz w:val="28"/>
          <w:szCs w:val="28"/>
        </w:rPr>
        <w:t xml:space="preserve"> и Леонид, </w:t>
      </w:r>
      <w:proofErr w:type="spellStart"/>
      <w:r w:rsidRPr="003516DC">
        <w:rPr>
          <w:rFonts w:ascii="Times New Roman" w:hAnsi="Times New Roman" w:cs="Times New Roman"/>
          <w:sz w:val="28"/>
          <w:szCs w:val="28"/>
        </w:rPr>
        <w:t>д.Норканово</w:t>
      </w:r>
      <w:proofErr w:type="spellEnd"/>
      <w:r w:rsidRPr="003516DC">
        <w:rPr>
          <w:rFonts w:ascii="Times New Roman" w:hAnsi="Times New Roman" w:cs="Times New Roman"/>
          <w:sz w:val="28"/>
          <w:szCs w:val="28"/>
        </w:rPr>
        <w:t>-</w:t>
      </w:r>
      <w:r w:rsidR="00A744C9">
        <w:rPr>
          <w:rFonts w:ascii="Times New Roman" w:hAnsi="Times New Roman" w:cs="Times New Roman"/>
          <w:sz w:val="28"/>
          <w:szCs w:val="28"/>
        </w:rPr>
        <w:t xml:space="preserve"> </w:t>
      </w:r>
      <w:proofErr w:type="spellStart"/>
      <w:r w:rsidRPr="003516DC">
        <w:rPr>
          <w:rFonts w:ascii="Times New Roman" w:hAnsi="Times New Roman" w:cs="Times New Roman"/>
          <w:sz w:val="28"/>
          <w:szCs w:val="28"/>
        </w:rPr>
        <w:t>Минлибаев</w:t>
      </w:r>
      <w:proofErr w:type="spellEnd"/>
      <w:r w:rsidRPr="003516DC">
        <w:rPr>
          <w:rFonts w:ascii="Times New Roman" w:hAnsi="Times New Roman" w:cs="Times New Roman"/>
          <w:sz w:val="28"/>
          <w:szCs w:val="28"/>
        </w:rPr>
        <w:t xml:space="preserve"> Г.У., </w:t>
      </w:r>
      <w:r w:rsidR="00A744C9">
        <w:rPr>
          <w:rFonts w:ascii="Times New Roman" w:hAnsi="Times New Roman" w:cs="Times New Roman"/>
          <w:sz w:val="28"/>
          <w:szCs w:val="28"/>
        </w:rPr>
        <w:t xml:space="preserve"> </w:t>
      </w:r>
      <w:proofErr w:type="spellStart"/>
      <w:r>
        <w:rPr>
          <w:rFonts w:ascii="Times New Roman" w:hAnsi="Times New Roman" w:cs="Times New Roman"/>
          <w:sz w:val="28"/>
          <w:szCs w:val="28"/>
        </w:rPr>
        <w:t>д.Новая</w:t>
      </w:r>
      <w:proofErr w:type="spellEnd"/>
      <w:r w:rsidR="00A744C9">
        <w:rPr>
          <w:rFonts w:ascii="Times New Roman" w:hAnsi="Times New Roman" w:cs="Times New Roman"/>
          <w:sz w:val="28"/>
          <w:szCs w:val="28"/>
        </w:rPr>
        <w:t xml:space="preserve"> </w:t>
      </w:r>
      <w:proofErr w:type="spellStart"/>
      <w:r>
        <w:rPr>
          <w:rFonts w:ascii="Times New Roman" w:hAnsi="Times New Roman" w:cs="Times New Roman"/>
          <w:sz w:val="28"/>
          <w:szCs w:val="28"/>
        </w:rPr>
        <w:t>Кирга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Галиакберов</w:t>
      </w:r>
      <w:proofErr w:type="spellEnd"/>
      <w:r>
        <w:rPr>
          <w:rFonts w:ascii="Times New Roman" w:hAnsi="Times New Roman" w:cs="Times New Roman"/>
          <w:sz w:val="28"/>
          <w:szCs w:val="28"/>
        </w:rPr>
        <w:t xml:space="preserve"> В.А.</w:t>
      </w:r>
      <w:r w:rsidR="00140238">
        <w:rPr>
          <w:rFonts w:ascii="Times New Roman" w:hAnsi="Times New Roman" w:cs="Times New Roman"/>
          <w:sz w:val="28"/>
          <w:szCs w:val="28"/>
        </w:rPr>
        <w:t>, Набиуллин И.</w:t>
      </w:r>
    </w:p>
    <w:p w14:paraId="14C46891" w14:textId="77777777" w:rsidR="008A1F42" w:rsidRPr="00814FC7" w:rsidRDefault="00CB62AB" w:rsidP="008A1F42">
      <w:pPr>
        <w:jc w:val="both"/>
        <w:rPr>
          <w:rFonts w:ascii="Times New Roman" w:hAnsi="Times New Roman" w:cs="Times New Roman"/>
          <w:sz w:val="28"/>
          <w:szCs w:val="28"/>
        </w:rPr>
      </w:pPr>
      <w:r w:rsidRPr="00814FC7">
        <w:rPr>
          <w:rFonts w:ascii="Times New Roman" w:hAnsi="Times New Roman"/>
          <w:sz w:val="28"/>
          <w:szCs w:val="28"/>
        </w:rPr>
        <w:t xml:space="preserve">В  </w:t>
      </w:r>
      <w:proofErr w:type="spellStart"/>
      <w:r w:rsidRPr="00814FC7">
        <w:rPr>
          <w:rFonts w:ascii="Times New Roman" w:hAnsi="Times New Roman"/>
          <w:sz w:val="28"/>
          <w:szCs w:val="28"/>
        </w:rPr>
        <w:t>Сандугачевском</w:t>
      </w:r>
      <w:proofErr w:type="spellEnd"/>
      <w:r w:rsidRPr="00814FC7">
        <w:rPr>
          <w:rFonts w:ascii="Times New Roman" w:hAnsi="Times New Roman"/>
          <w:sz w:val="28"/>
          <w:szCs w:val="28"/>
        </w:rPr>
        <w:t xml:space="preserve"> сельском поселении зарегистрировано </w:t>
      </w:r>
      <w:r w:rsidR="00814FC7" w:rsidRPr="00814FC7">
        <w:rPr>
          <w:rFonts w:ascii="Times New Roman" w:hAnsi="Times New Roman"/>
          <w:sz w:val="28"/>
          <w:szCs w:val="28"/>
        </w:rPr>
        <w:t>471</w:t>
      </w:r>
      <w:r w:rsidRPr="00814FC7">
        <w:rPr>
          <w:rFonts w:ascii="Times New Roman" w:hAnsi="Times New Roman"/>
          <w:sz w:val="28"/>
          <w:szCs w:val="28"/>
        </w:rPr>
        <w:t xml:space="preserve"> хозяйств</w:t>
      </w:r>
      <w:r w:rsidR="00814FC7">
        <w:rPr>
          <w:rFonts w:ascii="Times New Roman" w:hAnsi="Times New Roman"/>
          <w:sz w:val="28"/>
          <w:szCs w:val="28"/>
        </w:rPr>
        <w:t>о</w:t>
      </w:r>
      <w:r w:rsidRPr="00814FC7">
        <w:rPr>
          <w:rFonts w:ascii="Times New Roman" w:hAnsi="Times New Roman"/>
          <w:sz w:val="28"/>
          <w:szCs w:val="28"/>
        </w:rPr>
        <w:t xml:space="preserve">, из них: 446 личных подсобных хозяйств, дачников – </w:t>
      </w:r>
      <w:r w:rsidR="00814FC7" w:rsidRPr="00814FC7">
        <w:rPr>
          <w:rFonts w:ascii="Times New Roman" w:hAnsi="Times New Roman"/>
          <w:sz w:val="28"/>
          <w:szCs w:val="28"/>
        </w:rPr>
        <w:t>25</w:t>
      </w:r>
      <w:r w:rsidRPr="00814FC7">
        <w:rPr>
          <w:rFonts w:ascii="Times New Roman" w:hAnsi="Times New Roman"/>
          <w:sz w:val="28"/>
          <w:szCs w:val="28"/>
        </w:rPr>
        <w:t>.</w:t>
      </w:r>
    </w:p>
    <w:p w14:paraId="4DEC5193" w14:textId="77777777" w:rsidR="008A1F42" w:rsidRPr="00F37BB4" w:rsidRDefault="008A1F42" w:rsidP="008A1F42">
      <w:pPr>
        <w:pStyle w:val="ac"/>
        <w:tabs>
          <w:tab w:val="left" w:pos="1035"/>
        </w:tabs>
        <w:spacing w:line="276" w:lineRule="auto"/>
        <w:ind w:left="0" w:firstLine="0"/>
        <w:jc w:val="both"/>
        <w:rPr>
          <w:rFonts w:ascii="Times New Roman" w:hAnsi="Times New Roman"/>
          <w:sz w:val="28"/>
          <w:szCs w:val="28"/>
          <w:lang w:val="ru-RU"/>
        </w:rPr>
      </w:pPr>
      <w:r w:rsidRPr="00F37BB4">
        <w:rPr>
          <w:rFonts w:ascii="Times New Roman" w:hAnsi="Times New Roman"/>
          <w:sz w:val="28"/>
          <w:szCs w:val="28"/>
          <w:lang w:val="ru-RU"/>
        </w:rPr>
        <w:lastRenderedPageBreak/>
        <w:t>В 202</w:t>
      </w:r>
      <w:r>
        <w:rPr>
          <w:rFonts w:ascii="Times New Roman" w:hAnsi="Times New Roman"/>
          <w:sz w:val="28"/>
          <w:szCs w:val="28"/>
          <w:lang w:val="ru-RU"/>
        </w:rPr>
        <w:t>2</w:t>
      </w:r>
      <w:r w:rsidRPr="00F37BB4">
        <w:rPr>
          <w:rFonts w:ascii="Times New Roman" w:hAnsi="Times New Roman"/>
          <w:sz w:val="28"/>
          <w:szCs w:val="28"/>
          <w:lang w:val="ru-RU"/>
        </w:rPr>
        <w:t xml:space="preserve"> году владельцы ЛПХ </w:t>
      </w:r>
      <w:proofErr w:type="spellStart"/>
      <w:r w:rsidR="002D3547">
        <w:rPr>
          <w:rFonts w:ascii="Times New Roman" w:hAnsi="Times New Roman"/>
          <w:sz w:val="28"/>
          <w:szCs w:val="28"/>
          <w:lang w:val="ru-RU"/>
        </w:rPr>
        <w:t>Адиев</w:t>
      </w:r>
      <w:proofErr w:type="spellEnd"/>
      <w:r w:rsidR="002D3547">
        <w:rPr>
          <w:rFonts w:ascii="Times New Roman" w:hAnsi="Times New Roman"/>
          <w:sz w:val="28"/>
          <w:szCs w:val="28"/>
          <w:lang w:val="ru-RU"/>
        </w:rPr>
        <w:t xml:space="preserve"> Ф.Ш. и </w:t>
      </w:r>
      <w:proofErr w:type="spellStart"/>
      <w:r w:rsidR="002D3547">
        <w:rPr>
          <w:rFonts w:ascii="Times New Roman" w:hAnsi="Times New Roman"/>
          <w:sz w:val="28"/>
          <w:szCs w:val="28"/>
          <w:lang w:val="ru-RU"/>
        </w:rPr>
        <w:t>Зиялдина</w:t>
      </w:r>
      <w:proofErr w:type="spellEnd"/>
      <w:r w:rsidR="002D3547">
        <w:rPr>
          <w:rFonts w:ascii="Times New Roman" w:hAnsi="Times New Roman"/>
          <w:sz w:val="28"/>
          <w:szCs w:val="28"/>
          <w:lang w:val="ru-RU"/>
        </w:rPr>
        <w:t xml:space="preserve"> М.Р. </w:t>
      </w:r>
      <w:r w:rsidRPr="00F37BB4">
        <w:rPr>
          <w:rFonts w:ascii="Times New Roman" w:hAnsi="Times New Roman"/>
          <w:sz w:val="28"/>
          <w:szCs w:val="28"/>
          <w:lang w:val="ru-RU"/>
        </w:rPr>
        <w:t>получили государственную поддержку</w:t>
      </w:r>
      <w:r w:rsidR="002D3547">
        <w:rPr>
          <w:rFonts w:ascii="Times New Roman" w:hAnsi="Times New Roman"/>
          <w:sz w:val="28"/>
          <w:szCs w:val="28"/>
          <w:lang w:val="ru-RU"/>
        </w:rPr>
        <w:t xml:space="preserve"> на ведение ЛПХ (</w:t>
      </w:r>
      <w:r w:rsidR="002D3547" w:rsidRPr="00F37BB4">
        <w:rPr>
          <w:rFonts w:ascii="Times New Roman" w:hAnsi="Times New Roman"/>
          <w:sz w:val="28"/>
          <w:szCs w:val="28"/>
          <w:lang w:val="ru-RU"/>
        </w:rPr>
        <w:t xml:space="preserve">на содержание </w:t>
      </w:r>
      <w:r w:rsidR="002D3547">
        <w:rPr>
          <w:rFonts w:ascii="Times New Roman" w:hAnsi="Times New Roman"/>
          <w:sz w:val="28"/>
          <w:szCs w:val="28"/>
          <w:lang w:val="ru-RU"/>
        </w:rPr>
        <w:t>КРС)</w:t>
      </w:r>
      <w:r w:rsidRPr="00F37BB4">
        <w:rPr>
          <w:rFonts w:ascii="Times New Roman" w:hAnsi="Times New Roman"/>
          <w:sz w:val="28"/>
          <w:szCs w:val="28"/>
          <w:lang w:val="ru-RU"/>
        </w:rPr>
        <w:t xml:space="preserve"> в виде субсидий</w:t>
      </w:r>
      <w:r w:rsidR="00E30938">
        <w:rPr>
          <w:rFonts w:ascii="Times New Roman" w:hAnsi="Times New Roman"/>
          <w:sz w:val="28"/>
          <w:szCs w:val="28"/>
          <w:lang w:val="ru-RU"/>
        </w:rPr>
        <w:t xml:space="preserve"> на общую сумму</w:t>
      </w:r>
      <w:r w:rsidRPr="00F37BB4">
        <w:rPr>
          <w:rFonts w:ascii="Times New Roman" w:hAnsi="Times New Roman"/>
          <w:sz w:val="28"/>
          <w:szCs w:val="28"/>
          <w:lang w:val="ru-RU"/>
        </w:rPr>
        <w:t xml:space="preserve"> в размере </w:t>
      </w:r>
      <w:r w:rsidR="002D3547" w:rsidRPr="00814FC7">
        <w:rPr>
          <w:rFonts w:ascii="Times New Roman" w:hAnsi="Times New Roman"/>
          <w:sz w:val="28"/>
          <w:szCs w:val="28"/>
          <w:lang w:val="ru-RU"/>
        </w:rPr>
        <w:t>200</w:t>
      </w:r>
      <w:r w:rsidR="00F42427">
        <w:rPr>
          <w:rFonts w:ascii="Times New Roman" w:hAnsi="Times New Roman"/>
          <w:sz w:val="28"/>
          <w:szCs w:val="28"/>
          <w:lang w:val="ru-RU"/>
        </w:rPr>
        <w:t xml:space="preserve"> </w:t>
      </w:r>
      <w:r w:rsidR="002D3547" w:rsidRPr="00814FC7">
        <w:rPr>
          <w:rFonts w:ascii="Times New Roman" w:hAnsi="Times New Roman"/>
          <w:sz w:val="28"/>
          <w:szCs w:val="28"/>
          <w:lang w:val="ru-RU"/>
        </w:rPr>
        <w:t>000</w:t>
      </w:r>
      <w:r w:rsidRPr="00F37BB4">
        <w:rPr>
          <w:rFonts w:ascii="Times New Roman" w:hAnsi="Times New Roman"/>
          <w:sz w:val="28"/>
          <w:szCs w:val="28"/>
          <w:lang w:val="ru-RU"/>
        </w:rPr>
        <w:t>руб.</w:t>
      </w:r>
    </w:p>
    <w:p w14:paraId="7E025881" w14:textId="061BC291" w:rsidR="00BB2507" w:rsidRDefault="00DD6E4D" w:rsidP="00CB62AB">
      <w:pPr>
        <w:jc w:val="both"/>
        <w:rPr>
          <w:rFonts w:ascii="Times New Roman" w:hAnsi="Times New Roman" w:cs="Times New Roman"/>
          <w:sz w:val="28"/>
          <w:szCs w:val="28"/>
        </w:rPr>
      </w:pPr>
      <w:r>
        <w:rPr>
          <w:rFonts w:ascii="Times New Roman" w:hAnsi="Times New Roman" w:cs="Times New Roman"/>
          <w:sz w:val="28"/>
          <w:szCs w:val="28"/>
        </w:rPr>
        <w:t xml:space="preserve">В 2021 году в Башкортостане по инициативе главы республики Радия </w:t>
      </w:r>
      <w:proofErr w:type="spellStart"/>
      <w:r>
        <w:rPr>
          <w:rFonts w:ascii="Times New Roman" w:hAnsi="Times New Roman" w:cs="Times New Roman"/>
          <w:sz w:val="28"/>
          <w:szCs w:val="28"/>
        </w:rPr>
        <w:t>Хабирова</w:t>
      </w:r>
      <w:proofErr w:type="spellEnd"/>
      <w:r>
        <w:rPr>
          <w:rFonts w:ascii="Times New Roman" w:hAnsi="Times New Roman" w:cs="Times New Roman"/>
          <w:sz w:val="28"/>
          <w:szCs w:val="28"/>
        </w:rPr>
        <w:t xml:space="preserve"> запущен проект «</w:t>
      </w:r>
      <w:proofErr w:type="spellStart"/>
      <w:r>
        <w:rPr>
          <w:rFonts w:ascii="Times New Roman" w:hAnsi="Times New Roman" w:cs="Times New Roman"/>
          <w:sz w:val="28"/>
          <w:szCs w:val="28"/>
        </w:rPr>
        <w:t>Атайсал</w:t>
      </w:r>
      <w:proofErr w:type="spellEnd"/>
      <w:r>
        <w:rPr>
          <w:rFonts w:ascii="Times New Roman" w:hAnsi="Times New Roman" w:cs="Times New Roman"/>
          <w:sz w:val="28"/>
          <w:szCs w:val="28"/>
        </w:rPr>
        <w:t>- малая Родина»</w:t>
      </w:r>
      <w:r w:rsidR="008D38F8">
        <w:rPr>
          <w:rFonts w:ascii="Times New Roman" w:hAnsi="Times New Roman" w:cs="Times New Roman"/>
          <w:sz w:val="28"/>
          <w:szCs w:val="28"/>
        </w:rPr>
        <w:t xml:space="preserve">. </w:t>
      </w:r>
      <w:r w:rsidR="00BB2507">
        <w:rPr>
          <w:rFonts w:ascii="Times New Roman" w:hAnsi="Times New Roman" w:cs="Times New Roman"/>
          <w:sz w:val="28"/>
          <w:szCs w:val="28"/>
        </w:rPr>
        <w:t>Неравнодушные ж</w:t>
      </w:r>
      <w:r w:rsidR="008D38F8">
        <w:rPr>
          <w:rFonts w:ascii="Times New Roman" w:hAnsi="Times New Roman" w:cs="Times New Roman"/>
          <w:sz w:val="28"/>
          <w:szCs w:val="28"/>
        </w:rPr>
        <w:t>ители и выходы сельского поселения выступают благотворителями  и помогают своей малой родине</w:t>
      </w:r>
      <w:r w:rsidR="008D38F8" w:rsidRPr="008D38F8">
        <w:rPr>
          <w:rFonts w:ascii="Times New Roman" w:hAnsi="Times New Roman" w:cs="Times New Roman"/>
          <w:sz w:val="28"/>
          <w:szCs w:val="28"/>
        </w:rPr>
        <w:t xml:space="preserve">. </w:t>
      </w:r>
    </w:p>
    <w:p w14:paraId="3B0A407A" w14:textId="30B4372C" w:rsidR="008D38F8" w:rsidRDefault="008D38F8" w:rsidP="00CB62AB">
      <w:pPr>
        <w:jc w:val="both"/>
        <w:rPr>
          <w:rFonts w:ascii="Times New Roman" w:hAnsi="Times New Roman" w:cs="Times New Roman"/>
          <w:sz w:val="28"/>
          <w:szCs w:val="28"/>
        </w:rPr>
      </w:pPr>
      <w:r w:rsidRPr="008D38F8">
        <w:rPr>
          <w:rFonts w:ascii="Times New Roman" w:hAnsi="Times New Roman" w:cs="Times New Roman"/>
          <w:sz w:val="28"/>
          <w:szCs w:val="28"/>
        </w:rPr>
        <w:t>Руководи</w:t>
      </w:r>
      <w:r w:rsidR="00F42427">
        <w:rPr>
          <w:rFonts w:ascii="Times New Roman" w:hAnsi="Times New Roman" w:cs="Times New Roman"/>
          <w:sz w:val="28"/>
          <w:szCs w:val="28"/>
        </w:rPr>
        <w:t>тель ООО «Мичуринский» и ООО «</w:t>
      </w:r>
      <w:proofErr w:type="spellStart"/>
      <w:r w:rsidRPr="008D38F8">
        <w:rPr>
          <w:rFonts w:ascii="Times New Roman" w:hAnsi="Times New Roman" w:cs="Times New Roman"/>
          <w:sz w:val="28"/>
          <w:szCs w:val="28"/>
        </w:rPr>
        <w:t>Ужара</w:t>
      </w:r>
      <w:proofErr w:type="spellEnd"/>
      <w:r w:rsidRPr="008D38F8">
        <w:rPr>
          <w:rFonts w:ascii="Times New Roman" w:hAnsi="Times New Roman" w:cs="Times New Roman"/>
          <w:sz w:val="28"/>
          <w:szCs w:val="28"/>
        </w:rPr>
        <w:t xml:space="preserve">» </w:t>
      </w:r>
      <w:proofErr w:type="spellStart"/>
      <w:r w:rsidRPr="008D38F8">
        <w:rPr>
          <w:rFonts w:ascii="Times New Roman" w:hAnsi="Times New Roman" w:cs="Times New Roman"/>
          <w:sz w:val="28"/>
          <w:szCs w:val="28"/>
        </w:rPr>
        <w:t>Мустафаев</w:t>
      </w:r>
      <w:proofErr w:type="spellEnd"/>
      <w:r w:rsidRPr="008D38F8">
        <w:rPr>
          <w:rFonts w:ascii="Times New Roman" w:hAnsi="Times New Roman" w:cs="Times New Roman"/>
          <w:sz w:val="28"/>
          <w:szCs w:val="28"/>
        </w:rPr>
        <w:t xml:space="preserve"> А.С., директор ООО «</w:t>
      </w:r>
      <w:proofErr w:type="spellStart"/>
      <w:r w:rsidRPr="008D38F8">
        <w:rPr>
          <w:rFonts w:ascii="Times New Roman" w:hAnsi="Times New Roman" w:cs="Times New Roman"/>
          <w:sz w:val="28"/>
          <w:szCs w:val="28"/>
        </w:rPr>
        <w:t>АгроМ</w:t>
      </w:r>
      <w:proofErr w:type="spellEnd"/>
      <w:r w:rsidRPr="008D38F8">
        <w:rPr>
          <w:rFonts w:ascii="Times New Roman" w:hAnsi="Times New Roman" w:cs="Times New Roman"/>
          <w:sz w:val="28"/>
          <w:szCs w:val="28"/>
        </w:rPr>
        <w:t xml:space="preserve">»  Шарафутдинов Р.Р. (депутат Совета МР </w:t>
      </w:r>
      <w:proofErr w:type="spellStart"/>
      <w:r w:rsidRPr="008D38F8">
        <w:rPr>
          <w:rFonts w:ascii="Times New Roman" w:hAnsi="Times New Roman" w:cs="Times New Roman"/>
          <w:sz w:val="28"/>
          <w:szCs w:val="28"/>
        </w:rPr>
        <w:t>Янаульский</w:t>
      </w:r>
      <w:proofErr w:type="spellEnd"/>
      <w:r w:rsidRPr="008D38F8">
        <w:rPr>
          <w:rFonts w:ascii="Times New Roman" w:hAnsi="Times New Roman" w:cs="Times New Roman"/>
          <w:sz w:val="28"/>
          <w:szCs w:val="28"/>
        </w:rPr>
        <w:t xml:space="preserve"> район ИО №10)</w:t>
      </w:r>
      <w:r w:rsidR="00A744C9">
        <w:rPr>
          <w:rFonts w:ascii="Times New Roman" w:hAnsi="Times New Roman" w:cs="Times New Roman"/>
          <w:sz w:val="28"/>
          <w:szCs w:val="28"/>
        </w:rPr>
        <w:t xml:space="preserve"> </w:t>
      </w:r>
      <w:r w:rsidRPr="008D38F8">
        <w:rPr>
          <w:rFonts w:ascii="Times New Roman" w:hAnsi="Times New Roman" w:cs="Times New Roman"/>
          <w:sz w:val="28"/>
          <w:szCs w:val="28"/>
        </w:rPr>
        <w:t>ежегодно выделя</w:t>
      </w:r>
      <w:r>
        <w:rPr>
          <w:rFonts w:ascii="Times New Roman" w:hAnsi="Times New Roman" w:cs="Times New Roman"/>
          <w:sz w:val="28"/>
          <w:szCs w:val="28"/>
        </w:rPr>
        <w:t>ю</w:t>
      </w:r>
      <w:r w:rsidRPr="008D38F8">
        <w:rPr>
          <w:rFonts w:ascii="Times New Roman" w:hAnsi="Times New Roman" w:cs="Times New Roman"/>
          <w:sz w:val="28"/>
          <w:szCs w:val="28"/>
        </w:rPr>
        <w:t>т денежные средства на проведение новогодних праздников для сельчан,</w:t>
      </w:r>
      <w:r>
        <w:rPr>
          <w:rFonts w:ascii="Times New Roman" w:hAnsi="Times New Roman" w:cs="Times New Roman"/>
          <w:sz w:val="28"/>
          <w:szCs w:val="28"/>
        </w:rPr>
        <w:t xml:space="preserve"> а также оказывают финансовую поддержку в реализации проектов ППМИ.</w:t>
      </w:r>
    </w:p>
    <w:p w14:paraId="13586CA7" w14:textId="77777777" w:rsidR="00B07CAE" w:rsidRDefault="007268D9" w:rsidP="00170CB9">
      <w:pPr>
        <w:pStyle w:val="a3"/>
        <w:jc w:val="both"/>
        <w:rPr>
          <w:color w:val="000000"/>
          <w:spacing w:val="-6"/>
          <w:sz w:val="28"/>
          <w:szCs w:val="28"/>
        </w:rPr>
      </w:pPr>
      <w:r>
        <w:rPr>
          <w:sz w:val="28"/>
          <w:szCs w:val="28"/>
        </w:rPr>
        <w:t xml:space="preserve">       Отдельные слова благодарности хочется сказать Шарафутдинову Р.Р., он в  течение года оказывал спонсорскую помощь при проведении мероприятий</w:t>
      </w:r>
      <w:r w:rsidR="00E30938">
        <w:rPr>
          <w:sz w:val="28"/>
          <w:szCs w:val="28"/>
        </w:rPr>
        <w:t>. Н</w:t>
      </w:r>
      <w:r>
        <w:rPr>
          <w:sz w:val="28"/>
          <w:szCs w:val="28"/>
        </w:rPr>
        <w:t>а праздник «День знаний» для будущих первоклассников закупил памятные призы и подарки,</w:t>
      </w:r>
      <w:r w:rsidR="00BB2507">
        <w:rPr>
          <w:sz w:val="28"/>
          <w:szCs w:val="28"/>
        </w:rPr>
        <w:t xml:space="preserve"> оказывает помощь для проведения ежегодных лыжных соревнований</w:t>
      </w:r>
      <w:r w:rsidR="00F42427">
        <w:rPr>
          <w:sz w:val="28"/>
          <w:szCs w:val="28"/>
        </w:rPr>
        <w:t xml:space="preserve"> и </w:t>
      </w:r>
      <w:r w:rsidR="00BB2507">
        <w:rPr>
          <w:sz w:val="28"/>
          <w:szCs w:val="28"/>
        </w:rPr>
        <w:t>для проведения национальных мероприятий.</w:t>
      </w:r>
    </w:p>
    <w:p w14:paraId="424CFE76" w14:textId="77777777" w:rsidR="007268D9" w:rsidRPr="00BB2507" w:rsidRDefault="00F42427" w:rsidP="00CB62AB">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B2507" w:rsidRPr="007268D9">
        <w:rPr>
          <w:rFonts w:ascii="Times New Roman" w:eastAsia="Times New Roman" w:hAnsi="Times New Roman" w:cs="Times New Roman"/>
          <w:sz w:val="28"/>
          <w:szCs w:val="28"/>
          <w:lang w:eastAsia="ru-RU"/>
        </w:rPr>
        <w:t>В рамках проекта "</w:t>
      </w:r>
      <w:proofErr w:type="spellStart"/>
      <w:r w:rsidR="00BB2507" w:rsidRPr="007268D9">
        <w:rPr>
          <w:rFonts w:ascii="Times New Roman" w:eastAsia="Times New Roman" w:hAnsi="Times New Roman" w:cs="Times New Roman"/>
          <w:sz w:val="28"/>
          <w:szCs w:val="28"/>
          <w:lang w:eastAsia="ru-RU"/>
        </w:rPr>
        <w:t>Атайсал</w:t>
      </w:r>
      <w:proofErr w:type="spellEnd"/>
      <w:r w:rsidR="00BB2507" w:rsidRPr="007268D9">
        <w:rPr>
          <w:rFonts w:ascii="Times New Roman" w:eastAsia="Times New Roman" w:hAnsi="Times New Roman" w:cs="Times New Roman"/>
          <w:sz w:val="28"/>
          <w:szCs w:val="28"/>
          <w:lang w:eastAsia="ru-RU"/>
        </w:rPr>
        <w:t xml:space="preserve">" </w:t>
      </w:r>
      <w:proofErr w:type="spellStart"/>
      <w:r w:rsidR="00BB2507" w:rsidRPr="007268D9">
        <w:rPr>
          <w:rFonts w:ascii="Times New Roman" w:eastAsia="Times New Roman" w:hAnsi="Times New Roman" w:cs="Times New Roman"/>
          <w:sz w:val="28"/>
          <w:szCs w:val="28"/>
          <w:lang w:eastAsia="ru-RU"/>
        </w:rPr>
        <w:t>Куснияров</w:t>
      </w:r>
      <w:proofErr w:type="spellEnd"/>
      <w:r w:rsidR="00BB2507" w:rsidRPr="007268D9">
        <w:rPr>
          <w:rFonts w:ascii="Times New Roman" w:eastAsia="Times New Roman" w:hAnsi="Times New Roman" w:cs="Times New Roman"/>
          <w:sz w:val="28"/>
          <w:szCs w:val="28"/>
          <w:lang w:eastAsia="ru-RU"/>
        </w:rPr>
        <w:t xml:space="preserve"> Геннадий </w:t>
      </w:r>
      <w:proofErr w:type="spellStart"/>
      <w:r w:rsidR="00BB2507" w:rsidRPr="007268D9">
        <w:rPr>
          <w:rFonts w:ascii="Times New Roman" w:eastAsia="Times New Roman" w:hAnsi="Times New Roman" w:cs="Times New Roman"/>
          <w:sz w:val="28"/>
          <w:szCs w:val="28"/>
          <w:lang w:eastAsia="ru-RU"/>
        </w:rPr>
        <w:t>Шаримзянович</w:t>
      </w:r>
      <w:proofErr w:type="spellEnd"/>
      <w:r w:rsidR="00BB2507" w:rsidRPr="007268D9">
        <w:rPr>
          <w:rFonts w:ascii="Times New Roman" w:eastAsia="Times New Roman" w:hAnsi="Times New Roman" w:cs="Times New Roman"/>
          <w:sz w:val="28"/>
          <w:szCs w:val="28"/>
          <w:lang w:eastAsia="ru-RU"/>
        </w:rPr>
        <w:t xml:space="preserve">, уроженец села </w:t>
      </w:r>
      <w:proofErr w:type="spellStart"/>
      <w:r w:rsidR="00BB2507" w:rsidRPr="007268D9">
        <w:rPr>
          <w:rFonts w:ascii="Times New Roman" w:eastAsia="Times New Roman" w:hAnsi="Times New Roman" w:cs="Times New Roman"/>
          <w:sz w:val="28"/>
          <w:szCs w:val="28"/>
          <w:lang w:eastAsia="ru-RU"/>
        </w:rPr>
        <w:t>Барабановка</w:t>
      </w:r>
      <w:proofErr w:type="spellEnd"/>
      <w:r>
        <w:rPr>
          <w:rFonts w:ascii="Times New Roman" w:eastAsia="Times New Roman" w:hAnsi="Times New Roman" w:cs="Times New Roman"/>
          <w:sz w:val="28"/>
          <w:szCs w:val="28"/>
          <w:lang w:eastAsia="ru-RU"/>
        </w:rPr>
        <w:t xml:space="preserve"> </w:t>
      </w:r>
      <w:proofErr w:type="spellStart"/>
      <w:r w:rsidR="00BB2507" w:rsidRPr="007268D9">
        <w:rPr>
          <w:rFonts w:ascii="Times New Roman" w:eastAsia="Times New Roman" w:hAnsi="Times New Roman" w:cs="Times New Roman"/>
          <w:sz w:val="28"/>
          <w:szCs w:val="28"/>
          <w:lang w:eastAsia="ru-RU"/>
        </w:rPr>
        <w:t>Янаульского</w:t>
      </w:r>
      <w:proofErr w:type="spellEnd"/>
      <w:r w:rsidR="00BB2507" w:rsidRPr="007268D9">
        <w:rPr>
          <w:rFonts w:ascii="Times New Roman" w:eastAsia="Times New Roman" w:hAnsi="Times New Roman" w:cs="Times New Roman"/>
          <w:sz w:val="28"/>
          <w:szCs w:val="28"/>
          <w:lang w:eastAsia="ru-RU"/>
        </w:rPr>
        <w:t xml:space="preserve"> района</w:t>
      </w:r>
      <w:r w:rsidR="00BB2507">
        <w:rPr>
          <w:rFonts w:ascii="Times New Roman" w:eastAsia="Times New Roman" w:hAnsi="Times New Roman" w:cs="Times New Roman"/>
          <w:sz w:val="28"/>
          <w:szCs w:val="28"/>
          <w:lang w:eastAsia="ru-RU"/>
        </w:rPr>
        <w:t>,</w:t>
      </w:r>
      <w:r w:rsidR="00BB2507" w:rsidRPr="007268D9">
        <w:rPr>
          <w:rFonts w:ascii="Times New Roman" w:eastAsia="Times New Roman" w:hAnsi="Times New Roman" w:cs="Times New Roman"/>
          <w:sz w:val="28"/>
          <w:szCs w:val="28"/>
          <w:lang w:eastAsia="ru-RU"/>
        </w:rPr>
        <w:t xml:space="preserve"> оказал финансовую помощь для </w:t>
      </w:r>
      <w:proofErr w:type="spellStart"/>
      <w:r w:rsidR="00BB2507" w:rsidRPr="007268D9">
        <w:rPr>
          <w:rFonts w:ascii="Times New Roman" w:eastAsia="Times New Roman" w:hAnsi="Times New Roman" w:cs="Times New Roman"/>
          <w:sz w:val="28"/>
          <w:szCs w:val="28"/>
          <w:lang w:eastAsia="ru-RU"/>
        </w:rPr>
        <w:t>Барабановского</w:t>
      </w:r>
      <w:proofErr w:type="spellEnd"/>
      <w:r w:rsidR="00BB2507" w:rsidRPr="007268D9">
        <w:rPr>
          <w:rFonts w:ascii="Times New Roman" w:eastAsia="Times New Roman" w:hAnsi="Times New Roman" w:cs="Times New Roman"/>
          <w:sz w:val="28"/>
          <w:szCs w:val="28"/>
          <w:lang w:eastAsia="ru-RU"/>
        </w:rPr>
        <w:t xml:space="preserve"> сельского клуба. На эти средства </w:t>
      </w:r>
      <w:r w:rsidR="00BB2507">
        <w:rPr>
          <w:rFonts w:ascii="Times New Roman" w:eastAsia="Times New Roman" w:hAnsi="Times New Roman" w:cs="Times New Roman"/>
          <w:sz w:val="28"/>
          <w:szCs w:val="28"/>
          <w:lang w:eastAsia="ru-RU"/>
        </w:rPr>
        <w:t xml:space="preserve">были </w:t>
      </w:r>
      <w:r w:rsidR="00BB2507" w:rsidRPr="007268D9">
        <w:rPr>
          <w:rFonts w:ascii="Times New Roman" w:eastAsia="Times New Roman" w:hAnsi="Times New Roman" w:cs="Times New Roman"/>
          <w:sz w:val="28"/>
          <w:szCs w:val="28"/>
          <w:lang w:eastAsia="ru-RU"/>
        </w:rPr>
        <w:t>сшиты для участников ансамбля "</w:t>
      </w:r>
      <w:proofErr w:type="spellStart"/>
      <w:r w:rsidR="00BB2507" w:rsidRPr="007268D9">
        <w:rPr>
          <w:rFonts w:ascii="Times New Roman" w:eastAsia="Times New Roman" w:hAnsi="Times New Roman" w:cs="Times New Roman"/>
          <w:sz w:val="28"/>
          <w:szCs w:val="28"/>
          <w:lang w:eastAsia="ru-RU"/>
        </w:rPr>
        <w:t>Азвесьгур</w:t>
      </w:r>
      <w:proofErr w:type="spellEnd"/>
      <w:r w:rsidR="00BB2507" w:rsidRPr="007268D9">
        <w:rPr>
          <w:rFonts w:ascii="Times New Roman" w:eastAsia="Times New Roman" w:hAnsi="Times New Roman" w:cs="Times New Roman"/>
          <w:sz w:val="28"/>
          <w:szCs w:val="28"/>
          <w:lang w:eastAsia="ru-RU"/>
        </w:rPr>
        <w:t>" два платья, фартуки и головные уборы.</w:t>
      </w:r>
    </w:p>
    <w:p w14:paraId="1ECACCC3" w14:textId="4828BFF6" w:rsidR="00CB62AB" w:rsidRDefault="00A744C9" w:rsidP="00CB62AB">
      <w:pPr>
        <w:jc w:val="both"/>
        <w:rPr>
          <w:rFonts w:ascii="Times New Roman" w:hAnsi="Times New Roman" w:cs="Times New Roman"/>
          <w:sz w:val="28"/>
          <w:szCs w:val="28"/>
        </w:rPr>
      </w:pPr>
      <w:r>
        <w:rPr>
          <w:rFonts w:ascii="Times New Roman" w:hAnsi="Times New Roman" w:cs="Times New Roman"/>
          <w:sz w:val="28"/>
          <w:szCs w:val="28"/>
        </w:rPr>
        <w:t xml:space="preserve">      </w:t>
      </w:r>
      <w:r w:rsidR="00CB62AB" w:rsidRPr="008D38F8">
        <w:rPr>
          <w:rFonts w:ascii="Times New Roman" w:hAnsi="Times New Roman" w:cs="Times New Roman"/>
          <w:sz w:val="28"/>
          <w:szCs w:val="28"/>
        </w:rPr>
        <w:t>Проведение мероприятий, праздников ярких и запоминающихся невозмо</w:t>
      </w:r>
      <w:r w:rsidR="008D38F8" w:rsidRPr="008D38F8">
        <w:rPr>
          <w:rFonts w:ascii="Times New Roman" w:hAnsi="Times New Roman" w:cs="Times New Roman"/>
          <w:sz w:val="28"/>
          <w:szCs w:val="28"/>
        </w:rPr>
        <w:t xml:space="preserve">жно без участия </w:t>
      </w:r>
      <w:r w:rsidR="00BB2507">
        <w:rPr>
          <w:rFonts w:ascii="Times New Roman" w:hAnsi="Times New Roman" w:cs="Times New Roman"/>
          <w:sz w:val="28"/>
          <w:szCs w:val="28"/>
        </w:rPr>
        <w:t xml:space="preserve">местных </w:t>
      </w:r>
      <w:r w:rsidR="008D38F8" w:rsidRPr="008D38F8">
        <w:rPr>
          <w:rFonts w:ascii="Times New Roman" w:hAnsi="Times New Roman" w:cs="Times New Roman"/>
          <w:sz w:val="28"/>
          <w:szCs w:val="28"/>
        </w:rPr>
        <w:t xml:space="preserve">спонсоров </w:t>
      </w:r>
      <w:r w:rsidR="00BB2507">
        <w:rPr>
          <w:rFonts w:ascii="Times New Roman" w:hAnsi="Times New Roman" w:cs="Times New Roman"/>
          <w:sz w:val="28"/>
          <w:szCs w:val="28"/>
        </w:rPr>
        <w:t>– индивидуальных предпринимателей:</w:t>
      </w:r>
      <w:r w:rsidR="00F42427">
        <w:rPr>
          <w:rFonts w:ascii="Times New Roman" w:hAnsi="Times New Roman" w:cs="Times New Roman"/>
          <w:sz w:val="28"/>
          <w:szCs w:val="28"/>
        </w:rPr>
        <w:t xml:space="preserve"> </w:t>
      </w:r>
      <w:r w:rsidR="00CB62AB" w:rsidRPr="008D38F8">
        <w:rPr>
          <w:rFonts w:ascii="Times New Roman" w:hAnsi="Times New Roman" w:cs="Times New Roman"/>
          <w:sz w:val="28"/>
          <w:szCs w:val="28"/>
        </w:rPr>
        <w:t>Исаево</w:t>
      </w:r>
      <w:r w:rsidR="00BB2507">
        <w:rPr>
          <w:rFonts w:ascii="Times New Roman" w:hAnsi="Times New Roman" w:cs="Times New Roman"/>
          <w:sz w:val="28"/>
          <w:szCs w:val="28"/>
        </w:rPr>
        <w:t>й С.Р.,</w:t>
      </w:r>
      <w:r w:rsidR="00F42427">
        <w:rPr>
          <w:rFonts w:ascii="Times New Roman" w:hAnsi="Times New Roman" w:cs="Times New Roman"/>
          <w:sz w:val="28"/>
          <w:szCs w:val="28"/>
        </w:rPr>
        <w:t xml:space="preserve"> </w:t>
      </w:r>
      <w:proofErr w:type="spellStart"/>
      <w:r w:rsidR="00CB62AB" w:rsidRPr="008D38F8">
        <w:rPr>
          <w:rFonts w:ascii="Times New Roman" w:hAnsi="Times New Roman" w:cs="Times New Roman"/>
          <w:sz w:val="28"/>
          <w:szCs w:val="28"/>
        </w:rPr>
        <w:t>Гильманшиной</w:t>
      </w:r>
      <w:proofErr w:type="spellEnd"/>
      <w:r w:rsidR="00CB62AB" w:rsidRPr="008D38F8">
        <w:rPr>
          <w:rFonts w:ascii="Times New Roman" w:hAnsi="Times New Roman" w:cs="Times New Roman"/>
          <w:sz w:val="28"/>
          <w:szCs w:val="28"/>
        </w:rPr>
        <w:t xml:space="preserve"> Г.Д.,</w:t>
      </w:r>
      <w:r w:rsidR="00F42427">
        <w:rPr>
          <w:rFonts w:ascii="Times New Roman" w:hAnsi="Times New Roman" w:cs="Times New Roman"/>
          <w:sz w:val="28"/>
          <w:szCs w:val="28"/>
        </w:rPr>
        <w:t xml:space="preserve"> </w:t>
      </w:r>
      <w:proofErr w:type="spellStart"/>
      <w:r w:rsidR="00CB62AB" w:rsidRPr="008D38F8">
        <w:rPr>
          <w:rFonts w:ascii="Times New Roman" w:hAnsi="Times New Roman" w:cs="Times New Roman"/>
          <w:sz w:val="28"/>
          <w:szCs w:val="28"/>
        </w:rPr>
        <w:t>МардамшинуА.Ф</w:t>
      </w:r>
      <w:proofErr w:type="spellEnd"/>
      <w:r w:rsidR="00CB62AB" w:rsidRPr="008D38F8">
        <w:rPr>
          <w:rFonts w:ascii="Times New Roman" w:hAnsi="Times New Roman" w:cs="Times New Roman"/>
          <w:sz w:val="28"/>
          <w:szCs w:val="28"/>
        </w:rPr>
        <w:t xml:space="preserve">., </w:t>
      </w:r>
      <w:proofErr w:type="spellStart"/>
      <w:r w:rsidR="008D38F8">
        <w:rPr>
          <w:rFonts w:ascii="Times New Roman" w:hAnsi="Times New Roman" w:cs="Times New Roman"/>
          <w:sz w:val="28"/>
          <w:szCs w:val="28"/>
        </w:rPr>
        <w:t>Кашапова</w:t>
      </w:r>
      <w:proofErr w:type="spellEnd"/>
      <w:r w:rsidR="008D38F8">
        <w:rPr>
          <w:rFonts w:ascii="Times New Roman" w:hAnsi="Times New Roman" w:cs="Times New Roman"/>
          <w:sz w:val="28"/>
          <w:szCs w:val="28"/>
        </w:rPr>
        <w:t xml:space="preserve"> В.С.,</w:t>
      </w:r>
      <w:r w:rsidR="00F42427">
        <w:rPr>
          <w:rFonts w:ascii="Times New Roman" w:hAnsi="Times New Roman" w:cs="Times New Roman"/>
          <w:sz w:val="28"/>
          <w:szCs w:val="28"/>
        </w:rPr>
        <w:t xml:space="preserve"> </w:t>
      </w:r>
      <w:r w:rsidR="008D38F8" w:rsidRPr="003516DC">
        <w:rPr>
          <w:rFonts w:ascii="Times New Roman" w:hAnsi="Times New Roman" w:cs="Times New Roman"/>
          <w:sz w:val="28"/>
          <w:szCs w:val="28"/>
        </w:rPr>
        <w:t>Шарафеева И. Р.</w:t>
      </w:r>
      <w:r w:rsidR="008D38F8">
        <w:rPr>
          <w:rFonts w:ascii="Times New Roman" w:hAnsi="Times New Roman" w:cs="Times New Roman"/>
          <w:sz w:val="28"/>
          <w:szCs w:val="28"/>
        </w:rPr>
        <w:t xml:space="preserve">, </w:t>
      </w:r>
      <w:r w:rsidR="00CB62AB" w:rsidRPr="008D38F8">
        <w:rPr>
          <w:rFonts w:ascii="Times New Roman" w:hAnsi="Times New Roman" w:cs="Times New Roman"/>
          <w:sz w:val="28"/>
          <w:szCs w:val="28"/>
        </w:rPr>
        <w:t>Мухаметшин</w:t>
      </w:r>
      <w:r w:rsidR="008D38F8" w:rsidRPr="008D38F8">
        <w:rPr>
          <w:rFonts w:ascii="Times New Roman" w:hAnsi="Times New Roman" w:cs="Times New Roman"/>
          <w:sz w:val="28"/>
          <w:szCs w:val="28"/>
        </w:rPr>
        <w:t>а</w:t>
      </w:r>
      <w:r w:rsidR="00CB62AB" w:rsidRPr="008D38F8">
        <w:rPr>
          <w:rFonts w:ascii="Times New Roman" w:hAnsi="Times New Roman" w:cs="Times New Roman"/>
          <w:sz w:val="28"/>
          <w:szCs w:val="28"/>
        </w:rPr>
        <w:t xml:space="preserve"> Рустам</w:t>
      </w:r>
      <w:r w:rsidR="008D38F8" w:rsidRPr="008D38F8">
        <w:rPr>
          <w:rFonts w:ascii="Times New Roman" w:hAnsi="Times New Roman" w:cs="Times New Roman"/>
          <w:sz w:val="28"/>
          <w:szCs w:val="28"/>
        </w:rPr>
        <w:t xml:space="preserve">а из г. Янаул, уроженец с. </w:t>
      </w:r>
      <w:proofErr w:type="spellStart"/>
      <w:r w:rsidR="008D38F8" w:rsidRPr="008D38F8">
        <w:rPr>
          <w:rFonts w:ascii="Times New Roman" w:hAnsi="Times New Roman" w:cs="Times New Roman"/>
          <w:sz w:val="28"/>
          <w:szCs w:val="28"/>
        </w:rPr>
        <w:t>Сандугач</w:t>
      </w:r>
      <w:proofErr w:type="spellEnd"/>
      <w:r w:rsidR="00CB62AB" w:rsidRPr="008D38F8">
        <w:rPr>
          <w:rFonts w:ascii="Times New Roman" w:hAnsi="Times New Roman" w:cs="Times New Roman"/>
          <w:sz w:val="28"/>
          <w:szCs w:val="28"/>
        </w:rPr>
        <w:t>.</w:t>
      </w:r>
    </w:p>
    <w:p w14:paraId="651E0AC9" w14:textId="0ED317FB" w:rsidR="007253C8" w:rsidRDefault="00A744C9" w:rsidP="007253C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253C8">
        <w:rPr>
          <w:rFonts w:ascii="Times New Roman" w:eastAsia="Times New Roman" w:hAnsi="Times New Roman" w:cs="Times New Roman"/>
          <w:sz w:val="28"/>
          <w:szCs w:val="28"/>
          <w:lang w:eastAsia="ru-RU"/>
        </w:rPr>
        <w:t xml:space="preserve">Также хочется отметить труд жителей села </w:t>
      </w:r>
      <w:proofErr w:type="spellStart"/>
      <w:r w:rsidR="007253C8">
        <w:rPr>
          <w:rFonts w:ascii="Times New Roman" w:eastAsia="Times New Roman" w:hAnsi="Times New Roman" w:cs="Times New Roman"/>
          <w:sz w:val="28"/>
          <w:szCs w:val="28"/>
          <w:lang w:eastAsia="ru-RU"/>
        </w:rPr>
        <w:t>Рабак</w:t>
      </w:r>
      <w:proofErr w:type="spellEnd"/>
      <w:r w:rsidR="007253C8">
        <w:rPr>
          <w:rFonts w:ascii="Times New Roman" w:eastAsia="Times New Roman" w:hAnsi="Times New Roman" w:cs="Times New Roman"/>
          <w:sz w:val="28"/>
          <w:szCs w:val="28"/>
          <w:lang w:eastAsia="ru-RU"/>
        </w:rPr>
        <w:t xml:space="preserve">  </w:t>
      </w:r>
      <w:proofErr w:type="spellStart"/>
      <w:r w:rsidR="007253C8">
        <w:rPr>
          <w:rFonts w:ascii="Times New Roman" w:eastAsia="Times New Roman" w:hAnsi="Times New Roman" w:cs="Times New Roman"/>
          <w:sz w:val="28"/>
          <w:szCs w:val="28"/>
          <w:lang w:eastAsia="ru-RU"/>
        </w:rPr>
        <w:t>Актариева</w:t>
      </w:r>
      <w:proofErr w:type="spellEnd"/>
      <w:r w:rsidR="007253C8">
        <w:rPr>
          <w:rFonts w:ascii="Times New Roman" w:eastAsia="Times New Roman" w:hAnsi="Times New Roman" w:cs="Times New Roman"/>
          <w:sz w:val="28"/>
          <w:szCs w:val="28"/>
          <w:lang w:eastAsia="ru-RU"/>
        </w:rPr>
        <w:t xml:space="preserve"> В.  и </w:t>
      </w:r>
      <w:proofErr w:type="spellStart"/>
      <w:r w:rsidR="007253C8">
        <w:rPr>
          <w:rFonts w:ascii="Times New Roman" w:eastAsia="Times New Roman" w:hAnsi="Times New Roman" w:cs="Times New Roman"/>
          <w:sz w:val="28"/>
          <w:szCs w:val="28"/>
          <w:lang w:eastAsia="ru-RU"/>
        </w:rPr>
        <w:t>Митриева</w:t>
      </w:r>
      <w:proofErr w:type="spellEnd"/>
      <w:r w:rsidR="007253C8">
        <w:rPr>
          <w:rFonts w:ascii="Times New Roman" w:eastAsia="Times New Roman" w:hAnsi="Times New Roman" w:cs="Times New Roman"/>
          <w:sz w:val="28"/>
          <w:szCs w:val="28"/>
          <w:lang w:eastAsia="ru-RU"/>
        </w:rPr>
        <w:t xml:space="preserve"> В., которые болеют  душой  и делают все, чтоб село </w:t>
      </w:r>
      <w:proofErr w:type="spellStart"/>
      <w:r w:rsidR="007253C8">
        <w:rPr>
          <w:rFonts w:ascii="Times New Roman" w:eastAsia="Times New Roman" w:hAnsi="Times New Roman" w:cs="Times New Roman"/>
          <w:sz w:val="28"/>
          <w:szCs w:val="28"/>
          <w:lang w:eastAsia="ru-RU"/>
        </w:rPr>
        <w:t>Рабак</w:t>
      </w:r>
      <w:proofErr w:type="spellEnd"/>
      <w:r w:rsidR="007253C8">
        <w:rPr>
          <w:rFonts w:ascii="Times New Roman" w:eastAsia="Times New Roman" w:hAnsi="Times New Roman" w:cs="Times New Roman"/>
          <w:sz w:val="28"/>
          <w:szCs w:val="28"/>
          <w:lang w:eastAsia="ru-RU"/>
        </w:rPr>
        <w:t xml:space="preserve"> стало еще краше. Они  летом прошлого года благоустраивали родники села.</w:t>
      </w:r>
    </w:p>
    <w:p w14:paraId="4C90B8D4" w14:textId="252FC282" w:rsidR="00A67DD6" w:rsidRDefault="00A744C9" w:rsidP="007253C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7DD6">
        <w:rPr>
          <w:rFonts w:ascii="Times New Roman" w:eastAsia="Times New Roman" w:hAnsi="Times New Roman" w:cs="Times New Roman"/>
          <w:sz w:val="28"/>
          <w:szCs w:val="28"/>
          <w:lang w:eastAsia="ru-RU"/>
        </w:rPr>
        <w:t>А также</w:t>
      </w:r>
      <w:r w:rsidR="0079236F">
        <w:rPr>
          <w:rFonts w:ascii="Times New Roman" w:eastAsia="Times New Roman" w:hAnsi="Times New Roman" w:cs="Times New Roman"/>
          <w:sz w:val="28"/>
          <w:szCs w:val="28"/>
          <w:lang w:eastAsia="ru-RU"/>
        </w:rPr>
        <w:t>,</w:t>
      </w:r>
      <w:r w:rsidR="00A67DD6">
        <w:rPr>
          <w:rFonts w:ascii="Times New Roman" w:eastAsia="Times New Roman" w:hAnsi="Times New Roman" w:cs="Times New Roman"/>
          <w:sz w:val="28"/>
          <w:szCs w:val="28"/>
          <w:lang w:eastAsia="ru-RU"/>
        </w:rPr>
        <w:t xml:space="preserve"> уроженец села </w:t>
      </w:r>
      <w:proofErr w:type="spellStart"/>
      <w:r w:rsidR="00A67DD6">
        <w:rPr>
          <w:rFonts w:ascii="Times New Roman" w:eastAsia="Times New Roman" w:hAnsi="Times New Roman" w:cs="Times New Roman"/>
          <w:sz w:val="28"/>
          <w:szCs w:val="28"/>
          <w:lang w:eastAsia="ru-RU"/>
        </w:rPr>
        <w:t>Рабак</w:t>
      </w:r>
      <w:proofErr w:type="spellEnd"/>
      <w:r w:rsidR="00A67DD6">
        <w:rPr>
          <w:rFonts w:ascii="Times New Roman" w:eastAsia="Times New Roman" w:hAnsi="Times New Roman" w:cs="Times New Roman"/>
          <w:sz w:val="28"/>
          <w:szCs w:val="28"/>
          <w:lang w:eastAsia="ru-RU"/>
        </w:rPr>
        <w:t xml:space="preserve"> </w:t>
      </w:r>
      <w:r w:rsidR="00A67DD6">
        <w:rPr>
          <w:rFonts w:ascii="Times New Roman" w:hAnsi="Times New Roman" w:cs="Times New Roman"/>
          <w:sz w:val="28"/>
          <w:szCs w:val="28"/>
        </w:rPr>
        <w:t xml:space="preserve">Амерханов Радик </w:t>
      </w:r>
      <w:proofErr w:type="spellStart"/>
      <w:r w:rsidR="00A67DD6">
        <w:rPr>
          <w:rFonts w:ascii="Times New Roman" w:hAnsi="Times New Roman" w:cs="Times New Roman"/>
          <w:sz w:val="28"/>
          <w:szCs w:val="28"/>
        </w:rPr>
        <w:t>Райушович</w:t>
      </w:r>
      <w:proofErr w:type="spellEnd"/>
      <w:r w:rsidR="00A67DD6">
        <w:rPr>
          <w:rFonts w:ascii="Times New Roman" w:hAnsi="Times New Roman" w:cs="Times New Roman"/>
          <w:sz w:val="28"/>
          <w:szCs w:val="28"/>
        </w:rPr>
        <w:t xml:space="preserve"> </w:t>
      </w:r>
      <w:r w:rsidR="0079236F">
        <w:rPr>
          <w:rFonts w:ascii="Times New Roman" w:hAnsi="Times New Roman" w:cs="Times New Roman"/>
          <w:sz w:val="28"/>
          <w:szCs w:val="28"/>
        </w:rPr>
        <w:t xml:space="preserve">на въезде в село </w:t>
      </w:r>
      <w:r w:rsidR="00A67DD6">
        <w:rPr>
          <w:rFonts w:ascii="Times New Roman" w:hAnsi="Times New Roman" w:cs="Times New Roman"/>
          <w:sz w:val="28"/>
          <w:szCs w:val="28"/>
        </w:rPr>
        <w:t>установил арт</w:t>
      </w:r>
      <w:r w:rsidR="0079236F">
        <w:rPr>
          <w:rFonts w:ascii="Times New Roman" w:hAnsi="Times New Roman" w:cs="Times New Roman"/>
          <w:sz w:val="28"/>
          <w:szCs w:val="28"/>
        </w:rPr>
        <w:t>-</w:t>
      </w:r>
      <w:r w:rsidR="00A67DD6">
        <w:rPr>
          <w:rFonts w:ascii="Times New Roman" w:hAnsi="Times New Roman" w:cs="Times New Roman"/>
          <w:sz w:val="28"/>
          <w:szCs w:val="28"/>
        </w:rPr>
        <w:t xml:space="preserve">объект «Я люблю </w:t>
      </w:r>
      <w:proofErr w:type="spellStart"/>
      <w:r w:rsidR="00A67DD6">
        <w:rPr>
          <w:rFonts w:ascii="Times New Roman" w:hAnsi="Times New Roman" w:cs="Times New Roman"/>
          <w:sz w:val="28"/>
          <w:szCs w:val="28"/>
        </w:rPr>
        <w:t>Рабак</w:t>
      </w:r>
      <w:proofErr w:type="spellEnd"/>
      <w:r w:rsidR="00A67DD6">
        <w:rPr>
          <w:rFonts w:ascii="Times New Roman" w:hAnsi="Times New Roman" w:cs="Times New Roman"/>
          <w:sz w:val="28"/>
          <w:szCs w:val="28"/>
        </w:rPr>
        <w:t>»</w:t>
      </w:r>
      <w:r w:rsidR="00DD2A5C">
        <w:rPr>
          <w:rFonts w:ascii="Times New Roman" w:hAnsi="Times New Roman" w:cs="Times New Roman"/>
          <w:sz w:val="28"/>
          <w:szCs w:val="28"/>
        </w:rPr>
        <w:t>. Н</w:t>
      </w:r>
      <w:r w:rsidR="0079236F">
        <w:rPr>
          <w:rFonts w:ascii="Times New Roman" w:hAnsi="Times New Roman" w:cs="Times New Roman"/>
          <w:sz w:val="28"/>
          <w:szCs w:val="28"/>
        </w:rPr>
        <w:t xml:space="preserve">а свои </w:t>
      </w:r>
      <w:r w:rsidR="00DD2A5C">
        <w:rPr>
          <w:rFonts w:ascii="Times New Roman" w:hAnsi="Times New Roman" w:cs="Times New Roman"/>
          <w:sz w:val="28"/>
          <w:szCs w:val="28"/>
        </w:rPr>
        <w:t xml:space="preserve">денежные </w:t>
      </w:r>
      <w:r w:rsidR="0079236F">
        <w:rPr>
          <w:rFonts w:ascii="Times New Roman" w:hAnsi="Times New Roman" w:cs="Times New Roman"/>
          <w:sz w:val="28"/>
          <w:szCs w:val="28"/>
        </w:rPr>
        <w:t>средства</w:t>
      </w:r>
      <w:r w:rsidR="00DD2A5C">
        <w:rPr>
          <w:rFonts w:ascii="Times New Roman" w:hAnsi="Times New Roman" w:cs="Times New Roman"/>
          <w:sz w:val="28"/>
          <w:szCs w:val="28"/>
        </w:rPr>
        <w:t xml:space="preserve"> купил материал, сам смастерил и установил</w:t>
      </w:r>
      <w:r w:rsidR="0079236F">
        <w:rPr>
          <w:rFonts w:ascii="Times New Roman" w:hAnsi="Times New Roman" w:cs="Times New Roman"/>
          <w:sz w:val="28"/>
          <w:szCs w:val="28"/>
        </w:rPr>
        <w:t>.</w:t>
      </w:r>
      <w:r w:rsidR="00A67DD6">
        <w:rPr>
          <w:rFonts w:ascii="Times New Roman" w:hAnsi="Times New Roman" w:cs="Times New Roman"/>
          <w:sz w:val="28"/>
          <w:szCs w:val="28"/>
        </w:rPr>
        <w:t xml:space="preserve"> </w:t>
      </w:r>
    </w:p>
    <w:p w14:paraId="670F87DC" w14:textId="149653F9" w:rsidR="002D49B8" w:rsidRDefault="002D49B8" w:rsidP="00BB2507">
      <w:pPr>
        <w:pStyle w:val="a3"/>
        <w:spacing w:before="0" w:beforeAutospacing="0" w:after="0" w:afterAutospacing="0"/>
        <w:jc w:val="both"/>
        <w:rPr>
          <w:sz w:val="28"/>
          <w:szCs w:val="28"/>
        </w:rPr>
      </w:pPr>
      <w:r w:rsidRPr="00BB2507">
        <w:rPr>
          <w:color w:val="000000"/>
          <w:sz w:val="28"/>
          <w:szCs w:val="28"/>
        </w:rPr>
        <w:t> </w:t>
      </w:r>
      <w:r w:rsidR="00BB2507" w:rsidRPr="00BB2507">
        <w:rPr>
          <w:sz w:val="28"/>
          <w:szCs w:val="28"/>
        </w:rPr>
        <w:t>  </w:t>
      </w:r>
      <w:r w:rsidR="0079236F">
        <w:rPr>
          <w:sz w:val="28"/>
          <w:szCs w:val="28"/>
        </w:rPr>
        <w:t xml:space="preserve">  </w:t>
      </w:r>
      <w:r w:rsidR="00BB2507" w:rsidRPr="00BB2507">
        <w:rPr>
          <w:sz w:val="28"/>
          <w:szCs w:val="28"/>
        </w:rPr>
        <w:t xml:space="preserve">Выражаем огромную признательность и искренне благодарим за оказанную помощь </w:t>
      </w:r>
      <w:r w:rsidR="007253C8">
        <w:rPr>
          <w:sz w:val="28"/>
          <w:szCs w:val="28"/>
        </w:rPr>
        <w:t xml:space="preserve"> </w:t>
      </w:r>
      <w:r w:rsidR="00BB2507">
        <w:rPr>
          <w:sz w:val="28"/>
          <w:szCs w:val="28"/>
        </w:rPr>
        <w:t>наших спонсоров</w:t>
      </w:r>
      <w:r w:rsidR="00DD2A5C">
        <w:rPr>
          <w:sz w:val="28"/>
          <w:szCs w:val="28"/>
        </w:rPr>
        <w:t xml:space="preserve">, </w:t>
      </w:r>
      <w:r w:rsidR="0079236F">
        <w:rPr>
          <w:sz w:val="28"/>
          <w:szCs w:val="28"/>
        </w:rPr>
        <w:t>неравнодушных жителей и</w:t>
      </w:r>
      <w:r w:rsidR="0079236F" w:rsidRPr="0079236F">
        <w:rPr>
          <w:sz w:val="28"/>
          <w:szCs w:val="28"/>
        </w:rPr>
        <w:t xml:space="preserve"> </w:t>
      </w:r>
      <w:r w:rsidR="0079236F">
        <w:rPr>
          <w:sz w:val="28"/>
          <w:szCs w:val="28"/>
        </w:rPr>
        <w:t>выходцев</w:t>
      </w:r>
      <w:r w:rsidR="0079236F" w:rsidRPr="0079236F">
        <w:rPr>
          <w:sz w:val="28"/>
          <w:szCs w:val="28"/>
        </w:rPr>
        <w:t xml:space="preserve"> </w:t>
      </w:r>
      <w:r w:rsidR="0079236F">
        <w:rPr>
          <w:sz w:val="28"/>
          <w:szCs w:val="28"/>
        </w:rPr>
        <w:t>сел</w:t>
      </w:r>
      <w:r w:rsidR="00F42427">
        <w:rPr>
          <w:sz w:val="28"/>
          <w:szCs w:val="28"/>
        </w:rPr>
        <w:t>ьского поселения</w:t>
      </w:r>
      <w:r w:rsidR="003B4C97">
        <w:rPr>
          <w:sz w:val="28"/>
          <w:szCs w:val="28"/>
        </w:rPr>
        <w:t>.</w:t>
      </w:r>
    </w:p>
    <w:p w14:paraId="59DC03DF" w14:textId="77777777" w:rsidR="00845A9C" w:rsidRPr="00845A9C" w:rsidRDefault="0079236F" w:rsidP="00BB2507">
      <w:pPr>
        <w:pStyle w:val="a3"/>
        <w:spacing w:before="0" w:beforeAutospacing="0" w:after="0" w:afterAutospacing="0"/>
        <w:jc w:val="both"/>
        <w:rPr>
          <w:b/>
          <w:color w:val="000000"/>
          <w:sz w:val="28"/>
          <w:szCs w:val="28"/>
        </w:rPr>
      </w:pPr>
      <w:r>
        <w:rPr>
          <w:color w:val="000000"/>
          <w:spacing w:val="-6"/>
          <w:sz w:val="28"/>
          <w:szCs w:val="28"/>
        </w:rPr>
        <w:lastRenderedPageBreak/>
        <w:t xml:space="preserve">    </w:t>
      </w:r>
      <w:r w:rsidR="00F42427">
        <w:rPr>
          <w:color w:val="000000"/>
          <w:spacing w:val="-6"/>
          <w:sz w:val="28"/>
          <w:szCs w:val="28"/>
        </w:rPr>
        <w:t xml:space="preserve">  </w:t>
      </w:r>
      <w:r w:rsidR="00845A9C" w:rsidRPr="00845A9C">
        <w:rPr>
          <w:color w:val="000000"/>
          <w:spacing w:val="-6"/>
          <w:sz w:val="28"/>
          <w:szCs w:val="28"/>
        </w:rPr>
        <w:t>Указом Президента России Владимира Путина 2023-й год объявлен Годом педагога и наставника. Годом людей, чья миссия формировать личность, духовность, опыт и знания.</w:t>
      </w:r>
    </w:p>
    <w:p w14:paraId="688D7300" w14:textId="77777777" w:rsidR="00845A9C" w:rsidRPr="00845A9C" w:rsidRDefault="0079236F" w:rsidP="00845A9C">
      <w:pPr>
        <w:pStyle w:val="a3"/>
        <w:shd w:val="clear" w:color="auto" w:fill="FFFFFF"/>
        <w:spacing w:before="0" w:beforeAutospacing="0" w:after="0" w:afterAutospacing="0"/>
        <w:jc w:val="both"/>
        <w:rPr>
          <w:color w:val="000000"/>
          <w:spacing w:val="-6"/>
          <w:sz w:val="28"/>
          <w:szCs w:val="28"/>
        </w:rPr>
      </w:pPr>
      <w:r>
        <w:rPr>
          <w:color w:val="000000"/>
          <w:spacing w:val="-6"/>
          <w:sz w:val="28"/>
          <w:szCs w:val="28"/>
        </w:rPr>
        <w:t xml:space="preserve">       </w:t>
      </w:r>
      <w:r w:rsidR="00B71FDE" w:rsidRPr="00845A9C">
        <w:rPr>
          <w:color w:val="000000"/>
          <w:spacing w:val="-6"/>
          <w:sz w:val="28"/>
          <w:szCs w:val="28"/>
        </w:rPr>
        <w:t>По Указу главы республики Радия Хабирова2023 год объявлен в Башкирии  Годом полезных дел для малой Родины.</w:t>
      </w:r>
      <w:r w:rsidR="00F42427">
        <w:rPr>
          <w:color w:val="000000"/>
          <w:spacing w:val="-6"/>
          <w:sz w:val="28"/>
          <w:szCs w:val="28"/>
        </w:rPr>
        <w:t xml:space="preserve"> </w:t>
      </w:r>
      <w:r w:rsidR="00845A9C" w:rsidRPr="00845A9C">
        <w:rPr>
          <w:color w:val="000000"/>
          <w:spacing w:val="-6"/>
          <w:sz w:val="28"/>
          <w:szCs w:val="28"/>
        </w:rPr>
        <w:t>Этот год станет продолжением проекта «</w:t>
      </w:r>
      <w:proofErr w:type="spellStart"/>
      <w:r w:rsidR="00845A9C" w:rsidRPr="00845A9C">
        <w:rPr>
          <w:color w:val="000000"/>
          <w:spacing w:val="-6"/>
          <w:sz w:val="28"/>
          <w:szCs w:val="28"/>
        </w:rPr>
        <w:t>Атайсал</w:t>
      </w:r>
      <w:proofErr w:type="spellEnd"/>
      <w:r w:rsidR="00845A9C" w:rsidRPr="00845A9C">
        <w:rPr>
          <w:color w:val="000000"/>
          <w:spacing w:val="-6"/>
          <w:sz w:val="28"/>
          <w:szCs w:val="28"/>
        </w:rPr>
        <w:t xml:space="preserve">», который стартовал в 2021 году по инициативе Радия </w:t>
      </w:r>
      <w:proofErr w:type="spellStart"/>
      <w:r w:rsidR="00845A9C" w:rsidRPr="00845A9C">
        <w:rPr>
          <w:color w:val="000000"/>
          <w:spacing w:val="-6"/>
          <w:sz w:val="28"/>
          <w:szCs w:val="28"/>
        </w:rPr>
        <w:t>Хабирова</w:t>
      </w:r>
      <w:proofErr w:type="spellEnd"/>
      <w:r w:rsidR="00845A9C" w:rsidRPr="00845A9C">
        <w:rPr>
          <w:color w:val="000000"/>
          <w:spacing w:val="-6"/>
          <w:sz w:val="28"/>
          <w:szCs w:val="28"/>
        </w:rPr>
        <w:t xml:space="preserve">. И даст больший импульс развитию благотворительности. А значит, в </w:t>
      </w:r>
      <w:r w:rsidR="00845A9C">
        <w:rPr>
          <w:color w:val="000000"/>
          <w:spacing w:val="-6"/>
          <w:sz w:val="28"/>
          <w:szCs w:val="28"/>
        </w:rPr>
        <w:t>сельском поселении</w:t>
      </w:r>
      <w:r w:rsidR="00845A9C" w:rsidRPr="00845A9C">
        <w:rPr>
          <w:color w:val="000000"/>
          <w:spacing w:val="-6"/>
          <w:sz w:val="28"/>
          <w:szCs w:val="28"/>
        </w:rPr>
        <w:t xml:space="preserve"> будут продолжаться работы по благоустройству территорий, родников, поддержке нуждающихся, организации культурно-массовых и спортивных мероприятий.</w:t>
      </w:r>
    </w:p>
    <w:p w14:paraId="1581C3E9" w14:textId="77777777" w:rsidR="00760151" w:rsidRDefault="00760151" w:rsidP="00760151">
      <w:pPr>
        <w:pStyle w:val="a3"/>
        <w:spacing w:before="0" w:beforeAutospacing="0" w:after="0" w:afterAutospacing="0"/>
        <w:jc w:val="both"/>
        <w:rPr>
          <w:b/>
          <w:color w:val="000000"/>
          <w:sz w:val="28"/>
          <w:szCs w:val="28"/>
        </w:rPr>
      </w:pPr>
      <w:r w:rsidRPr="00D23D19">
        <w:rPr>
          <w:b/>
          <w:color w:val="000000"/>
          <w:sz w:val="28"/>
          <w:szCs w:val="28"/>
        </w:rPr>
        <w:t>Планы:</w:t>
      </w:r>
    </w:p>
    <w:p w14:paraId="2E456D41" w14:textId="6EDECE59" w:rsidR="00794D2C" w:rsidRDefault="00760151" w:rsidP="002F7EE6">
      <w:pPr>
        <w:pStyle w:val="a3"/>
        <w:shd w:val="clear" w:color="auto" w:fill="FFFFFF"/>
        <w:spacing w:before="0" w:beforeAutospacing="0" w:after="0" w:afterAutospacing="0"/>
        <w:jc w:val="both"/>
        <w:rPr>
          <w:color w:val="000000"/>
          <w:sz w:val="28"/>
          <w:szCs w:val="28"/>
        </w:rPr>
      </w:pPr>
      <w:r>
        <w:rPr>
          <w:color w:val="000000"/>
          <w:sz w:val="28"/>
          <w:szCs w:val="28"/>
        </w:rPr>
        <w:t>В 2023 году в республике, в районе и в сельском поселении пройдут</w:t>
      </w:r>
      <w:r w:rsidR="00DD2A5C">
        <w:rPr>
          <w:color w:val="000000"/>
          <w:sz w:val="28"/>
          <w:szCs w:val="28"/>
        </w:rPr>
        <w:t xml:space="preserve"> </w:t>
      </w:r>
      <w:r>
        <w:rPr>
          <w:color w:val="000000"/>
          <w:sz w:val="28"/>
          <w:szCs w:val="28"/>
        </w:rPr>
        <w:t>большие общественно- политические</w:t>
      </w:r>
      <w:r w:rsidR="00DD2A5C">
        <w:rPr>
          <w:color w:val="000000"/>
          <w:sz w:val="28"/>
          <w:szCs w:val="28"/>
        </w:rPr>
        <w:t xml:space="preserve"> </w:t>
      </w:r>
      <w:r>
        <w:rPr>
          <w:color w:val="000000"/>
          <w:sz w:val="28"/>
          <w:szCs w:val="28"/>
        </w:rPr>
        <w:t>события: выборы депутатов  Государственного Собрания –Курултая  Башкортостана 7-го  созыва и депутатов  Совета  сельского поселения</w:t>
      </w:r>
      <w:r w:rsidR="00F42427">
        <w:rPr>
          <w:color w:val="000000"/>
          <w:sz w:val="28"/>
          <w:szCs w:val="28"/>
        </w:rPr>
        <w:t xml:space="preserve"> 5 созыва</w:t>
      </w:r>
      <w:r w:rsidR="00794D2C">
        <w:rPr>
          <w:color w:val="000000"/>
          <w:sz w:val="28"/>
          <w:szCs w:val="28"/>
        </w:rPr>
        <w:t xml:space="preserve">. </w:t>
      </w:r>
    </w:p>
    <w:p w14:paraId="387D2583" w14:textId="77777777" w:rsidR="002F7EE6" w:rsidRPr="00DD0B7F" w:rsidRDefault="0079236F" w:rsidP="002F7EE6">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2F7EE6" w:rsidRPr="00DD0B7F">
        <w:rPr>
          <w:color w:val="000000"/>
          <w:sz w:val="28"/>
          <w:szCs w:val="28"/>
        </w:rPr>
        <w:t>Необходимо отметить, что все проблемы поселения, конечно же, не решены.</w:t>
      </w:r>
    </w:p>
    <w:p w14:paraId="3414F6B2" w14:textId="77777777" w:rsidR="0057756F" w:rsidRPr="0057756F" w:rsidRDefault="0057756F" w:rsidP="00BB2507">
      <w:pPr>
        <w:pStyle w:val="a3"/>
        <w:spacing w:before="0" w:beforeAutospacing="0" w:after="0" w:afterAutospacing="0"/>
        <w:jc w:val="both"/>
        <w:rPr>
          <w:b/>
          <w:sz w:val="28"/>
          <w:szCs w:val="28"/>
        </w:rPr>
      </w:pPr>
      <w:r w:rsidRPr="0057756F">
        <w:rPr>
          <w:sz w:val="28"/>
          <w:szCs w:val="28"/>
          <w:shd w:val="clear" w:color="auto" w:fill="FFFFFF"/>
        </w:rPr>
        <w:t>Работа администрации и всех кто работает в поселении, будет направлена на решение одной задачи - сделать сельское поселение лучшим</w:t>
      </w:r>
      <w:r w:rsidR="002F7EE6">
        <w:rPr>
          <w:sz w:val="28"/>
          <w:szCs w:val="28"/>
          <w:shd w:val="clear" w:color="auto" w:fill="FFFFFF"/>
        </w:rPr>
        <w:t>.</w:t>
      </w:r>
    </w:p>
    <w:p w14:paraId="2348D7EB" w14:textId="77777777" w:rsidR="0057756F" w:rsidRPr="00DD0B7F" w:rsidRDefault="0079236F" w:rsidP="0057756F">
      <w:pPr>
        <w:pStyle w:val="a3"/>
        <w:shd w:val="clear" w:color="auto" w:fill="FFFFFF"/>
        <w:spacing w:before="0" w:beforeAutospacing="0" w:after="0" w:afterAutospacing="0"/>
        <w:jc w:val="both"/>
        <w:rPr>
          <w:color w:val="000000"/>
          <w:sz w:val="28"/>
          <w:szCs w:val="28"/>
        </w:rPr>
      </w:pPr>
      <w:r>
        <w:rPr>
          <w:sz w:val="28"/>
          <w:szCs w:val="28"/>
        </w:rPr>
        <w:t xml:space="preserve">      </w:t>
      </w:r>
      <w:r w:rsidR="002F7EE6" w:rsidRPr="002F7EE6">
        <w:rPr>
          <w:sz w:val="28"/>
          <w:szCs w:val="28"/>
        </w:rPr>
        <w:t>В 2023 году особое внимание будет уделяться  работе</w:t>
      </w:r>
      <w:r w:rsidR="002F7EE6">
        <w:rPr>
          <w:sz w:val="28"/>
          <w:szCs w:val="28"/>
        </w:rPr>
        <w:t>,</w:t>
      </w:r>
      <w:r>
        <w:rPr>
          <w:sz w:val="28"/>
          <w:szCs w:val="28"/>
        </w:rPr>
        <w:t xml:space="preserve">   </w:t>
      </w:r>
      <w:r w:rsidR="002F7EE6" w:rsidRPr="00DD0B7F">
        <w:rPr>
          <w:color w:val="000000"/>
          <w:sz w:val="28"/>
          <w:szCs w:val="28"/>
        </w:rPr>
        <w:t>направленн</w:t>
      </w:r>
      <w:r w:rsidR="002F7EE6">
        <w:rPr>
          <w:color w:val="000000"/>
          <w:sz w:val="28"/>
          <w:szCs w:val="28"/>
        </w:rPr>
        <w:t>ой</w:t>
      </w:r>
      <w:r w:rsidR="002F7EE6" w:rsidRPr="00DD0B7F">
        <w:rPr>
          <w:color w:val="000000"/>
          <w:sz w:val="28"/>
          <w:szCs w:val="28"/>
        </w:rPr>
        <w:t xml:space="preserve"> на увеличение</w:t>
      </w:r>
      <w:r w:rsidR="002F7EE6">
        <w:rPr>
          <w:color w:val="000000"/>
          <w:sz w:val="28"/>
          <w:szCs w:val="28"/>
        </w:rPr>
        <w:t xml:space="preserve"> налоговых поступлений в бюджет</w:t>
      </w:r>
      <w:r w:rsidR="002F7EE6" w:rsidRPr="002F7EE6">
        <w:rPr>
          <w:sz w:val="28"/>
          <w:szCs w:val="28"/>
        </w:rPr>
        <w:t xml:space="preserve"> поселения. С этой целью планируется продолжить работы по проведению инвентаризации земель, имущества, активизация  работы по сокращени</w:t>
      </w:r>
      <w:r w:rsidR="002F7EE6">
        <w:rPr>
          <w:sz w:val="28"/>
          <w:szCs w:val="28"/>
        </w:rPr>
        <w:t>ю недоимки по платежам в бюджет</w:t>
      </w:r>
      <w:r w:rsidR="002F7EE6" w:rsidRPr="002F7EE6">
        <w:rPr>
          <w:sz w:val="28"/>
          <w:szCs w:val="28"/>
        </w:rPr>
        <w:t xml:space="preserve">. </w:t>
      </w:r>
      <w:r w:rsidR="0057756F" w:rsidRPr="00DD0B7F">
        <w:rPr>
          <w:color w:val="000000"/>
          <w:sz w:val="28"/>
          <w:szCs w:val="28"/>
        </w:rPr>
        <w:t>Продолжить работу по:</w:t>
      </w:r>
    </w:p>
    <w:p w14:paraId="3C901043" w14:textId="259775C6" w:rsidR="0057756F" w:rsidRPr="00DD0B7F" w:rsidRDefault="00DD2A5C" w:rsidP="0057756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57756F" w:rsidRPr="00DD0B7F">
        <w:rPr>
          <w:color w:val="000000"/>
          <w:sz w:val="28"/>
          <w:szCs w:val="28"/>
        </w:rPr>
        <w:t>-исполнению Правил благоустройства территории поселения;</w:t>
      </w:r>
    </w:p>
    <w:p w14:paraId="7DCCB586" w14:textId="1C412B6C" w:rsidR="0057756F" w:rsidRPr="00DD0B7F" w:rsidRDefault="00DD2A5C" w:rsidP="0057756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57756F" w:rsidRPr="00DD0B7F">
        <w:rPr>
          <w:color w:val="000000"/>
          <w:sz w:val="28"/>
          <w:szCs w:val="28"/>
        </w:rPr>
        <w:t>-ликвидации несанкционированных свалок</w:t>
      </w:r>
      <w:r w:rsidR="00F42427">
        <w:rPr>
          <w:color w:val="000000"/>
          <w:sz w:val="28"/>
          <w:szCs w:val="28"/>
        </w:rPr>
        <w:t xml:space="preserve"> в </w:t>
      </w:r>
      <w:proofErr w:type="spellStart"/>
      <w:r w:rsidR="00F42427">
        <w:rPr>
          <w:color w:val="000000"/>
          <w:sz w:val="28"/>
          <w:szCs w:val="28"/>
        </w:rPr>
        <w:t>с.Сандугач</w:t>
      </w:r>
      <w:proofErr w:type="spellEnd"/>
      <w:r w:rsidR="00F42427">
        <w:rPr>
          <w:color w:val="000000"/>
          <w:sz w:val="28"/>
          <w:szCs w:val="28"/>
        </w:rPr>
        <w:t xml:space="preserve"> и в </w:t>
      </w:r>
      <w:proofErr w:type="spellStart"/>
      <w:r w:rsidR="00F42427">
        <w:rPr>
          <w:color w:val="000000"/>
          <w:sz w:val="28"/>
          <w:szCs w:val="28"/>
        </w:rPr>
        <w:t>с.Рабак</w:t>
      </w:r>
      <w:proofErr w:type="spellEnd"/>
      <w:r w:rsidR="0057756F" w:rsidRPr="00DD0B7F">
        <w:rPr>
          <w:color w:val="000000"/>
          <w:sz w:val="28"/>
          <w:szCs w:val="28"/>
        </w:rPr>
        <w:t>;</w:t>
      </w:r>
    </w:p>
    <w:p w14:paraId="315CD80E" w14:textId="5C6A79A0" w:rsidR="0057756F" w:rsidRDefault="00DD2A5C" w:rsidP="0057756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57756F" w:rsidRPr="00DD0B7F">
        <w:rPr>
          <w:color w:val="000000"/>
          <w:sz w:val="28"/>
          <w:szCs w:val="28"/>
        </w:rPr>
        <w:t xml:space="preserve">-поддерживанию </w:t>
      </w:r>
      <w:proofErr w:type="spellStart"/>
      <w:r w:rsidR="0057756F" w:rsidRPr="00DD0B7F">
        <w:rPr>
          <w:color w:val="000000"/>
          <w:sz w:val="28"/>
          <w:szCs w:val="28"/>
        </w:rPr>
        <w:t>внутрипоселковых</w:t>
      </w:r>
      <w:proofErr w:type="spellEnd"/>
      <w:r w:rsidR="0057756F" w:rsidRPr="00DD0B7F">
        <w:rPr>
          <w:color w:val="000000"/>
          <w:sz w:val="28"/>
          <w:szCs w:val="28"/>
        </w:rPr>
        <w:t xml:space="preserve"> дорог в удовлетворительном состоянии.</w:t>
      </w:r>
    </w:p>
    <w:p w14:paraId="51D96D06" w14:textId="56C813F5" w:rsidR="00B07CAE" w:rsidRPr="00DD0B7F" w:rsidRDefault="00DD2A5C" w:rsidP="0057756F">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B07CAE">
        <w:rPr>
          <w:color w:val="000000"/>
          <w:sz w:val="28"/>
          <w:szCs w:val="28"/>
        </w:rPr>
        <w:t xml:space="preserve">- проложить водопровод по </w:t>
      </w:r>
      <w:proofErr w:type="spellStart"/>
      <w:r w:rsidR="00B07CAE">
        <w:rPr>
          <w:color w:val="000000"/>
          <w:sz w:val="28"/>
          <w:szCs w:val="28"/>
        </w:rPr>
        <w:t>ул.Заречная</w:t>
      </w:r>
      <w:proofErr w:type="spellEnd"/>
      <w:r w:rsidR="00F42427">
        <w:rPr>
          <w:color w:val="000000"/>
          <w:sz w:val="28"/>
          <w:szCs w:val="28"/>
        </w:rPr>
        <w:t xml:space="preserve"> </w:t>
      </w:r>
      <w:proofErr w:type="spellStart"/>
      <w:r w:rsidR="00B07CAE">
        <w:rPr>
          <w:color w:val="000000"/>
          <w:sz w:val="28"/>
          <w:szCs w:val="28"/>
        </w:rPr>
        <w:t>с.Сандугач</w:t>
      </w:r>
      <w:proofErr w:type="spellEnd"/>
    </w:p>
    <w:p w14:paraId="1D385427" w14:textId="77777777" w:rsidR="00A67DD6" w:rsidRDefault="00A67DD6" w:rsidP="002F7EE6">
      <w:pPr>
        <w:pStyle w:val="a3"/>
        <w:shd w:val="clear" w:color="auto" w:fill="FFFFFF"/>
        <w:spacing w:before="0" w:beforeAutospacing="0" w:after="0" w:afterAutospacing="0"/>
        <w:jc w:val="both"/>
        <w:rPr>
          <w:color w:val="000000"/>
          <w:sz w:val="28"/>
          <w:szCs w:val="28"/>
        </w:rPr>
      </w:pPr>
    </w:p>
    <w:p w14:paraId="15010EE6" w14:textId="77777777" w:rsidR="002F7EE6" w:rsidRPr="00A67DD6" w:rsidRDefault="00A67DD6" w:rsidP="002F7EE6">
      <w:pPr>
        <w:pStyle w:val="a3"/>
        <w:shd w:val="clear" w:color="auto" w:fill="FFFFFF"/>
        <w:spacing w:before="0" w:beforeAutospacing="0" w:after="0" w:afterAutospacing="0"/>
        <w:jc w:val="both"/>
        <w:rPr>
          <w:color w:val="000000"/>
          <w:sz w:val="28"/>
          <w:szCs w:val="28"/>
        </w:rPr>
      </w:pPr>
      <w:r w:rsidRPr="00A67DD6">
        <w:rPr>
          <w:color w:val="000000"/>
          <w:sz w:val="28"/>
          <w:szCs w:val="28"/>
        </w:rPr>
        <w:t>По Году полезных дел для малой Родины в 2023 году запланированы:</w:t>
      </w:r>
    </w:p>
    <w:p w14:paraId="64A53FE8" w14:textId="76AA4273" w:rsidR="00A67DD6" w:rsidRPr="00A67DD6" w:rsidRDefault="00DD2A5C" w:rsidP="002F7EE6">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A67DD6" w:rsidRPr="00A67DD6">
        <w:rPr>
          <w:color w:val="000000"/>
          <w:sz w:val="28"/>
          <w:szCs w:val="28"/>
        </w:rPr>
        <w:t xml:space="preserve">- благоустройство родников в </w:t>
      </w:r>
      <w:proofErr w:type="spellStart"/>
      <w:r w:rsidR="00A67DD6" w:rsidRPr="00A67DD6">
        <w:rPr>
          <w:color w:val="000000"/>
          <w:sz w:val="28"/>
          <w:szCs w:val="28"/>
        </w:rPr>
        <w:t>с.Рабак</w:t>
      </w:r>
      <w:proofErr w:type="spellEnd"/>
      <w:r w:rsidR="00A67DD6" w:rsidRPr="00A67DD6">
        <w:rPr>
          <w:color w:val="000000"/>
          <w:sz w:val="28"/>
          <w:szCs w:val="28"/>
        </w:rPr>
        <w:t xml:space="preserve"> и в </w:t>
      </w:r>
      <w:proofErr w:type="spellStart"/>
      <w:r w:rsidR="00A67DD6" w:rsidRPr="00A67DD6">
        <w:rPr>
          <w:color w:val="000000"/>
          <w:sz w:val="28"/>
          <w:szCs w:val="28"/>
        </w:rPr>
        <w:t>с.Барабановка</w:t>
      </w:r>
      <w:proofErr w:type="spellEnd"/>
      <w:r w:rsidR="00F42427">
        <w:rPr>
          <w:color w:val="000000"/>
          <w:sz w:val="28"/>
          <w:szCs w:val="28"/>
        </w:rPr>
        <w:t>;</w:t>
      </w:r>
    </w:p>
    <w:p w14:paraId="32918385" w14:textId="47BB7449" w:rsidR="0057756F" w:rsidRPr="002D78E9" w:rsidRDefault="00DD2A5C" w:rsidP="00E73480">
      <w:pPr>
        <w:pStyle w:val="a3"/>
        <w:shd w:val="clear" w:color="auto" w:fill="FFFFFF"/>
        <w:spacing w:before="0" w:beforeAutospacing="0" w:after="0" w:afterAutospacing="0"/>
        <w:jc w:val="both"/>
        <w:rPr>
          <w:sz w:val="28"/>
          <w:szCs w:val="28"/>
        </w:rPr>
      </w:pPr>
      <w:r>
        <w:rPr>
          <w:sz w:val="28"/>
          <w:szCs w:val="28"/>
        </w:rPr>
        <w:t xml:space="preserve">    </w:t>
      </w:r>
      <w:r w:rsidR="00A67DD6" w:rsidRPr="002D78E9">
        <w:rPr>
          <w:sz w:val="28"/>
          <w:szCs w:val="28"/>
        </w:rPr>
        <w:t xml:space="preserve">- благоустройство территории обелиска, посвященного памяти погибших за Советскую власть в годы Гражданской войны в селе </w:t>
      </w:r>
      <w:proofErr w:type="spellStart"/>
      <w:r w:rsidR="00A67DD6" w:rsidRPr="002D78E9">
        <w:rPr>
          <w:sz w:val="28"/>
          <w:szCs w:val="28"/>
        </w:rPr>
        <w:t>Сандугач</w:t>
      </w:r>
      <w:proofErr w:type="spellEnd"/>
      <w:r w:rsidR="0079236F" w:rsidRPr="002D78E9">
        <w:rPr>
          <w:sz w:val="28"/>
          <w:szCs w:val="28"/>
        </w:rPr>
        <w:t>.</w:t>
      </w:r>
    </w:p>
    <w:p w14:paraId="136F4FCC" w14:textId="77777777" w:rsidR="0079236F" w:rsidRPr="002D78E9" w:rsidRDefault="0079236F" w:rsidP="00E73480">
      <w:pPr>
        <w:pStyle w:val="a3"/>
        <w:shd w:val="clear" w:color="auto" w:fill="FFFFFF"/>
        <w:spacing w:before="0" w:beforeAutospacing="0" w:after="0" w:afterAutospacing="0"/>
        <w:jc w:val="both"/>
        <w:rPr>
          <w:sz w:val="28"/>
          <w:szCs w:val="28"/>
        </w:rPr>
      </w:pPr>
    </w:p>
    <w:p w14:paraId="30550DB7" w14:textId="77777777" w:rsidR="00276E9E" w:rsidRDefault="00F42427" w:rsidP="00E73480">
      <w:pPr>
        <w:pStyle w:val="a3"/>
        <w:shd w:val="clear" w:color="auto" w:fill="FFFFFF"/>
        <w:spacing w:before="0" w:beforeAutospacing="0" w:after="0" w:afterAutospacing="0"/>
        <w:jc w:val="both"/>
        <w:rPr>
          <w:sz w:val="28"/>
          <w:szCs w:val="28"/>
        </w:rPr>
      </w:pPr>
      <w:r>
        <w:rPr>
          <w:sz w:val="28"/>
          <w:szCs w:val="28"/>
        </w:rPr>
        <w:t xml:space="preserve">    </w:t>
      </w:r>
      <w:r w:rsidR="0057756F">
        <w:rPr>
          <w:sz w:val="28"/>
          <w:szCs w:val="28"/>
        </w:rPr>
        <w:t xml:space="preserve">Нужно стараться сельскому </w:t>
      </w:r>
      <w:r w:rsidR="00C67186" w:rsidRPr="0057756F">
        <w:rPr>
          <w:sz w:val="28"/>
          <w:szCs w:val="28"/>
        </w:rPr>
        <w:t xml:space="preserve"> поселени</w:t>
      </w:r>
      <w:r w:rsidR="0057756F">
        <w:rPr>
          <w:sz w:val="28"/>
          <w:szCs w:val="28"/>
        </w:rPr>
        <w:t xml:space="preserve">ю участвовать </w:t>
      </w:r>
      <w:r w:rsidR="00C67186" w:rsidRPr="0057756F">
        <w:rPr>
          <w:sz w:val="28"/>
          <w:szCs w:val="28"/>
        </w:rPr>
        <w:t>в федеральных и региональных программах для  привлечения средств из регионального бюджета в местный бюджет поселения для решения вопросов местного значения</w:t>
      </w:r>
      <w:r w:rsidR="0057756F">
        <w:rPr>
          <w:sz w:val="28"/>
          <w:szCs w:val="28"/>
        </w:rPr>
        <w:t>.</w:t>
      </w:r>
    </w:p>
    <w:p w14:paraId="49FBFFB2" w14:textId="23529F50" w:rsidR="002F7EE6" w:rsidRDefault="003B4C97" w:rsidP="00E73480">
      <w:pPr>
        <w:pStyle w:val="a3"/>
        <w:shd w:val="clear" w:color="auto" w:fill="FFFFFF"/>
        <w:spacing w:before="0" w:beforeAutospacing="0" w:after="0" w:afterAutospacing="0"/>
        <w:jc w:val="both"/>
        <w:rPr>
          <w:sz w:val="28"/>
          <w:szCs w:val="28"/>
        </w:rPr>
      </w:pPr>
      <w:r>
        <w:rPr>
          <w:sz w:val="28"/>
          <w:szCs w:val="28"/>
        </w:rPr>
        <w:t>в 2023году планируется</w:t>
      </w:r>
      <w:r w:rsidR="002F7EE6">
        <w:rPr>
          <w:sz w:val="28"/>
          <w:szCs w:val="28"/>
        </w:rPr>
        <w:t>:</w:t>
      </w:r>
    </w:p>
    <w:p w14:paraId="638D1DD0" w14:textId="19F59BFD" w:rsidR="00980200" w:rsidRDefault="0079236F" w:rsidP="00E73480">
      <w:pPr>
        <w:pStyle w:val="a3"/>
        <w:shd w:val="clear" w:color="auto" w:fill="FFFFFF"/>
        <w:spacing w:before="0" w:beforeAutospacing="0" w:after="0" w:afterAutospacing="0"/>
        <w:jc w:val="both"/>
        <w:rPr>
          <w:sz w:val="28"/>
          <w:szCs w:val="28"/>
        </w:rPr>
      </w:pPr>
      <w:r>
        <w:rPr>
          <w:sz w:val="28"/>
          <w:szCs w:val="28"/>
        </w:rPr>
        <w:t xml:space="preserve">  </w:t>
      </w:r>
      <w:r w:rsidR="00DD2A5C">
        <w:rPr>
          <w:sz w:val="28"/>
          <w:szCs w:val="28"/>
        </w:rPr>
        <w:t xml:space="preserve">    </w:t>
      </w:r>
      <w:r w:rsidR="00C221CF">
        <w:rPr>
          <w:sz w:val="28"/>
          <w:szCs w:val="28"/>
        </w:rPr>
        <w:t>- у</w:t>
      </w:r>
      <w:r w:rsidR="00980200" w:rsidRPr="00DD0B7F">
        <w:rPr>
          <w:sz w:val="28"/>
          <w:szCs w:val="28"/>
        </w:rPr>
        <w:t xml:space="preserve">частие в программе ППМИ </w:t>
      </w:r>
      <w:r w:rsidR="0057756F">
        <w:rPr>
          <w:sz w:val="28"/>
          <w:szCs w:val="28"/>
        </w:rPr>
        <w:t>(</w:t>
      </w:r>
      <w:r w:rsidR="00980200" w:rsidRPr="00DD0B7F">
        <w:rPr>
          <w:sz w:val="28"/>
          <w:szCs w:val="28"/>
        </w:rPr>
        <w:t xml:space="preserve">по </w:t>
      </w:r>
      <w:r w:rsidR="00D23D19">
        <w:rPr>
          <w:sz w:val="28"/>
          <w:szCs w:val="28"/>
        </w:rPr>
        <w:t xml:space="preserve">благоустройству кладбища </w:t>
      </w:r>
      <w:proofErr w:type="spellStart"/>
      <w:r w:rsidR="00D23D19">
        <w:rPr>
          <w:sz w:val="28"/>
          <w:szCs w:val="28"/>
        </w:rPr>
        <w:t>с.Сандугач</w:t>
      </w:r>
      <w:proofErr w:type="spellEnd"/>
      <w:r w:rsidR="00D23D19">
        <w:rPr>
          <w:sz w:val="28"/>
          <w:szCs w:val="28"/>
        </w:rPr>
        <w:t>;</w:t>
      </w:r>
      <w:r w:rsidR="0057756F">
        <w:rPr>
          <w:sz w:val="28"/>
          <w:szCs w:val="28"/>
        </w:rPr>
        <w:t>)</w:t>
      </w:r>
    </w:p>
    <w:p w14:paraId="37BD9FB6" w14:textId="1EBE7E5E" w:rsidR="00C221CF" w:rsidRDefault="0079236F" w:rsidP="00E73480">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DD2A5C">
        <w:rPr>
          <w:color w:val="000000"/>
          <w:sz w:val="28"/>
          <w:szCs w:val="28"/>
        </w:rPr>
        <w:t xml:space="preserve">   </w:t>
      </w:r>
      <w:r>
        <w:rPr>
          <w:color w:val="000000"/>
          <w:sz w:val="28"/>
          <w:szCs w:val="28"/>
        </w:rPr>
        <w:t xml:space="preserve"> </w:t>
      </w:r>
      <w:r w:rsidR="00C221CF">
        <w:rPr>
          <w:color w:val="000000"/>
          <w:sz w:val="28"/>
          <w:szCs w:val="28"/>
        </w:rPr>
        <w:t xml:space="preserve">-пройти конкурсный отбор для участия в инициативном проекте «Комплексное развитие сельский территорий Республики Башкортостан» по </w:t>
      </w:r>
      <w:r w:rsidR="00C221CF" w:rsidRPr="00C221CF">
        <w:rPr>
          <w:color w:val="000000"/>
          <w:sz w:val="28"/>
          <w:szCs w:val="28"/>
        </w:rPr>
        <w:t xml:space="preserve">«Ремонту дорожного покрытия автомобильной дороги по </w:t>
      </w:r>
      <w:proofErr w:type="spellStart"/>
      <w:r w:rsidR="00C221CF" w:rsidRPr="00C221CF">
        <w:rPr>
          <w:color w:val="000000"/>
          <w:sz w:val="28"/>
          <w:szCs w:val="28"/>
        </w:rPr>
        <w:t>ул.К.Садретдинова</w:t>
      </w:r>
      <w:proofErr w:type="spellEnd"/>
      <w:r w:rsidR="003B4C97">
        <w:rPr>
          <w:color w:val="000000"/>
          <w:sz w:val="28"/>
          <w:szCs w:val="28"/>
        </w:rPr>
        <w:t xml:space="preserve"> </w:t>
      </w:r>
      <w:proofErr w:type="spellStart"/>
      <w:r w:rsidR="00C221CF" w:rsidRPr="00C221CF">
        <w:rPr>
          <w:color w:val="000000"/>
          <w:sz w:val="28"/>
          <w:szCs w:val="28"/>
        </w:rPr>
        <w:t>с.Сандугач</w:t>
      </w:r>
      <w:proofErr w:type="spellEnd"/>
      <w:r w:rsidR="00DD2A5C">
        <w:rPr>
          <w:color w:val="000000"/>
          <w:sz w:val="28"/>
          <w:szCs w:val="28"/>
        </w:rPr>
        <w:t xml:space="preserve"> </w:t>
      </w:r>
      <w:proofErr w:type="spellStart"/>
      <w:r w:rsidR="00C221CF" w:rsidRPr="00C221CF">
        <w:rPr>
          <w:color w:val="000000"/>
          <w:sz w:val="28"/>
          <w:szCs w:val="28"/>
        </w:rPr>
        <w:t>Янаульского</w:t>
      </w:r>
      <w:proofErr w:type="spellEnd"/>
      <w:r w:rsidR="00C221CF" w:rsidRPr="00C221CF">
        <w:rPr>
          <w:color w:val="000000"/>
          <w:sz w:val="28"/>
          <w:szCs w:val="28"/>
        </w:rPr>
        <w:t xml:space="preserve"> района Республики Башкортостан» </w:t>
      </w:r>
    </w:p>
    <w:p w14:paraId="00A4D938" w14:textId="77777777" w:rsidR="00B07CAE" w:rsidRPr="00C221CF" w:rsidRDefault="00B07CAE" w:rsidP="00E73480">
      <w:pPr>
        <w:pStyle w:val="a3"/>
        <w:shd w:val="clear" w:color="auto" w:fill="FFFFFF"/>
        <w:spacing w:before="0" w:beforeAutospacing="0" w:after="0" w:afterAutospacing="0"/>
        <w:jc w:val="both"/>
        <w:rPr>
          <w:color w:val="000000"/>
          <w:sz w:val="28"/>
          <w:szCs w:val="28"/>
        </w:rPr>
      </w:pPr>
    </w:p>
    <w:p w14:paraId="4F2DF37D" w14:textId="60DB554D" w:rsidR="00C67186" w:rsidRPr="0057756F" w:rsidRDefault="00DD2A5C" w:rsidP="00C67186">
      <w:p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C67186" w:rsidRPr="0057756F">
        <w:rPr>
          <w:rFonts w:ascii="Times New Roman" w:hAnsi="Times New Roman" w:cs="Times New Roman"/>
          <w:sz w:val="28"/>
          <w:szCs w:val="28"/>
          <w:shd w:val="clear" w:color="auto" w:fill="FFFFFF"/>
        </w:rPr>
        <w:t xml:space="preserve">Обращаю особое внимание на активность граждан. С помощью участия в программах  Инициативного бюджетирования возможно решить множество </w:t>
      </w:r>
      <w:r w:rsidR="00C67186" w:rsidRPr="0057756F">
        <w:rPr>
          <w:rFonts w:ascii="Times New Roman" w:hAnsi="Times New Roman" w:cs="Times New Roman"/>
          <w:sz w:val="28"/>
          <w:szCs w:val="28"/>
          <w:shd w:val="clear" w:color="auto" w:fill="FFFFFF"/>
        </w:rPr>
        <w:lastRenderedPageBreak/>
        <w:t>задач по благоустройству наших сёл. Только совместными усилиями мы можем добиться результатов. От жителей поселения зависит многое и Ваше участие очень важно. Приглашаем всех граждан на общие собрания для участия в обсуждении и выборе проектов.</w:t>
      </w:r>
    </w:p>
    <w:p w14:paraId="30E2DA74" w14:textId="77777777" w:rsidR="00194CE1" w:rsidRPr="0057756F" w:rsidRDefault="00F42427" w:rsidP="00E73480">
      <w:pPr>
        <w:pStyle w:val="a3"/>
        <w:shd w:val="clear" w:color="auto" w:fill="FFFFFF"/>
        <w:spacing w:before="0" w:beforeAutospacing="0" w:after="0" w:afterAutospacing="0"/>
        <w:jc w:val="both"/>
        <w:rPr>
          <w:sz w:val="28"/>
          <w:szCs w:val="28"/>
        </w:rPr>
      </w:pPr>
      <w:r>
        <w:rPr>
          <w:sz w:val="28"/>
          <w:szCs w:val="28"/>
        </w:rPr>
        <w:t xml:space="preserve">       </w:t>
      </w:r>
      <w:r w:rsidR="00C67186" w:rsidRPr="0057756F">
        <w:rPr>
          <w:sz w:val="28"/>
          <w:szCs w:val="28"/>
        </w:rPr>
        <w:t>Выполнение поставленных задач возможно лишь при тесном взаимодействии   органов местного самоуправления и населения. Надеюсь, что совместная слаженная, созидательная работа приведёт нас к успеху</w:t>
      </w:r>
    </w:p>
    <w:p w14:paraId="09E3637E" w14:textId="77777777" w:rsidR="002D49B8" w:rsidRPr="00DD0B7F" w:rsidRDefault="002D49B8" w:rsidP="00E73480">
      <w:pPr>
        <w:pStyle w:val="a3"/>
        <w:shd w:val="clear" w:color="auto" w:fill="FFFFFF"/>
        <w:spacing w:before="0" w:beforeAutospacing="0" w:after="0" w:afterAutospacing="0"/>
        <w:jc w:val="both"/>
        <w:rPr>
          <w:color w:val="000000"/>
          <w:sz w:val="28"/>
          <w:szCs w:val="28"/>
        </w:rPr>
      </w:pPr>
      <w:r w:rsidRPr="00DD0B7F">
        <w:rPr>
          <w:color w:val="000000"/>
          <w:sz w:val="28"/>
          <w:szCs w:val="28"/>
        </w:rPr>
        <w:t> </w:t>
      </w:r>
    </w:p>
    <w:p w14:paraId="736C99F5" w14:textId="77777777" w:rsidR="00194CE1" w:rsidRPr="0057756F" w:rsidRDefault="00194CE1" w:rsidP="00E73480">
      <w:pPr>
        <w:pStyle w:val="a3"/>
        <w:shd w:val="clear" w:color="auto" w:fill="FFFFFF"/>
        <w:spacing w:before="0" w:beforeAutospacing="0" w:after="0" w:afterAutospacing="0"/>
        <w:jc w:val="both"/>
        <w:rPr>
          <w:b/>
          <w:color w:val="000000"/>
          <w:sz w:val="28"/>
          <w:szCs w:val="28"/>
        </w:rPr>
      </w:pPr>
      <w:r w:rsidRPr="0057756F">
        <w:rPr>
          <w:b/>
          <w:color w:val="000000"/>
          <w:sz w:val="28"/>
          <w:szCs w:val="28"/>
        </w:rPr>
        <w:t>Заключение</w:t>
      </w:r>
    </w:p>
    <w:p w14:paraId="285B4D42" w14:textId="77777777" w:rsidR="0057756F" w:rsidRPr="00DD0B7F" w:rsidRDefault="0057756F" w:rsidP="00E73480">
      <w:pPr>
        <w:pStyle w:val="a3"/>
        <w:shd w:val="clear" w:color="auto" w:fill="FFFFFF"/>
        <w:spacing w:before="0" w:beforeAutospacing="0" w:after="0" w:afterAutospacing="0"/>
        <w:jc w:val="both"/>
        <w:rPr>
          <w:color w:val="000000"/>
          <w:sz w:val="28"/>
          <w:szCs w:val="28"/>
        </w:rPr>
      </w:pPr>
    </w:p>
    <w:p w14:paraId="51AF9D30" w14:textId="77777777" w:rsidR="0057756F" w:rsidRPr="00DD0B7F" w:rsidRDefault="00194CE1" w:rsidP="0057756F">
      <w:pPr>
        <w:ind w:firstLine="360"/>
        <w:jc w:val="both"/>
        <w:rPr>
          <w:rFonts w:ascii="Times New Roman" w:hAnsi="Times New Roman" w:cs="Times New Roman"/>
          <w:color w:val="333333"/>
          <w:sz w:val="28"/>
          <w:szCs w:val="28"/>
        </w:rPr>
      </w:pPr>
      <w:r w:rsidRPr="00DD0B7F">
        <w:rPr>
          <w:color w:val="000000"/>
          <w:sz w:val="28"/>
          <w:szCs w:val="28"/>
        </w:rPr>
        <w:t> </w:t>
      </w:r>
      <w:r w:rsidR="0057756F" w:rsidRPr="00DD0B7F">
        <w:rPr>
          <w:rFonts w:ascii="Times New Roman" w:hAnsi="Times New Roman" w:cs="Times New Roman"/>
          <w:b/>
          <w:sz w:val="28"/>
          <w:szCs w:val="28"/>
        </w:rPr>
        <w:t>Уважаемые участники заседания!</w:t>
      </w:r>
    </w:p>
    <w:p w14:paraId="592E2DD3" w14:textId="77777777" w:rsidR="00194CE1" w:rsidRPr="00DD0B7F" w:rsidRDefault="00BC125D" w:rsidP="00E73480">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194CE1" w:rsidRPr="00DD0B7F">
        <w:rPr>
          <w:color w:val="000000"/>
          <w:sz w:val="28"/>
          <w:szCs w:val="28"/>
        </w:rPr>
        <w:t xml:space="preserve">В заключении хочу сказать спасибо нашим депутатам, </w:t>
      </w:r>
      <w:r w:rsidR="0057756F">
        <w:rPr>
          <w:color w:val="000000"/>
          <w:sz w:val="28"/>
          <w:szCs w:val="28"/>
        </w:rPr>
        <w:t xml:space="preserve">спонсорам, </w:t>
      </w:r>
      <w:r w:rsidR="00194CE1" w:rsidRPr="00DD0B7F">
        <w:rPr>
          <w:color w:val="000000"/>
          <w:sz w:val="28"/>
          <w:szCs w:val="28"/>
        </w:rPr>
        <w:t>жителям за участие в жизни поселения.</w:t>
      </w:r>
    </w:p>
    <w:p w14:paraId="5BA0ED5D" w14:textId="77777777" w:rsidR="00194CE1" w:rsidRPr="00DD0B7F" w:rsidRDefault="00BC125D" w:rsidP="00E73480">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194CE1" w:rsidRPr="00DD0B7F">
        <w:rPr>
          <w:color w:val="000000"/>
          <w:sz w:val="28"/>
          <w:szCs w:val="28"/>
        </w:rPr>
        <w:t>Убежден, что совместно мы сможем реализовать намеченные планы. Если каждый из нас будет вносить свой посильный вклад в развитие поселения, то всем нам станет жить лучше и комфортнее.</w:t>
      </w:r>
    </w:p>
    <w:p w14:paraId="47BEF056" w14:textId="77777777" w:rsidR="00194CE1" w:rsidRPr="00DD0B7F" w:rsidRDefault="00BC125D" w:rsidP="00E73480">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194CE1" w:rsidRPr="00DD0B7F">
        <w:rPr>
          <w:color w:val="000000"/>
          <w:sz w:val="28"/>
          <w:szCs w:val="28"/>
        </w:rPr>
        <w:t xml:space="preserve">Слова благодарности хочу сказать  районному руководству в лице главы Администрации муниципального района </w:t>
      </w:r>
      <w:proofErr w:type="spellStart"/>
      <w:r w:rsidR="00194CE1" w:rsidRPr="00DD0B7F">
        <w:rPr>
          <w:color w:val="000000"/>
          <w:sz w:val="28"/>
          <w:szCs w:val="28"/>
        </w:rPr>
        <w:t>Янаульский</w:t>
      </w:r>
      <w:proofErr w:type="spellEnd"/>
      <w:r w:rsidR="00194CE1" w:rsidRPr="00DD0B7F">
        <w:rPr>
          <w:color w:val="000000"/>
          <w:sz w:val="28"/>
          <w:szCs w:val="28"/>
        </w:rPr>
        <w:t xml:space="preserve"> район Ильшата </w:t>
      </w:r>
      <w:proofErr w:type="spellStart"/>
      <w:r w:rsidR="00194CE1" w:rsidRPr="00DD0B7F">
        <w:rPr>
          <w:color w:val="000000"/>
          <w:sz w:val="28"/>
          <w:szCs w:val="28"/>
        </w:rPr>
        <w:t>Агзамовича</w:t>
      </w:r>
      <w:proofErr w:type="spellEnd"/>
      <w:r w:rsidR="00194CE1" w:rsidRPr="00DD0B7F">
        <w:rPr>
          <w:color w:val="000000"/>
          <w:sz w:val="28"/>
          <w:szCs w:val="28"/>
        </w:rPr>
        <w:t>, руководителям организаций и предприятий, индивидуальным предпринимателям за поддержку и помощь в решении проблем нашего поселения.</w:t>
      </w:r>
    </w:p>
    <w:p w14:paraId="0316EE22" w14:textId="77777777" w:rsidR="00194CE1" w:rsidRPr="00DD0B7F" w:rsidRDefault="00BC125D" w:rsidP="00E73480">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194CE1" w:rsidRPr="00DD0B7F">
        <w:rPr>
          <w:color w:val="000000"/>
          <w:sz w:val="28"/>
          <w:szCs w:val="28"/>
        </w:rPr>
        <w:t>Желаю всем Вам крепкого здоровья, счастья и благополучия.</w:t>
      </w:r>
    </w:p>
    <w:p w14:paraId="21BA4E7E" w14:textId="77777777" w:rsidR="0057756F" w:rsidRDefault="00BC125D" w:rsidP="00170CB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7756F">
        <w:rPr>
          <w:rFonts w:ascii="Times New Roman" w:hAnsi="Times New Roman" w:cs="Times New Roman"/>
          <w:sz w:val="28"/>
          <w:szCs w:val="28"/>
        </w:rPr>
        <w:t>Благодарю Вас за внимание!</w:t>
      </w:r>
    </w:p>
    <w:p w14:paraId="6153BEDA" w14:textId="59645A8A" w:rsidR="00A14DA5" w:rsidRDefault="0057756F" w:rsidP="00DD2A5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Готов ответить на вопросы. </w:t>
      </w:r>
      <w:bookmarkStart w:id="0" w:name="_GoBack"/>
      <w:bookmarkEnd w:id="0"/>
    </w:p>
    <w:p w14:paraId="64CD8F4E" w14:textId="77777777" w:rsidR="002F7EE6" w:rsidRDefault="002F7EE6" w:rsidP="00E73480">
      <w:pPr>
        <w:jc w:val="both"/>
        <w:rPr>
          <w:rFonts w:ascii="Times New Roman" w:hAnsi="Times New Roman" w:cs="Times New Roman"/>
          <w:sz w:val="28"/>
          <w:szCs w:val="28"/>
        </w:rPr>
      </w:pPr>
    </w:p>
    <w:p w14:paraId="3CFF8292" w14:textId="77777777" w:rsidR="00B07CAE" w:rsidRDefault="00B07CAE" w:rsidP="00E73480">
      <w:pPr>
        <w:jc w:val="both"/>
        <w:rPr>
          <w:rFonts w:ascii="Times New Roman" w:hAnsi="Times New Roman" w:cs="Times New Roman"/>
          <w:sz w:val="28"/>
          <w:szCs w:val="28"/>
        </w:rPr>
      </w:pPr>
    </w:p>
    <w:p w14:paraId="3140EFB6" w14:textId="77777777" w:rsidR="00B07CAE" w:rsidRDefault="00B07CAE" w:rsidP="00E73480">
      <w:pPr>
        <w:jc w:val="both"/>
        <w:rPr>
          <w:rFonts w:ascii="Times New Roman" w:hAnsi="Times New Roman" w:cs="Times New Roman"/>
          <w:sz w:val="28"/>
          <w:szCs w:val="28"/>
        </w:rPr>
      </w:pPr>
    </w:p>
    <w:p w14:paraId="2338D656" w14:textId="77777777" w:rsidR="00B07CAE" w:rsidRDefault="00B07CAE" w:rsidP="00E73480">
      <w:pPr>
        <w:jc w:val="both"/>
        <w:rPr>
          <w:rFonts w:ascii="Times New Roman" w:hAnsi="Times New Roman" w:cs="Times New Roman"/>
          <w:sz w:val="28"/>
          <w:szCs w:val="28"/>
        </w:rPr>
      </w:pPr>
    </w:p>
    <w:p w14:paraId="56836414" w14:textId="77777777" w:rsidR="00B07CAE" w:rsidRDefault="00B07CAE" w:rsidP="00E73480">
      <w:pPr>
        <w:jc w:val="both"/>
        <w:rPr>
          <w:rFonts w:ascii="Times New Roman" w:hAnsi="Times New Roman" w:cs="Times New Roman"/>
          <w:sz w:val="28"/>
          <w:szCs w:val="28"/>
        </w:rPr>
      </w:pPr>
    </w:p>
    <w:p w14:paraId="09A32E02" w14:textId="77777777" w:rsidR="00B07CAE" w:rsidRDefault="00B07CAE" w:rsidP="00E73480">
      <w:pPr>
        <w:jc w:val="both"/>
        <w:rPr>
          <w:rFonts w:ascii="Times New Roman" w:hAnsi="Times New Roman" w:cs="Times New Roman"/>
          <w:sz w:val="28"/>
          <w:szCs w:val="28"/>
        </w:rPr>
      </w:pPr>
    </w:p>
    <w:p w14:paraId="5428B4ED" w14:textId="77777777" w:rsidR="00B07CAE" w:rsidRDefault="00B07CAE" w:rsidP="00E73480">
      <w:pPr>
        <w:jc w:val="both"/>
        <w:rPr>
          <w:rFonts w:ascii="Times New Roman" w:hAnsi="Times New Roman" w:cs="Times New Roman"/>
          <w:sz w:val="28"/>
          <w:szCs w:val="28"/>
        </w:rPr>
      </w:pPr>
    </w:p>
    <w:p w14:paraId="38B1DCC3" w14:textId="77777777" w:rsidR="003B4C97" w:rsidRDefault="003B4C97" w:rsidP="00E73480">
      <w:pPr>
        <w:jc w:val="both"/>
        <w:rPr>
          <w:rFonts w:ascii="Times New Roman" w:hAnsi="Times New Roman" w:cs="Times New Roman"/>
          <w:sz w:val="28"/>
          <w:szCs w:val="28"/>
        </w:rPr>
      </w:pPr>
    </w:p>
    <w:p w14:paraId="1A6EF790" w14:textId="77777777" w:rsidR="003B4C97" w:rsidRDefault="003B4C97" w:rsidP="00E73480">
      <w:pPr>
        <w:jc w:val="both"/>
        <w:rPr>
          <w:rFonts w:ascii="Times New Roman" w:hAnsi="Times New Roman" w:cs="Times New Roman"/>
          <w:sz w:val="28"/>
          <w:szCs w:val="28"/>
        </w:rPr>
      </w:pPr>
    </w:p>
    <w:p w14:paraId="2E1C172C" w14:textId="77777777" w:rsidR="00B07CAE" w:rsidRDefault="00B07CAE" w:rsidP="00E73480">
      <w:pPr>
        <w:jc w:val="both"/>
        <w:rPr>
          <w:rFonts w:ascii="Times New Roman" w:hAnsi="Times New Roman" w:cs="Times New Roman"/>
          <w:sz w:val="28"/>
          <w:szCs w:val="28"/>
        </w:rPr>
      </w:pPr>
    </w:p>
    <w:p w14:paraId="06B1ADE2" w14:textId="77777777" w:rsidR="00B07CAE" w:rsidRPr="00DD0B7F" w:rsidRDefault="00B07CAE" w:rsidP="00E73480">
      <w:pPr>
        <w:jc w:val="both"/>
        <w:rPr>
          <w:rFonts w:ascii="Times New Roman" w:hAnsi="Times New Roman" w:cs="Times New Roman"/>
          <w:sz w:val="28"/>
          <w:szCs w:val="28"/>
        </w:rPr>
      </w:pPr>
    </w:p>
    <w:sectPr w:rsidR="00B07CAE" w:rsidRPr="00DD0B7F" w:rsidSect="006959AB">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160CF"/>
    <w:rsid w:val="00007B18"/>
    <w:rsid w:val="0001543A"/>
    <w:rsid w:val="0001770E"/>
    <w:rsid w:val="00041F06"/>
    <w:rsid w:val="000578B8"/>
    <w:rsid w:val="00061EEF"/>
    <w:rsid w:val="000754FA"/>
    <w:rsid w:val="00077A2A"/>
    <w:rsid w:val="00093D38"/>
    <w:rsid w:val="000A5CCC"/>
    <w:rsid w:val="000B78EA"/>
    <w:rsid w:val="000C4B73"/>
    <w:rsid w:val="000D6F66"/>
    <w:rsid w:val="000D712B"/>
    <w:rsid w:val="000D71B6"/>
    <w:rsid w:val="000D7CC6"/>
    <w:rsid w:val="000F48EB"/>
    <w:rsid w:val="00140238"/>
    <w:rsid w:val="00170CB9"/>
    <w:rsid w:val="00185F21"/>
    <w:rsid w:val="00194059"/>
    <w:rsid w:val="00194CE1"/>
    <w:rsid w:val="001F6B41"/>
    <w:rsid w:val="002106B6"/>
    <w:rsid w:val="002341FE"/>
    <w:rsid w:val="00254298"/>
    <w:rsid w:val="00270E3D"/>
    <w:rsid w:val="00276E9E"/>
    <w:rsid w:val="002B7118"/>
    <w:rsid w:val="002C3774"/>
    <w:rsid w:val="002D1AC2"/>
    <w:rsid w:val="002D1F3E"/>
    <w:rsid w:val="002D3547"/>
    <w:rsid w:val="002D49B8"/>
    <w:rsid w:val="002D78E9"/>
    <w:rsid w:val="002E44A5"/>
    <w:rsid w:val="002F7EE6"/>
    <w:rsid w:val="0032198C"/>
    <w:rsid w:val="0033510C"/>
    <w:rsid w:val="00346118"/>
    <w:rsid w:val="00346ECC"/>
    <w:rsid w:val="00396F64"/>
    <w:rsid w:val="003A0FEC"/>
    <w:rsid w:val="003B4C97"/>
    <w:rsid w:val="003C3C10"/>
    <w:rsid w:val="003F2B01"/>
    <w:rsid w:val="003F3A7A"/>
    <w:rsid w:val="00403136"/>
    <w:rsid w:val="004048BE"/>
    <w:rsid w:val="00413DBE"/>
    <w:rsid w:val="00446A23"/>
    <w:rsid w:val="00450460"/>
    <w:rsid w:val="004A59CB"/>
    <w:rsid w:val="004A7A93"/>
    <w:rsid w:val="004B38D6"/>
    <w:rsid w:val="004E5BB7"/>
    <w:rsid w:val="0050199B"/>
    <w:rsid w:val="00502A65"/>
    <w:rsid w:val="00512D2B"/>
    <w:rsid w:val="005238AD"/>
    <w:rsid w:val="00555697"/>
    <w:rsid w:val="005762DF"/>
    <w:rsid w:val="00576558"/>
    <w:rsid w:val="0057756F"/>
    <w:rsid w:val="005839B4"/>
    <w:rsid w:val="005B1A4E"/>
    <w:rsid w:val="005D5226"/>
    <w:rsid w:val="005D58D8"/>
    <w:rsid w:val="005E5CB3"/>
    <w:rsid w:val="005F0B01"/>
    <w:rsid w:val="005F5D83"/>
    <w:rsid w:val="005F78F8"/>
    <w:rsid w:val="00604D71"/>
    <w:rsid w:val="00607046"/>
    <w:rsid w:val="006160CF"/>
    <w:rsid w:val="00620803"/>
    <w:rsid w:val="006334D0"/>
    <w:rsid w:val="006374F1"/>
    <w:rsid w:val="00677431"/>
    <w:rsid w:val="00692E05"/>
    <w:rsid w:val="006959AB"/>
    <w:rsid w:val="006A70AE"/>
    <w:rsid w:val="006D18F0"/>
    <w:rsid w:val="0071761F"/>
    <w:rsid w:val="007253C8"/>
    <w:rsid w:val="007268D9"/>
    <w:rsid w:val="00746A93"/>
    <w:rsid w:val="007504CA"/>
    <w:rsid w:val="00754DE8"/>
    <w:rsid w:val="00760151"/>
    <w:rsid w:val="00765CA4"/>
    <w:rsid w:val="00770A42"/>
    <w:rsid w:val="0079236F"/>
    <w:rsid w:val="00794D2C"/>
    <w:rsid w:val="007B1976"/>
    <w:rsid w:val="007C6BD5"/>
    <w:rsid w:val="00802DC2"/>
    <w:rsid w:val="00814FC7"/>
    <w:rsid w:val="00841D27"/>
    <w:rsid w:val="00845A9C"/>
    <w:rsid w:val="00851FB7"/>
    <w:rsid w:val="0086578A"/>
    <w:rsid w:val="00881A41"/>
    <w:rsid w:val="00884A8C"/>
    <w:rsid w:val="008A1F42"/>
    <w:rsid w:val="008B34B7"/>
    <w:rsid w:val="008D38F8"/>
    <w:rsid w:val="008F50F2"/>
    <w:rsid w:val="00910B57"/>
    <w:rsid w:val="00952CC6"/>
    <w:rsid w:val="0096015A"/>
    <w:rsid w:val="00980200"/>
    <w:rsid w:val="009978B9"/>
    <w:rsid w:val="009A51A5"/>
    <w:rsid w:val="009B59F7"/>
    <w:rsid w:val="009C45C1"/>
    <w:rsid w:val="009D6EB6"/>
    <w:rsid w:val="00A14DA5"/>
    <w:rsid w:val="00A67866"/>
    <w:rsid w:val="00A67DD6"/>
    <w:rsid w:val="00A744C9"/>
    <w:rsid w:val="00A854AC"/>
    <w:rsid w:val="00A923E0"/>
    <w:rsid w:val="00AB0C64"/>
    <w:rsid w:val="00AB5AF0"/>
    <w:rsid w:val="00AB7DED"/>
    <w:rsid w:val="00AC2650"/>
    <w:rsid w:val="00AC354A"/>
    <w:rsid w:val="00AE71BC"/>
    <w:rsid w:val="00B0099E"/>
    <w:rsid w:val="00B02F09"/>
    <w:rsid w:val="00B07CAE"/>
    <w:rsid w:val="00B11604"/>
    <w:rsid w:val="00B17FEE"/>
    <w:rsid w:val="00B20541"/>
    <w:rsid w:val="00B54054"/>
    <w:rsid w:val="00B658C6"/>
    <w:rsid w:val="00B67B6F"/>
    <w:rsid w:val="00B71FDE"/>
    <w:rsid w:val="00B8615D"/>
    <w:rsid w:val="00BA62CE"/>
    <w:rsid w:val="00BA7FEB"/>
    <w:rsid w:val="00BB2507"/>
    <w:rsid w:val="00BC125D"/>
    <w:rsid w:val="00BC4FE9"/>
    <w:rsid w:val="00BD5197"/>
    <w:rsid w:val="00C02A8E"/>
    <w:rsid w:val="00C221CF"/>
    <w:rsid w:val="00C43BA8"/>
    <w:rsid w:val="00C62F3C"/>
    <w:rsid w:val="00C67186"/>
    <w:rsid w:val="00C943AA"/>
    <w:rsid w:val="00CB62AB"/>
    <w:rsid w:val="00CB748C"/>
    <w:rsid w:val="00CD60AC"/>
    <w:rsid w:val="00D11867"/>
    <w:rsid w:val="00D214B4"/>
    <w:rsid w:val="00D23D19"/>
    <w:rsid w:val="00D27324"/>
    <w:rsid w:val="00D30FBE"/>
    <w:rsid w:val="00D46F86"/>
    <w:rsid w:val="00D63E83"/>
    <w:rsid w:val="00D679E4"/>
    <w:rsid w:val="00D7237E"/>
    <w:rsid w:val="00D80A83"/>
    <w:rsid w:val="00D93561"/>
    <w:rsid w:val="00DA278C"/>
    <w:rsid w:val="00DA6EAF"/>
    <w:rsid w:val="00DB0EF3"/>
    <w:rsid w:val="00DB6F56"/>
    <w:rsid w:val="00DC1272"/>
    <w:rsid w:val="00DC461D"/>
    <w:rsid w:val="00DD0B7F"/>
    <w:rsid w:val="00DD2A5C"/>
    <w:rsid w:val="00DD6E4D"/>
    <w:rsid w:val="00E046EC"/>
    <w:rsid w:val="00E149E0"/>
    <w:rsid w:val="00E14B0C"/>
    <w:rsid w:val="00E21C91"/>
    <w:rsid w:val="00E30938"/>
    <w:rsid w:val="00E73480"/>
    <w:rsid w:val="00E76520"/>
    <w:rsid w:val="00E97C72"/>
    <w:rsid w:val="00EA1313"/>
    <w:rsid w:val="00EC0FA2"/>
    <w:rsid w:val="00EE0771"/>
    <w:rsid w:val="00F0084B"/>
    <w:rsid w:val="00F035F7"/>
    <w:rsid w:val="00F42427"/>
    <w:rsid w:val="00F5726F"/>
    <w:rsid w:val="00F62C84"/>
    <w:rsid w:val="00F70A91"/>
    <w:rsid w:val="00F84F17"/>
    <w:rsid w:val="00FA0CCF"/>
    <w:rsid w:val="00FA69D4"/>
    <w:rsid w:val="00FB5BE0"/>
    <w:rsid w:val="00FC7A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FED9"/>
  <w15:docId w15:val="{28B249DB-18BC-4755-A4D9-AA7F96DA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4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BA62CE"/>
    <w:rPr>
      <w:b/>
      <w:bCs/>
    </w:rPr>
  </w:style>
  <w:style w:type="paragraph" w:styleId="a5">
    <w:name w:val="No Spacing"/>
    <w:uiPriority w:val="1"/>
    <w:qFormat/>
    <w:rsid w:val="00E97C72"/>
    <w:pPr>
      <w:spacing w:after="0" w:line="240" w:lineRule="auto"/>
    </w:pPr>
  </w:style>
  <w:style w:type="table" w:styleId="a6">
    <w:name w:val="Table Grid"/>
    <w:basedOn w:val="a1"/>
    <w:uiPriority w:val="59"/>
    <w:rsid w:val="00B67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qFormat/>
    <w:rsid w:val="00F035F7"/>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Заголовок Знак"/>
    <w:basedOn w:val="a0"/>
    <w:link w:val="a7"/>
    <w:rsid w:val="00F035F7"/>
    <w:rPr>
      <w:rFonts w:ascii="Times New Roman" w:eastAsia="Times New Roman" w:hAnsi="Times New Roman" w:cs="Times New Roman"/>
      <w:sz w:val="28"/>
      <w:szCs w:val="20"/>
      <w:lang w:eastAsia="ru-RU"/>
    </w:rPr>
  </w:style>
  <w:style w:type="character" w:styleId="a9">
    <w:name w:val="Hyperlink"/>
    <w:basedOn w:val="a0"/>
    <w:uiPriority w:val="99"/>
    <w:semiHidden/>
    <w:unhideWhenUsed/>
    <w:rsid w:val="005F78F8"/>
    <w:rPr>
      <w:color w:val="0000FF"/>
      <w:u w:val="single"/>
    </w:rPr>
  </w:style>
  <w:style w:type="paragraph" w:customStyle="1" w:styleId="Default">
    <w:name w:val="Default"/>
    <w:rsid w:val="00D93561"/>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F70A9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0A91"/>
    <w:rPr>
      <w:rFonts w:ascii="Tahoma" w:hAnsi="Tahoma" w:cs="Tahoma"/>
      <w:sz w:val="16"/>
      <w:szCs w:val="16"/>
    </w:rPr>
  </w:style>
  <w:style w:type="paragraph" w:styleId="ac">
    <w:name w:val="List Paragraph"/>
    <w:basedOn w:val="a"/>
    <w:uiPriority w:val="34"/>
    <w:qFormat/>
    <w:rsid w:val="008A1F42"/>
    <w:pPr>
      <w:spacing w:after="0" w:line="240" w:lineRule="auto"/>
      <w:ind w:left="720" w:firstLine="709"/>
      <w:contextualSpacing/>
    </w:pPr>
    <w:rPr>
      <w:rFonts w:ascii="Arial Narrow" w:eastAsia="Times New Roman" w:hAnsi="Arial Narrow"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72319">
      <w:bodyDiv w:val="1"/>
      <w:marLeft w:val="0"/>
      <w:marRight w:val="0"/>
      <w:marTop w:val="0"/>
      <w:marBottom w:val="0"/>
      <w:divBdr>
        <w:top w:val="none" w:sz="0" w:space="0" w:color="auto"/>
        <w:left w:val="none" w:sz="0" w:space="0" w:color="auto"/>
        <w:bottom w:val="none" w:sz="0" w:space="0" w:color="auto"/>
        <w:right w:val="none" w:sz="0" w:space="0" w:color="auto"/>
      </w:divBdr>
    </w:div>
    <w:div w:id="947616288">
      <w:bodyDiv w:val="1"/>
      <w:marLeft w:val="0"/>
      <w:marRight w:val="0"/>
      <w:marTop w:val="0"/>
      <w:marBottom w:val="0"/>
      <w:divBdr>
        <w:top w:val="none" w:sz="0" w:space="0" w:color="auto"/>
        <w:left w:val="none" w:sz="0" w:space="0" w:color="auto"/>
        <w:bottom w:val="none" w:sz="0" w:space="0" w:color="auto"/>
        <w:right w:val="none" w:sz="0" w:space="0" w:color="auto"/>
      </w:divBdr>
    </w:div>
    <w:div w:id="1519269911">
      <w:bodyDiv w:val="1"/>
      <w:marLeft w:val="0"/>
      <w:marRight w:val="0"/>
      <w:marTop w:val="0"/>
      <w:marBottom w:val="0"/>
      <w:divBdr>
        <w:top w:val="none" w:sz="0" w:space="0" w:color="auto"/>
        <w:left w:val="none" w:sz="0" w:space="0" w:color="auto"/>
        <w:bottom w:val="none" w:sz="0" w:space="0" w:color="auto"/>
        <w:right w:val="none" w:sz="0" w:space="0" w:color="auto"/>
      </w:divBdr>
    </w:div>
    <w:div w:id="1871643360">
      <w:bodyDiv w:val="1"/>
      <w:marLeft w:val="0"/>
      <w:marRight w:val="0"/>
      <w:marTop w:val="0"/>
      <w:marBottom w:val="0"/>
      <w:divBdr>
        <w:top w:val="none" w:sz="0" w:space="0" w:color="auto"/>
        <w:left w:val="none" w:sz="0" w:space="0" w:color="auto"/>
        <w:bottom w:val="none" w:sz="0" w:space="0" w:color="auto"/>
        <w:right w:val="none" w:sz="0" w:space="0" w:color="auto"/>
      </w:divBdr>
    </w:div>
    <w:div w:id="197868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google.com/search?sxsrf=AJOqlzXsLm8y0nl7AFGyMnu0DUc5G6CA-Q:1677650194261&amp;q=%D0%BB%D1%8E%D0%BC%D0%B8%D0%BD%D0%B8%D1%81%D1%86%D0%B5%D0%BD%D1%82%D0%BD%D1%8B%D0%B5+%D1%83%D0%BB%D0%B8%D1%87%D0%BD%D1%8B%D0%B5+%D1%84%D0%BE%D0%BD%D0%B0%D1%80%D0%B8&amp;nfpr=1&amp;sa=X&amp;ved=2ahUKEwjtmov_hbr9AhVrmIsKHXyoALoQvgUoAXoECAgQA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BC5B5-9622-4177-A739-5DEE9E0F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5653</Words>
  <Characters>32228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37806</CharactersWithSpaces>
  <SharedDoc>false</SharedDoc>
  <HLinks>
    <vt:vector size="6" baseType="variant">
      <vt:variant>
        <vt:i4>8192100</vt:i4>
      </vt:variant>
      <vt:variant>
        <vt:i4>0</vt:i4>
      </vt:variant>
      <vt:variant>
        <vt:i4>0</vt:i4>
      </vt:variant>
      <vt:variant>
        <vt:i4>5</vt:i4>
      </vt:variant>
      <vt:variant>
        <vt:lpwstr>https://www.google.com/search?sxsrf=AJOqlzXsLm8y0nl7AFGyMnu0DUc5G6CA-Q:1677650194261&amp;q=%D0%BB%D1%8E%D0%BC%D0%B8%D0%BD%D0%B8%D1%81%D1%86%D0%B5%D0%BD%D1%82%D0%BD%D1%8B%D0%B5+%D1%83%D0%BB%D0%B8%D1%87%D0%BD%D1%8B%D0%B5+%D1%84%D0%BE%D0%BD%D0%B0%D1%80%D0%B8&amp;nfpr=1&amp;sa=X&amp;ved=2ahUKEwjtmov_hbr9AhVrmIsKHXyoALoQvgUoAXoECAgQ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islam</dc:creator>
  <cp:lastModifiedBy>lianagafiullina1976@gmail.com</cp:lastModifiedBy>
  <cp:revision>13</cp:revision>
  <cp:lastPrinted>2023-03-14T06:32:00Z</cp:lastPrinted>
  <dcterms:created xsi:type="dcterms:W3CDTF">2023-03-11T08:33:00Z</dcterms:created>
  <dcterms:modified xsi:type="dcterms:W3CDTF">2023-03-21T10:44:00Z</dcterms:modified>
</cp:coreProperties>
</file>