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1" w:type="dxa"/>
        <w:tblBorders>
          <w:bottom w:val="thinThickMediumGap" w:sz="18" w:space="0" w:color="auto"/>
        </w:tblBorders>
        <w:tblLayout w:type="fixed"/>
        <w:tblLook w:val="00A0" w:firstRow="1" w:lastRow="0" w:firstColumn="1" w:lastColumn="0" w:noHBand="0" w:noVBand="0"/>
      </w:tblPr>
      <w:tblGrid>
        <w:gridCol w:w="4678"/>
        <w:gridCol w:w="1417"/>
        <w:gridCol w:w="4536"/>
      </w:tblGrid>
      <w:tr w:rsidR="00212B93" w14:paraId="1A8FDAAA" w14:textId="77777777" w:rsidTr="00122DD1">
        <w:trPr>
          <w:trHeight w:val="2268"/>
        </w:trPr>
        <w:tc>
          <w:tcPr>
            <w:tcW w:w="4678" w:type="dxa"/>
            <w:tcBorders>
              <w:top w:val="nil"/>
              <w:left w:val="nil"/>
              <w:bottom w:val="thinThickMediumGap" w:sz="18" w:space="0" w:color="auto"/>
              <w:right w:val="nil"/>
            </w:tcBorders>
          </w:tcPr>
          <w:p w14:paraId="5106F4E0" w14:textId="77777777" w:rsidR="00212B93" w:rsidRDefault="00212B93" w:rsidP="00122DD1">
            <w:pPr>
              <w:ind w:left="-119" w:right="-108" w:firstLine="119"/>
              <w:jc w:val="center"/>
              <w:rPr>
                <w:rFonts w:ascii="Century Bash" w:eastAsia="Calibri" w:hAnsi="Century Bash"/>
                <w:b/>
                <w:lang w:eastAsia="en-US"/>
              </w:rPr>
            </w:pPr>
            <w:bookmarkStart w:id="0" w:name="_Hlk136513599"/>
            <w:bookmarkStart w:id="1" w:name="_Hlk55916406"/>
            <w:bookmarkStart w:id="2" w:name="_Hlk138250579"/>
            <w:r>
              <w:rPr>
                <w:rFonts w:ascii="Century Bash" w:eastAsia="Calibri" w:hAnsi="Century Bash"/>
                <w:b/>
              </w:rPr>
              <w:t>БАШ</w:t>
            </w:r>
            <w:r>
              <w:rPr>
                <w:rFonts w:eastAsia="Calibri"/>
                <w:b/>
                <w:lang w:val="ba-RU"/>
              </w:rPr>
              <w:t>Ҡ</w:t>
            </w:r>
            <w:r>
              <w:rPr>
                <w:rFonts w:ascii="Century Bash" w:eastAsia="Calibri" w:hAnsi="Century Bash"/>
                <w:b/>
              </w:rPr>
              <w:t>ОРТОСТАН РЕСПУБЛИКА</w:t>
            </w:r>
            <w:r>
              <w:rPr>
                <w:rFonts w:eastAsia="Calibri"/>
                <w:b/>
                <w:lang w:val="ba-RU"/>
              </w:rPr>
              <w:t>Һ</w:t>
            </w:r>
            <w:r>
              <w:rPr>
                <w:rFonts w:ascii="Century Bash" w:eastAsia="Calibri" w:hAnsi="Century Bash"/>
                <w:b/>
              </w:rPr>
              <w:t>Ы</w:t>
            </w:r>
          </w:p>
          <w:p w14:paraId="12ED271F" w14:textId="77777777" w:rsidR="00212B93" w:rsidRDefault="00212B93" w:rsidP="00122DD1">
            <w:pPr>
              <w:ind w:left="-108" w:right="-108"/>
              <w:jc w:val="center"/>
              <w:rPr>
                <w:rFonts w:ascii="Century Bash" w:eastAsia="Calibri" w:hAnsi="Century Bash"/>
                <w:b/>
                <w:color w:val="000000"/>
                <w:spacing w:val="8"/>
              </w:rPr>
            </w:pPr>
            <w:proofErr w:type="gramStart"/>
            <w:r>
              <w:rPr>
                <w:rFonts w:eastAsia="Calibri"/>
                <w:b/>
                <w:color w:val="000000"/>
                <w:spacing w:val="8"/>
              </w:rPr>
              <w:t>ЯҢАУЫЛ</w:t>
            </w:r>
            <w:r>
              <w:rPr>
                <w:rFonts w:ascii="Century Bash" w:eastAsia="Calibri" w:hAnsi="Century Bash"/>
                <w:b/>
                <w:color w:val="000000"/>
                <w:spacing w:val="8"/>
              </w:rPr>
              <w:t xml:space="preserve">  РАЙОНЫ</w:t>
            </w:r>
            <w:proofErr w:type="gramEnd"/>
          </w:p>
          <w:p w14:paraId="2F027966" w14:textId="77777777" w:rsidR="00212B93" w:rsidRDefault="00212B93" w:rsidP="00122DD1">
            <w:pPr>
              <w:ind w:left="-108" w:right="-108"/>
              <w:jc w:val="center"/>
              <w:rPr>
                <w:rFonts w:eastAsia="Calibri"/>
                <w:b/>
                <w:color w:val="000000"/>
                <w:spacing w:val="8"/>
                <w:lang w:val="ba-RU"/>
              </w:rPr>
            </w:pPr>
            <w:r>
              <w:rPr>
                <w:rFonts w:ascii="Century Bash" w:eastAsia="Calibri" w:hAnsi="Century Bash"/>
                <w:b/>
                <w:color w:val="000000"/>
                <w:spacing w:val="8"/>
              </w:rPr>
              <w:t>МУНИЦИПАЛЬ РАЙОНЫНЫ</w:t>
            </w:r>
            <w:r>
              <w:rPr>
                <w:rFonts w:eastAsia="Calibri"/>
                <w:b/>
                <w:color w:val="000000"/>
                <w:spacing w:val="8"/>
                <w:lang w:val="ba-RU"/>
              </w:rPr>
              <w:t>Ң</w:t>
            </w:r>
          </w:p>
          <w:p w14:paraId="0CF80D2F" w14:textId="77777777" w:rsidR="00212B93" w:rsidRDefault="00212B93" w:rsidP="00122DD1">
            <w:pPr>
              <w:ind w:left="-108" w:right="-108"/>
              <w:jc w:val="center"/>
              <w:rPr>
                <w:rFonts w:ascii="Century Bash" w:eastAsia="Calibri" w:hAnsi="Century Bash"/>
                <w:b/>
                <w:color w:val="000000"/>
                <w:spacing w:val="8"/>
              </w:rPr>
            </w:pPr>
            <w:r>
              <w:rPr>
                <w:rFonts w:eastAsia="Calibri"/>
                <w:b/>
                <w:color w:val="000000"/>
                <w:spacing w:val="8"/>
                <w:lang w:val="ba-RU"/>
              </w:rPr>
              <w:t>Һ</w:t>
            </w:r>
            <w:r>
              <w:rPr>
                <w:rFonts w:ascii="Century Bash" w:eastAsia="Calibri" w:hAnsi="Century Bash"/>
                <w:b/>
                <w:color w:val="000000"/>
                <w:spacing w:val="8"/>
              </w:rPr>
              <w:t>АНДУ</w:t>
            </w:r>
            <w:r>
              <w:rPr>
                <w:rFonts w:ascii="Century Bash" w:eastAsia="Calibri" w:hAnsi="Century Bash"/>
                <w:b/>
                <w:color w:val="000000"/>
                <w:spacing w:val="8"/>
                <w:lang w:val="en-US"/>
              </w:rPr>
              <w:t>F</w:t>
            </w:r>
            <w:r>
              <w:rPr>
                <w:rFonts w:ascii="Century Bash" w:eastAsia="Calibri" w:hAnsi="Century Bash"/>
                <w:b/>
                <w:color w:val="000000"/>
                <w:spacing w:val="8"/>
              </w:rPr>
              <w:t>АС  АУЫЛ</w:t>
            </w:r>
          </w:p>
          <w:p w14:paraId="231E705C" w14:textId="77777777" w:rsidR="00212B93" w:rsidRDefault="00212B93" w:rsidP="00122DD1">
            <w:pPr>
              <w:ind w:left="-108" w:right="-108"/>
              <w:jc w:val="center"/>
              <w:rPr>
                <w:rFonts w:ascii="Century Bash" w:eastAsia="Calibri" w:hAnsi="Century Bash"/>
                <w:b/>
                <w:color w:val="000000"/>
                <w:spacing w:val="8"/>
                <w:lang w:val="ba-RU"/>
              </w:rPr>
            </w:pPr>
            <w:r>
              <w:rPr>
                <w:rFonts w:ascii="Century Bash" w:eastAsia="Calibri" w:hAnsi="Century Bash"/>
                <w:b/>
                <w:color w:val="000000"/>
                <w:spacing w:val="8"/>
              </w:rPr>
              <w:t>СОВЕТЫ АУЫЛ БИЛ</w:t>
            </w:r>
            <w:r>
              <w:rPr>
                <w:rFonts w:eastAsia="Calibri"/>
                <w:b/>
                <w:color w:val="000000"/>
                <w:spacing w:val="8"/>
                <w:lang w:val="ba-RU"/>
              </w:rPr>
              <w:t>Ә</w:t>
            </w:r>
            <w:r>
              <w:rPr>
                <w:rFonts w:ascii="Century Bash" w:eastAsia="Calibri" w:hAnsi="Century Bash"/>
                <w:b/>
                <w:color w:val="000000"/>
                <w:spacing w:val="8"/>
              </w:rPr>
              <w:t>М</w:t>
            </w:r>
            <w:r>
              <w:rPr>
                <w:rFonts w:eastAsia="Calibri"/>
                <w:b/>
                <w:color w:val="000000"/>
                <w:spacing w:val="8"/>
                <w:lang w:val="ba-RU"/>
              </w:rPr>
              <w:t>Ә</w:t>
            </w:r>
            <w:r>
              <w:rPr>
                <w:rFonts w:eastAsia="Calibri"/>
                <w:b/>
                <w:lang w:val="ba-RU"/>
              </w:rPr>
              <w:t>Һ</w:t>
            </w:r>
            <w:r>
              <w:rPr>
                <w:rFonts w:ascii="Century Bash" w:eastAsia="Calibri" w:hAnsi="Century Bash"/>
                <w:b/>
              </w:rPr>
              <w:t>Е</w:t>
            </w:r>
          </w:p>
          <w:p w14:paraId="61C93A4F" w14:textId="77777777" w:rsidR="00212B93" w:rsidRDefault="00212B93" w:rsidP="00122DD1">
            <w:pPr>
              <w:ind w:left="-108" w:right="-108"/>
              <w:jc w:val="center"/>
              <w:rPr>
                <w:rFonts w:ascii="Century Bash" w:eastAsia="Calibri" w:hAnsi="Century Bash"/>
                <w:b/>
                <w:color w:val="000000"/>
                <w:spacing w:val="8"/>
                <w:lang w:val="ba-RU"/>
              </w:rPr>
            </w:pPr>
            <w:r>
              <w:rPr>
                <w:rFonts w:ascii="Century Bash" w:eastAsia="Calibri" w:hAnsi="Century Bash"/>
                <w:b/>
                <w:color w:val="000000"/>
                <w:spacing w:val="8"/>
                <w:lang w:val="ba-RU"/>
              </w:rPr>
              <w:t>СОВЕТЫ</w:t>
            </w:r>
          </w:p>
          <w:p w14:paraId="7FCECE13" w14:textId="77777777" w:rsidR="00212B93" w:rsidRDefault="00212B93" w:rsidP="00122DD1">
            <w:pPr>
              <w:ind w:left="-108" w:right="-108"/>
              <w:jc w:val="center"/>
              <w:rPr>
                <w:rFonts w:ascii="Century Bash" w:eastAsia="Calibri" w:hAnsi="Century Bash"/>
                <w:b/>
                <w:spacing w:val="10"/>
                <w:sz w:val="18"/>
                <w:szCs w:val="18"/>
              </w:rPr>
            </w:pPr>
          </w:p>
          <w:p w14:paraId="3BC4A5E4" w14:textId="77777777" w:rsidR="00212B93" w:rsidRDefault="00212B93" w:rsidP="00122DD1">
            <w:pPr>
              <w:rPr>
                <w:rFonts w:eastAsia="Calibri"/>
                <w:b/>
                <w:lang w:eastAsia="en-US"/>
              </w:rPr>
            </w:pPr>
          </w:p>
        </w:tc>
        <w:tc>
          <w:tcPr>
            <w:tcW w:w="1417" w:type="dxa"/>
            <w:tcBorders>
              <w:top w:val="nil"/>
              <w:left w:val="nil"/>
              <w:bottom w:val="thinThickMediumGap" w:sz="18" w:space="0" w:color="auto"/>
              <w:right w:val="nil"/>
            </w:tcBorders>
            <w:vAlign w:val="center"/>
            <w:hideMark/>
          </w:tcPr>
          <w:p w14:paraId="021CE064" w14:textId="77777777" w:rsidR="00212B93" w:rsidRDefault="00212B93" w:rsidP="00122DD1">
            <w:pPr>
              <w:ind w:left="-108" w:right="-108"/>
              <w:jc w:val="center"/>
              <w:rPr>
                <w:rFonts w:eastAsia="Calibri"/>
                <w:lang w:eastAsia="en-US"/>
              </w:rPr>
            </w:pPr>
            <w:r>
              <w:rPr>
                <w:rFonts w:eastAsia="Calibri"/>
                <w:b/>
                <w:noProof/>
              </w:rPr>
              <w:drawing>
                <wp:inline distT="0" distB="0" distL="0" distR="0" wp14:anchorId="062B4B9C" wp14:editId="460040A4">
                  <wp:extent cx="758825" cy="914400"/>
                  <wp:effectExtent l="19050" t="0" r="3175" b="0"/>
                  <wp:docPr id="1" name="Рисунок 1" descr="Описание: 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7"/>
                          <pic:cNvPicPr>
                            <a:picLocks noChangeAspect="1" noChangeArrowheads="1"/>
                          </pic:cNvPicPr>
                        </pic:nvPicPr>
                        <pic:blipFill>
                          <a:blip r:embed="rId8"/>
                          <a:srcRect/>
                          <a:stretch>
                            <a:fillRect/>
                          </a:stretch>
                        </pic:blipFill>
                        <pic:spPr bwMode="auto">
                          <a:xfrm>
                            <a:off x="0" y="0"/>
                            <a:ext cx="758825" cy="914400"/>
                          </a:xfrm>
                          <a:prstGeom prst="rect">
                            <a:avLst/>
                          </a:prstGeom>
                          <a:noFill/>
                          <a:ln w="9525">
                            <a:noFill/>
                            <a:miter lim="800000"/>
                            <a:headEnd/>
                            <a:tailEnd/>
                          </a:ln>
                        </pic:spPr>
                      </pic:pic>
                    </a:graphicData>
                  </a:graphic>
                </wp:inline>
              </w:drawing>
            </w:r>
          </w:p>
        </w:tc>
        <w:tc>
          <w:tcPr>
            <w:tcW w:w="4536" w:type="dxa"/>
            <w:tcBorders>
              <w:top w:val="nil"/>
              <w:left w:val="nil"/>
              <w:bottom w:val="thinThickMediumGap" w:sz="18" w:space="0" w:color="auto"/>
              <w:right w:val="nil"/>
            </w:tcBorders>
          </w:tcPr>
          <w:p w14:paraId="28D91786" w14:textId="77777777" w:rsidR="00212B93" w:rsidRDefault="00212B93" w:rsidP="00122DD1">
            <w:pPr>
              <w:jc w:val="center"/>
              <w:rPr>
                <w:rFonts w:eastAsia="Calibri"/>
                <w:b/>
                <w:caps/>
                <w:spacing w:val="6"/>
                <w:lang w:eastAsia="en-US"/>
              </w:rPr>
            </w:pPr>
            <w:r>
              <w:rPr>
                <w:rFonts w:eastAsia="Calibri"/>
                <w:b/>
                <w:caps/>
                <w:spacing w:val="6"/>
              </w:rPr>
              <w:t>СОВЕТ</w:t>
            </w:r>
          </w:p>
          <w:p w14:paraId="2B683631" w14:textId="77777777" w:rsidR="00212B93" w:rsidRDefault="00212B93" w:rsidP="00122DD1">
            <w:pPr>
              <w:jc w:val="center"/>
              <w:rPr>
                <w:rFonts w:ascii="Century Bash" w:eastAsia="Calibri" w:hAnsi="Century Bash"/>
                <w:b/>
                <w:caps/>
                <w:spacing w:val="6"/>
              </w:rPr>
            </w:pPr>
            <w:r>
              <w:rPr>
                <w:rFonts w:ascii="Century Bash" w:eastAsia="Calibri" w:hAnsi="Century Bash"/>
                <w:b/>
                <w:caps/>
                <w:spacing w:val="6"/>
              </w:rPr>
              <w:t xml:space="preserve">сельского поселения </w:t>
            </w:r>
          </w:p>
          <w:p w14:paraId="57F3BD5B" w14:textId="77777777" w:rsidR="00212B93" w:rsidRDefault="00212B93" w:rsidP="00122DD1">
            <w:pPr>
              <w:jc w:val="center"/>
              <w:rPr>
                <w:rFonts w:ascii="Century Bash" w:eastAsia="Calibri" w:hAnsi="Century Bash"/>
                <w:spacing w:val="6"/>
              </w:rPr>
            </w:pPr>
            <w:r>
              <w:rPr>
                <w:rFonts w:ascii="Century Bash" w:eastAsia="Calibri" w:hAnsi="Century Bash"/>
                <w:b/>
                <w:caps/>
                <w:spacing w:val="6"/>
              </w:rPr>
              <w:t xml:space="preserve">сандугачевский сельсовет </w:t>
            </w:r>
          </w:p>
          <w:p w14:paraId="3CB437CE" w14:textId="77777777" w:rsidR="00212B93" w:rsidRDefault="00212B93" w:rsidP="00122DD1">
            <w:pPr>
              <w:jc w:val="center"/>
              <w:rPr>
                <w:rFonts w:ascii="Century Bash" w:eastAsia="Calibri" w:hAnsi="Century Bash"/>
                <w:b/>
                <w:caps/>
                <w:spacing w:val="6"/>
              </w:rPr>
            </w:pPr>
            <w:proofErr w:type="gramStart"/>
            <w:r>
              <w:rPr>
                <w:rFonts w:eastAsia="Calibri"/>
                <w:b/>
                <w:bCs/>
                <w:caps/>
                <w:spacing w:val="6"/>
              </w:rPr>
              <w:t>МУНИЦИПАЛЬНОГО</w:t>
            </w:r>
            <w:r>
              <w:rPr>
                <w:rFonts w:ascii="Century Bash" w:eastAsia="Calibri" w:hAnsi="Century Bash"/>
                <w:b/>
                <w:bCs/>
                <w:caps/>
                <w:spacing w:val="6"/>
              </w:rPr>
              <w:t xml:space="preserve">  района</w:t>
            </w:r>
            <w:proofErr w:type="gramEnd"/>
          </w:p>
          <w:p w14:paraId="68CDBB51" w14:textId="77777777" w:rsidR="00212B93" w:rsidRDefault="00212B93" w:rsidP="00122DD1">
            <w:pPr>
              <w:keepNext/>
              <w:jc w:val="center"/>
              <w:outlineLvl w:val="0"/>
              <w:rPr>
                <w:rFonts w:ascii="Century Bash" w:eastAsia="Calibri" w:hAnsi="Century Bash"/>
                <w:b/>
                <w:caps/>
              </w:rPr>
            </w:pPr>
            <w:r>
              <w:rPr>
                <w:rFonts w:ascii="Century Bash" w:eastAsia="Calibri" w:hAnsi="Century Bash"/>
                <w:b/>
                <w:caps/>
                <w:spacing w:val="6"/>
              </w:rPr>
              <w:t>ЯНАУЛЬСКИЙ РАЙОН</w:t>
            </w:r>
            <w:r>
              <w:rPr>
                <w:rFonts w:ascii="Century Bash" w:eastAsia="Calibri" w:hAnsi="Century Bash"/>
                <w:b/>
                <w:caps/>
              </w:rPr>
              <w:t xml:space="preserve"> РеспубликИ Башкортостан </w:t>
            </w:r>
          </w:p>
          <w:p w14:paraId="3797F854" w14:textId="77777777" w:rsidR="00212B93" w:rsidRDefault="00212B93" w:rsidP="00122DD1">
            <w:pPr>
              <w:keepNext/>
              <w:jc w:val="center"/>
              <w:outlineLvl w:val="4"/>
              <w:rPr>
                <w:rFonts w:ascii="Century Bash" w:eastAsia="Calibri" w:hAnsi="Century Bash"/>
                <w:b/>
                <w:caps/>
                <w:spacing w:val="6"/>
                <w:sz w:val="18"/>
                <w:szCs w:val="18"/>
              </w:rPr>
            </w:pPr>
          </w:p>
          <w:p w14:paraId="5C1E898D" w14:textId="77777777" w:rsidR="00212B93" w:rsidRDefault="00212B93" w:rsidP="00122DD1">
            <w:pPr>
              <w:jc w:val="center"/>
              <w:rPr>
                <w:rFonts w:ascii="Century Bash" w:eastAsia="Calibri" w:hAnsi="Century Bash"/>
                <w:lang w:eastAsia="en-US"/>
              </w:rPr>
            </w:pPr>
          </w:p>
        </w:tc>
      </w:tr>
    </w:tbl>
    <w:p w14:paraId="5913009F" w14:textId="1B79282C" w:rsidR="00212B93" w:rsidRDefault="00212B93" w:rsidP="00212B93">
      <w:pPr>
        <w:rPr>
          <w:rFonts w:eastAsia="Calibri"/>
          <w:b/>
          <w:sz w:val="28"/>
          <w:szCs w:val="28"/>
          <w:lang w:val="ba-RU"/>
        </w:rPr>
      </w:pPr>
      <w:r>
        <w:rPr>
          <w:rFonts w:eastAsia="Calibri"/>
          <w:b/>
          <w:sz w:val="28"/>
          <w:szCs w:val="28"/>
          <w:lang w:val="ba-RU"/>
        </w:rPr>
        <w:t xml:space="preserve">       ҠАРАР                                                                           </w:t>
      </w:r>
      <w:r w:rsidR="002F34D8">
        <w:rPr>
          <w:rFonts w:eastAsia="Calibri"/>
          <w:b/>
          <w:sz w:val="28"/>
          <w:szCs w:val="28"/>
          <w:lang w:val="ba-RU"/>
        </w:rPr>
        <w:t xml:space="preserve">     </w:t>
      </w:r>
      <w:r>
        <w:rPr>
          <w:rFonts w:eastAsia="Calibri"/>
          <w:b/>
          <w:sz w:val="28"/>
          <w:szCs w:val="28"/>
          <w:lang w:val="ba-RU"/>
        </w:rPr>
        <w:t xml:space="preserve">        РЕШЕНИЕ</w:t>
      </w:r>
    </w:p>
    <w:p w14:paraId="490BB3E5" w14:textId="1206E54C" w:rsidR="00212B93" w:rsidRDefault="00212B93" w:rsidP="00212B93">
      <w:pPr>
        <w:rPr>
          <w:rFonts w:eastAsia="Calibri"/>
          <w:b/>
          <w:sz w:val="28"/>
          <w:szCs w:val="28"/>
        </w:rPr>
      </w:pPr>
      <w:r>
        <w:rPr>
          <w:rFonts w:eastAsia="Calibri"/>
          <w:b/>
          <w:sz w:val="28"/>
          <w:szCs w:val="28"/>
        </w:rPr>
        <w:t>«26» июнь 2023й.                              № 18</w:t>
      </w:r>
      <w:r w:rsidR="002F34D8">
        <w:rPr>
          <w:rFonts w:eastAsia="Calibri"/>
          <w:b/>
          <w:sz w:val="28"/>
          <w:szCs w:val="28"/>
        </w:rPr>
        <w:t>8</w:t>
      </w:r>
      <w:r>
        <w:rPr>
          <w:rFonts w:eastAsia="Calibri"/>
          <w:b/>
          <w:sz w:val="28"/>
          <w:szCs w:val="28"/>
        </w:rPr>
        <w:t xml:space="preserve">/52                  </w:t>
      </w:r>
      <w:r w:rsidR="002F34D8">
        <w:rPr>
          <w:rFonts w:eastAsia="Calibri"/>
          <w:b/>
          <w:sz w:val="28"/>
          <w:szCs w:val="28"/>
        </w:rPr>
        <w:t xml:space="preserve">      </w:t>
      </w:r>
      <w:r>
        <w:rPr>
          <w:rFonts w:eastAsia="Calibri"/>
          <w:b/>
          <w:sz w:val="28"/>
          <w:szCs w:val="28"/>
        </w:rPr>
        <w:t xml:space="preserve">  </w:t>
      </w:r>
      <w:proofErr w:type="gramStart"/>
      <w:r>
        <w:rPr>
          <w:rFonts w:eastAsia="Calibri"/>
          <w:b/>
          <w:sz w:val="28"/>
          <w:szCs w:val="28"/>
        </w:rPr>
        <w:t xml:space="preserve">   «</w:t>
      </w:r>
      <w:proofErr w:type="gramEnd"/>
      <w:r>
        <w:rPr>
          <w:rFonts w:eastAsia="Calibri"/>
          <w:b/>
          <w:sz w:val="28"/>
          <w:szCs w:val="28"/>
        </w:rPr>
        <w:t xml:space="preserve">26» июня 2023г.   </w:t>
      </w:r>
    </w:p>
    <w:bookmarkEnd w:id="0"/>
    <w:p w14:paraId="610133C1" w14:textId="77777777" w:rsidR="00212B93" w:rsidRDefault="00212B93" w:rsidP="00212B93">
      <w:pPr>
        <w:rPr>
          <w:rFonts w:eastAsia="Calibri"/>
          <w:b/>
          <w:sz w:val="28"/>
          <w:szCs w:val="28"/>
        </w:rPr>
      </w:pPr>
    </w:p>
    <w:p w14:paraId="2D3D52A6" w14:textId="24986E1E" w:rsidR="002F34D8" w:rsidRDefault="00C67FC8" w:rsidP="002F34D8">
      <w:pPr>
        <w:jc w:val="center"/>
        <w:rPr>
          <w:b/>
          <w:bCs/>
          <w:sz w:val="26"/>
          <w:szCs w:val="26"/>
        </w:rPr>
      </w:pPr>
      <w:r w:rsidRPr="002F34D8">
        <w:rPr>
          <w:b/>
          <w:bCs/>
          <w:sz w:val="26"/>
          <w:szCs w:val="26"/>
        </w:rPr>
        <w:t>Об утверждении Порядка осуществления</w:t>
      </w:r>
      <w:r w:rsidR="002F34D8">
        <w:rPr>
          <w:b/>
          <w:bCs/>
          <w:sz w:val="26"/>
          <w:szCs w:val="26"/>
        </w:rPr>
        <w:t xml:space="preserve"> </w:t>
      </w:r>
      <w:r w:rsidRPr="002F34D8">
        <w:rPr>
          <w:b/>
          <w:bCs/>
          <w:sz w:val="26"/>
          <w:szCs w:val="26"/>
        </w:rPr>
        <w:t>деятельности по обращению с животными</w:t>
      </w:r>
      <w:r w:rsidR="002F34D8">
        <w:rPr>
          <w:b/>
          <w:bCs/>
          <w:sz w:val="26"/>
          <w:szCs w:val="26"/>
        </w:rPr>
        <w:t xml:space="preserve"> </w:t>
      </w:r>
      <w:r w:rsidRPr="002F34D8">
        <w:rPr>
          <w:b/>
          <w:bCs/>
          <w:sz w:val="26"/>
          <w:szCs w:val="26"/>
        </w:rPr>
        <w:t>без владельцев</w:t>
      </w:r>
      <w:r w:rsidR="00883094" w:rsidRPr="002F34D8">
        <w:rPr>
          <w:b/>
          <w:bCs/>
          <w:sz w:val="26"/>
          <w:szCs w:val="26"/>
        </w:rPr>
        <w:t xml:space="preserve">, </w:t>
      </w:r>
      <w:proofErr w:type="gramStart"/>
      <w:r w:rsidR="00883094" w:rsidRPr="002F34D8">
        <w:rPr>
          <w:b/>
          <w:bCs/>
          <w:sz w:val="26"/>
          <w:szCs w:val="26"/>
        </w:rPr>
        <w:t xml:space="preserve">обитающими </w:t>
      </w:r>
      <w:r w:rsidRPr="002F34D8">
        <w:rPr>
          <w:b/>
          <w:bCs/>
          <w:sz w:val="26"/>
          <w:szCs w:val="26"/>
        </w:rPr>
        <w:t xml:space="preserve"> на</w:t>
      </w:r>
      <w:proofErr w:type="gramEnd"/>
      <w:r w:rsidRPr="002F34D8">
        <w:rPr>
          <w:b/>
          <w:bCs/>
          <w:sz w:val="26"/>
          <w:szCs w:val="26"/>
        </w:rPr>
        <w:t xml:space="preserve"> территории </w:t>
      </w:r>
    </w:p>
    <w:p w14:paraId="4E7848A9" w14:textId="7F244378" w:rsidR="00462C40" w:rsidRPr="002F34D8" w:rsidRDefault="00C67FC8" w:rsidP="002F34D8">
      <w:pPr>
        <w:jc w:val="center"/>
        <w:rPr>
          <w:b/>
          <w:bCs/>
          <w:sz w:val="26"/>
          <w:szCs w:val="26"/>
        </w:rPr>
      </w:pPr>
      <w:r w:rsidRPr="002F34D8">
        <w:rPr>
          <w:b/>
          <w:bCs/>
          <w:sz w:val="26"/>
          <w:szCs w:val="26"/>
        </w:rPr>
        <w:t>сельского поселения</w:t>
      </w:r>
      <w:r w:rsidR="00883094" w:rsidRPr="002F34D8">
        <w:rPr>
          <w:b/>
          <w:bCs/>
          <w:sz w:val="26"/>
          <w:szCs w:val="26"/>
        </w:rPr>
        <w:t xml:space="preserve"> </w:t>
      </w:r>
      <w:proofErr w:type="spellStart"/>
      <w:r w:rsidR="00064C20" w:rsidRPr="002F34D8">
        <w:rPr>
          <w:b/>
          <w:bCs/>
          <w:sz w:val="26"/>
          <w:szCs w:val="26"/>
        </w:rPr>
        <w:t>Сандугачевский</w:t>
      </w:r>
      <w:proofErr w:type="spellEnd"/>
      <w:r w:rsidR="00883094" w:rsidRPr="002F34D8">
        <w:rPr>
          <w:b/>
          <w:bCs/>
          <w:sz w:val="26"/>
          <w:szCs w:val="26"/>
        </w:rPr>
        <w:t xml:space="preserve"> сельсовет муниципального района </w:t>
      </w:r>
      <w:proofErr w:type="spellStart"/>
      <w:r w:rsidR="00883094" w:rsidRPr="002F34D8">
        <w:rPr>
          <w:b/>
          <w:bCs/>
          <w:sz w:val="26"/>
          <w:szCs w:val="26"/>
        </w:rPr>
        <w:t>Янаульский</w:t>
      </w:r>
      <w:proofErr w:type="spellEnd"/>
      <w:r w:rsidR="00883094" w:rsidRPr="002F34D8">
        <w:rPr>
          <w:b/>
          <w:bCs/>
          <w:sz w:val="26"/>
          <w:szCs w:val="26"/>
        </w:rPr>
        <w:t xml:space="preserve"> район Республи</w:t>
      </w:r>
      <w:bookmarkStart w:id="3" w:name="_GoBack"/>
      <w:bookmarkEnd w:id="3"/>
      <w:r w:rsidR="00883094" w:rsidRPr="002F34D8">
        <w:rPr>
          <w:b/>
          <w:bCs/>
          <w:sz w:val="26"/>
          <w:szCs w:val="26"/>
        </w:rPr>
        <w:t>ки Башкортостан</w:t>
      </w:r>
    </w:p>
    <w:bookmarkEnd w:id="1"/>
    <w:bookmarkEnd w:id="2"/>
    <w:p w14:paraId="77885D8C" w14:textId="77777777" w:rsidR="00D16BE0" w:rsidRPr="002F34D8" w:rsidRDefault="00D16BE0" w:rsidP="00883094">
      <w:pPr>
        <w:jc w:val="center"/>
        <w:rPr>
          <w:b/>
          <w:bCs/>
          <w:sz w:val="26"/>
          <w:szCs w:val="26"/>
        </w:rPr>
      </w:pPr>
    </w:p>
    <w:p w14:paraId="6B18AEEB" w14:textId="39EAE93C" w:rsidR="00BA6722" w:rsidRPr="00D8752E" w:rsidRDefault="00BA6722" w:rsidP="00F72291">
      <w:pPr>
        <w:pStyle w:val="af"/>
        <w:ind w:firstLine="708"/>
        <w:jc w:val="both"/>
        <w:rPr>
          <w:rFonts w:ascii="Times New Roman" w:hAnsi="Times New Roman" w:cs="Times New Roman"/>
          <w:sz w:val="26"/>
          <w:szCs w:val="26"/>
        </w:rPr>
      </w:pPr>
      <w:r w:rsidRPr="00246F52">
        <w:rPr>
          <w:sz w:val="28"/>
          <w:szCs w:val="28"/>
        </w:rPr>
        <w:t xml:space="preserve"> </w:t>
      </w:r>
      <w:r w:rsidR="00C67FC8" w:rsidRPr="00D8752E">
        <w:rPr>
          <w:rFonts w:ascii="Times New Roman" w:hAnsi="Times New Roman" w:cs="Times New Roman"/>
          <w:sz w:val="26"/>
          <w:szCs w:val="26"/>
        </w:rPr>
        <w:t xml:space="preserve">В соответствии с Федеральным законом от 27.12.2018 N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Российской Федерации от 10.09.2019 N 1180 "Об утверждении методических указаний по осуществлению деятельности по обращению с животными без владельцев" </w:t>
      </w:r>
      <w:r w:rsidR="00F72291" w:rsidRPr="00D8752E">
        <w:rPr>
          <w:rFonts w:ascii="Times New Roman" w:hAnsi="Times New Roman" w:cs="Times New Roman"/>
          <w:sz w:val="26"/>
          <w:szCs w:val="26"/>
        </w:rPr>
        <w:t xml:space="preserve">Совет сельского поселения </w:t>
      </w:r>
      <w:proofErr w:type="spellStart"/>
      <w:r w:rsidR="00064C20">
        <w:rPr>
          <w:rFonts w:ascii="Times New Roman" w:hAnsi="Times New Roman" w:cs="Times New Roman"/>
          <w:sz w:val="26"/>
          <w:szCs w:val="26"/>
        </w:rPr>
        <w:t>Сандугачевский</w:t>
      </w:r>
      <w:proofErr w:type="spellEnd"/>
      <w:r w:rsidR="00F72291" w:rsidRPr="00D8752E">
        <w:rPr>
          <w:rFonts w:ascii="Times New Roman" w:hAnsi="Times New Roman" w:cs="Times New Roman"/>
          <w:sz w:val="26"/>
          <w:szCs w:val="26"/>
        </w:rPr>
        <w:t xml:space="preserve">  сельсовет муниципального района </w:t>
      </w:r>
      <w:proofErr w:type="spellStart"/>
      <w:r w:rsidR="00F72291" w:rsidRPr="00D8752E">
        <w:rPr>
          <w:rFonts w:ascii="Times New Roman" w:hAnsi="Times New Roman" w:cs="Times New Roman"/>
          <w:sz w:val="26"/>
          <w:szCs w:val="26"/>
        </w:rPr>
        <w:t>Янаульский</w:t>
      </w:r>
      <w:proofErr w:type="spellEnd"/>
      <w:r w:rsidR="00F72291" w:rsidRPr="00D8752E">
        <w:rPr>
          <w:rFonts w:ascii="Times New Roman" w:hAnsi="Times New Roman" w:cs="Times New Roman"/>
          <w:sz w:val="26"/>
          <w:szCs w:val="26"/>
        </w:rPr>
        <w:t xml:space="preserve">  район Республики Башкортостан РЕШИЛ:</w:t>
      </w:r>
    </w:p>
    <w:p w14:paraId="2CFB6C27" w14:textId="64C2FEEE" w:rsidR="00530113" w:rsidRPr="00064C20" w:rsidRDefault="00530113" w:rsidP="00064C20">
      <w:pPr>
        <w:pStyle w:val="a"/>
        <w:numPr>
          <w:ilvl w:val="0"/>
          <w:numId w:val="37"/>
        </w:numPr>
        <w:spacing w:after="200" w:line="276" w:lineRule="auto"/>
        <w:jc w:val="both"/>
        <w:rPr>
          <w:rFonts w:eastAsiaTheme="minorHAnsi"/>
          <w:sz w:val="26"/>
          <w:szCs w:val="26"/>
        </w:rPr>
      </w:pPr>
      <w:r w:rsidRPr="00064C20">
        <w:rPr>
          <w:rFonts w:eastAsiaTheme="minorHAnsi"/>
          <w:sz w:val="26"/>
          <w:szCs w:val="26"/>
        </w:rPr>
        <w:t>Утвердить Порядок осуществления деятельности по обращению с животными без владельцев</w:t>
      </w:r>
      <w:r w:rsidR="00F72291" w:rsidRPr="00064C20">
        <w:rPr>
          <w:rFonts w:eastAsiaTheme="minorHAnsi"/>
          <w:sz w:val="26"/>
          <w:szCs w:val="26"/>
        </w:rPr>
        <w:t>,</w:t>
      </w:r>
      <w:r w:rsidRPr="00064C20">
        <w:rPr>
          <w:rFonts w:eastAsiaTheme="minorHAnsi"/>
          <w:sz w:val="26"/>
          <w:szCs w:val="26"/>
        </w:rPr>
        <w:t xml:space="preserve"> </w:t>
      </w:r>
      <w:r w:rsidR="00F72291" w:rsidRPr="00064C20">
        <w:rPr>
          <w:sz w:val="26"/>
          <w:szCs w:val="26"/>
        </w:rPr>
        <w:t xml:space="preserve">обитающими на территории сельского поселения </w:t>
      </w:r>
      <w:proofErr w:type="spellStart"/>
      <w:r w:rsidR="00064C20" w:rsidRPr="00064C20">
        <w:rPr>
          <w:sz w:val="26"/>
          <w:szCs w:val="26"/>
        </w:rPr>
        <w:t>Сандугачевский</w:t>
      </w:r>
      <w:proofErr w:type="spellEnd"/>
      <w:r w:rsidR="00F72291" w:rsidRPr="00064C20">
        <w:rPr>
          <w:sz w:val="26"/>
          <w:szCs w:val="26"/>
        </w:rPr>
        <w:t xml:space="preserve"> сельсовет муниципального района </w:t>
      </w:r>
      <w:proofErr w:type="spellStart"/>
      <w:r w:rsidR="00F72291" w:rsidRPr="00064C20">
        <w:rPr>
          <w:sz w:val="26"/>
          <w:szCs w:val="26"/>
        </w:rPr>
        <w:t>Янаульский</w:t>
      </w:r>
      <w:proofErr w:type="spellEnd"/>
      <w:r w:rsidR="00F72291" w:rsidRPr="00064C20">
        <w:rPr>
          <w:sz w:val="26"/>
          <w:szCs w:val="26"/>
        </w:rPr>
        <w:t xml:space="preserve"> район Республики Башкортостан,</w:t>
      </w:r>
      <w:r w:rsidR="00F72291" w:rsidRPr="00064C20">
        <w:rPr>
          <w:rFonts w:eastAsiaTheme="minorHAnsi"/>
          <w:sz w:val="26"/>
          <w:szCs w:val="26"/>
        </w:rPr>
        <w:t xml:space="preserve"> </w:t>
      </w:r>
      <w:r w:rsidRPr="00064C20">
        <w:rPr>
          <w:rFonts w:eastAsiaTheme="minorHAnsi"/>
          <w:sz w:val="26"/>
          <w:szCs w:val="26"/>
        </w:rPr>
        <w:t>согласно приложению N 1.</w:t>
      </w:r>
    </w:p>
    <w:p w14:paraId="4470D488" w14:textId="15544791" w:rsidR="00F72291" w:rsidRPr="00D8752E" w:rsidRDefault="00F72291" w:rsidP="00F72291">
      <w:pPr>
        <w:pStyle w:val="a"/>
        <w:numPr>
          <w:ilvl w:val="0"/>
          <w:numId w:val="37"/>
        </w:numPr>
        <w:jc w:val="both"/>
        <w:rPr>
          <w:sz w:val="26"/>
          <w:szCs w:val="26"/>
        </w:rPr>
      </w:pPr>
      <w:r w:rsidRPr="00D8752E">
        <w:rPr>
          <w:color w:val="000000"/>
          <w:sz w:val="26"/>
          <w:szCs w:val="26"/>
        </w:rPr>
        <w:t xml:space="preserve">Признать утратившим силу решение Совета сельского поселения </w:t>
      </w:r>
      <w:proofErr w:type="spellStart"/>
      <w:r w:rsidR="00064C20" w:rsidRPr="00064C20">
        <w:rPr>
          <w:sz w:val="26"/>
          <w:szCs w:val="26"/>
        </w:rPr>
        <w:t>Сандугачевский</w:t>
      </w:r>
      <w:proofErr w:type="spellEnd"/>
      <w:r w:rsidRPr="00D8752E">
        <w:rPr>
          <w:color w:val="000000"/>
          <w:sz w:val="26"/>
          <w:szCs w:val="26"/>
        </w:rPr>
        <w:t xml:space="preserve">  сельсовет муниципального района </w:t>
      </w:r>
      <w:proofErr w:type="spellStart"/>
      <w:r w:rsidRPr="00D8752E">
        <w:rPr>
          <w:color w:val="000000"/>
          <w:sz w:val="26"/>
          <w:szCs w:val="26"/>
        </w:rPr>
        <w:t>Янаульский</w:t>
      </w:r>
      <w:proofErr w:type="spellEnd"/>
      <w:r w:rsidRPr="00D8752E">
        <w:rPr>
          <w:color w:val="000000"/>
          <w:sz w:val="26"/>
          <w:szCs w:val="26"/>
        </w:rPr>
        <w:t xml:space="preserve">  район Республики Башкортостан от </w:t>
      </w:r>
      <w:r w:rsidR="005160BF">
        <w:rPr>
          <w:color w:val="000000"/>
          <w:sz w:val="26"/>
          <w:szCs w:val="26"/>
        </w:rPr>
        <w:t>20</w:t>
      </w:r>
      <w:r w:rsidRPr="00D8752E">
        <w:rPr>
          <w:color w:val="000000"/>
          <w:sz w:val="26"/>
          <w:szCs w:val="26"/>
        </w:rPr>
        <w:t xml:space="preserve"> сентября  2022 года № </w:t>
      </w:r>
      <w:r w:rsidR="005160BF">
        <w:rPr>
          <w:color w:val="000000"/>
          <w:sz w:val="26"/>
          <w:szCs w:val="26"/>
        </w:rPr>
        <w:t>153/40</w:t>
      </w:r>
      <w:r w:rsidRPr="00D8752E">
        <w:rPr>
          <w:color w:val="000000"/>
          <w:sz w:val="26"/>
          <w:szCs w:val="26"/>
        </w:rPr>
        <w:t xml:space="preserve"> «</w:t>
      </w:r>
      <w:r w:rsidRPr="00D8752E">
        <w:rPr>
          <w:sz w:val="26"/>
          <w:szCs w:val="26"/>
        </w:rPr>
        <w:t xml:space="preserve">Об утверждении Правил содержания, выгула, продажи, отлова и умерщвления домашних животных на территории сельского поселения </w:t>
      </w:r>
      <w:proofErr w:type="spellStart"/>
      <w:r w:rsidR="005160BF">
        <w:rPr>
          <w:sz w:val="26"/>
          <w:szCs w:val="26"/>
        </w:rPr>
        <w:t>Сандугачевский</w:t>
      </w:r>
      <w:proofErr w:type="spellEnd"/>
      <w:r w:rsidRPr="00D8752E">
        <w:rPr>
          <w:sz w:val="26"/>
          <w:szCs w:val="26"/>
        </w:rPr>
        <w:t xml:space="preserve"> сельсовет муниципального района </w:t>
      </w:r>
      <w:proofErr w:type="spellStart"/>
      <w:r w:rsidRPr="00D8752E">
        <w:rPr>
          <w:sz w:val="26"/>
          <w:szCs w:val="26"/>
        </w:rPr>
        <w:t>Янаульский</w:t>
      </w:r>
      <w:proofErr w:type="spellEnd"/>
      <w:r w:rsidRPr="00D8752E">
        <w:rPr>
          <w:sz w:val="26"/>
          <w:szCs w:val="26"/>
        </w:rPr>
        <w:t xml:space="preserve"> район Республики Башкортостан</w:t>
      </w:r>
      <w:r w:rsidRPr="00D8752E">
        <w:rPr>
          <w:color w:val="000000"/>
          <w:sz w:val="26"/>
          <w:szCs w:val="26"/>
        </w:rPr>
        <w:t>».</w:t>
      </w:r>
    </w:p>
    <w:p w14:paraId="42CC0D6D" w14:textId="080B2BE5" w:rsidR="00064C20" w:rsidRDefault="00064C20" w:rsidP="00F72291">
      <w:pPr>
        <w:pStyle w:val="a"/>
        <w:numPr>
          <w:ilvl w:val="0"/>
          <w:numId w:val="37"/>
        </w:numPr>
        <w:autoSpaceDE w:val="0"/>
        <w:autoSpaceDN w:val="0"/>
        <w:adjustRightInd w:val="0"/>
        <w:jc w:val="both"/>
        <w:outlineLvl w:val="0"/>
        <w:rPr>
          <w:sz w:val="26"/>
          <w:szCs w:val="26"/>
        </w:rPr>
      </w:pPr>
      <w:r w:rsidRPr="00064C20">
        <w:rPr>
          <w:sz w:val="26"/>
          <w:szCs w:val="26"/>
        </w:rPr>
        <w:t xml:space="preserve">Обнародовать данное решение на информационном стенде Администрации сельского поселения </w:t>
      </w:r>
      <w:proofErr w:type="spellStart"/>
      <w:r w:rsidRPr="00064C20">
        <w:rPr>
          <w:sz w:val="26"/>
          <w:szCs w:val="26"/>
        </w:rPr>
        <w:t>Сандугачевский</w:t>
      </w:r>
      <w:proofErr w:type="spellEnd"/>
      <w:r w:rsidRPr="00064C20">
        <w:rPr>
          <w:sz w:val="26"/>
          <w:szCs w:val="26"/>
        </w:rPr>
        <w:t xml:space="preserve"> сельсовет муниципального района </w:t>
      </w:r>
      <w:proofErr w:type="spellStart"/>
      <w:r w:rsidRPr="00064C20">
        <w:rPr>
          <w:sz w:val="26"/>
          <w:szCs w:val="26"/>
        </w:rPr>
        <w:t>Янаульский</w:t>
      </w:r>
      <w:proofErr w:type="spellEnd"/>
      <w:r w:rsidRPr="00064C20">
        <w:rPr>
          <w:sz w:val="26"/>
          <w:szCs w:val="26"/>
        </w:rPr>
        <w:t xml:space="preserve"> район Республики Башкортостан, по адресу: 452812, Республика Башкортостан, </w:t>
      </w:r>
      <w:proofErr w:type="spellStart"/>
      <w:r w:rsidRPr="00064C20">
        <w:rPr>
          <w:sz w:val="26"/>
          <w:szCs w:val="26"/>
        </w:rPr>
        <w:t>Янаульский</w:t>
      </w:r>
      <w:proofErr w:type="spellEnd"/>
      <w:r w:rsidRPr="00064C20">
        <w:rPr>
          <w:sz w:val="26"/>
          <w:szCs w:val="26"/>
        </w:rPr>
        <w:t xml:space="preserve"> район, с. </w:t>
      </w:r>
      <w:proofErr w:type="spellStart"/>
      <w:r w:rsidRPr="00064C20">
        <w:rPr>
          <w:sz w:val="26"/>
          <w:szCs w:val="26"/>
        </w:rPr>
        <w:t>Сандугач</w:t>
      </w:r>
      <w:proofErr w:type="spellEnd"/>
      <w:r w:rsidRPr="00064C20">
        <w:rPr>
          <w:sz w:val="26"/>
          <w:szCs w:val="26"/>
        </w:rPr>
        <w:t xml:space="preserve">, ул. К. </w:t>
      </w:r>
      <w:proofErr w:type="spellStart"/>
      <w:r w:rsidRPr="00064C20">
        <w:rPr>
          <w:sz w:val="26"/>
          <w:szCs w:val="26"/>
        </w:rPr>
        <w:t>Садретдинова</w:t>
      </w:r>
      <w:proofErr w:type="spellEnd"/>
      <w:r w:rsidRPr="00064C20">
        <w:rPr>
          <w:sz w:val="26"/>
          <w:szCs w:val="26"/>
        </w:rPr>
        <w:t>, д.5 и разместить на</w:t>
      </w:r>
      <w:r w:rsidR="005160BF">
        <w:rPr>
          <w:sz w:val="26"/>
          <w:szCs w:val="26"/>
        </w:rPr>
        <w:t xml:space="preserve"> </w:t>
      </w:r>
      <w:r w:rsidRPr="00064C20">
        <w:rPr>
          <w:sz w:val="26"/>
          <w:szCs w:val="26"/>
        </w:rPr>
        <w:t>сайте</w:t>
      </w:r>
      <w:r w:rsidR="005160BF">
        <w:rPr>
          <w:sz w:val="26"/>
          <w:szCs w:val="26"/>
        </w:rPr>
        <w:t xml:space="preserve"> </w:t>
      </w:r>
      <w:r w:rsidRPr="00064C20">
        <w:rPr>
          <w:sz w:val="26"/>
          <w:szCs w:val="26"/>
        </w:rPr>
        <w:t xml:space="preserve">сельского поселения </w:t>
      </w:r>
      <w:proofErr w:type="spellStart"/>
      <w:r w:rsidRPr="00064C20">
        <w:rPr>
          <w:sz w:val="26"/>
          <w:szCs w:val="26"/>
        </w:rPr>
        <w:t>Сандугачевский</w:t>
      </w:r>
      <w:proofErr w:type="spellEnd"/>
      <w:r w:rsidRPr="00064C20">
        <w:rPr>
          <w:sz w:val="26"/>
          <w:szCs w:val="26"/>
        </w:rPr>
        <w:t xml:space="preserve"> сельсовет муниципального района </w:t>
      </w:r>
      <w:proofErr w:type="spellStart"/>
      <w:r w:rsidRPr="00064C20">
        <w:rPr>
          <w:sz w:val="26"/>
          <w:szCs w:val="26"/>
        </w:rPr>
        <w:t>Янаульский</w:t>
      </w:r>
      <w:proofErr w:type="spellEnd"/>
      <w:r w:rsidRPr="00064C20">
        <w:rPr>
          <w:sz w:val="26"/>
          <w:szCs w:val="26"/>
        </w:rPr>
        <w:t xml:space="preserve"> район Республики Башкортостан по адресу: </w:t>
      </w:r>
      <w:proofErr w:type="gramStart"/>
      <w:r w:rsidRPr="00064C20">
        <w:rPr>
          <w:sz w:val="26"/>
          <w:szCs w:val="26"/>
          <w:lang w:val="en-US"/>
        </w:rPr>
        <w:t>http</w:t>
      </w:r>
      <w:r w:rsidRPr="00064C20">
        <w:rPr>
          <w:sz w:val="26"/>
          <w:szCs w:val="26"/>
        </w:rPr>
        <w:t>:</w:t>
      </w:r>
      <w:proofErr w:type="spellStart"/>
      <w:r w:rsidRPr="00064C20">
        <w:rPr>
          <w:sz w:val="26"/>
          <w:szCs w:val="26"/>
          <w:lang w:val="en-US"/>
        </w:rPr>
        <w:t>sp</w:t>
      </w:r>
      <w:proofErr w:type="spellEnd"/>
      <w:r w:rsidRPr="00064C20">
        <w:rPr>
          <w:sz w:val="26"/>
          <w:szCs w:val="26"/>
        </w:rPr>
        <w:t>-</w:t>
      </w:r>
      <w:proofErr w:type="spellStart"/>
      <w:r w:rsidRPr="00064C20">
        <w:rPr>
          <w:sz w:val="26"/>
          <w:szCs w:val="26"/>
          <w:lang w:val="en-US"/>
        </w:rPr>
        <w:t>sandugach</w:t>
      </w:r>
      <w:proofErr w:type="spellEnd"/>
      <w:r w:rsidRPr="00064C20">
        <w:rPr>
          <w:sz w:val="26"/>
          <w:szCs w:val="26"/>
        </w:rPr>
        <w:t>.</w:t>
      </w:r>
      <w:proofErr w:type="spellStart"/>
      <w:r w:rsidRPr="00064C20">
        <w:rPr>
          <w:sz w:val="26"/>
          <w:szCs w:val="26"/>
          <w:lang w:val="en-US"/>
        </w:rPr>
        <w:t>ru</w:t>
      </w:r>
      <w:proofErr w:type="spellEnd"/>
      <w:proofErr w:type="gramEnd"/>
      <w:r w:rsidRPr="00064C20">
        <w:rPr>
          <w:sz w:val="26"/>
          <w:szCs w:val="26"/>
        </w:rPr>
        <w:t>.</w:t>
      </w:r>
      <w:r w:rsidRPr="001C0E30">
        <w:rPr>
          <w:rFonts w:eastAsia="Calibri"/>
          <w:sz w:val="28"/>
          <w:szCs w:val="28"/>
        </w:rPr>
        <w:t xml:space="preserve"> </w:t>
      </w:r>
      <w:r w:rsidR="00F72291" w:rsidRPr="00D8752E">
        <w:rPr>
          <w:sz w:val="26"/>
          <w:szCs w:val="26"/>
        </w:rPr>
        <w:t xml:space="preserve"> </w:t>
      </w:r>
    </w:p>
    <w:p w14:paraId="1A30439F" w14:textId="292BEDE8" w:rsidR="00F72291" w:rsidRPr="00D8752E" w:rsidRDefault="00F72291" w:rsidP="00F72291">
      <w:pPr>
        <w:pStyle w:val="a"/>
        <w:numPr>
          <w:ilvl w:val="0"/>
          <w:numId w:val="37"/>
        </w:numPr>
        <w:autoSpaceDE w:val="0"/>
        <w:autoSpaceDN w:val="0"/>
        <w:adjustRightInd w:val="0"/>
        <w:jc w:val="both"/>
        <w:outlineLvl w:val="0"/>
        <w:rPr>
          <w:sz w:val="26"/>
          <w:szCs w:val="26"/>
        </w:rPr>
      </w:pPr>
      <w:r w:rsidRPr="00D8752E">
        <w:rPr>
          <w:sz w:val="26"/>
          <w:szCs w:val="26"/>
        </w:rPr>
        <w:t>Контроль над исполнением настоящего решения возложить на постоянную комиссию Совета по бюджету, налогам, вопросам собственности.</w:t>
      </w:r>
    </w:p>
    <w:p w14:paraId="489EECB3" w14:textId="77777777" w:rsidR="008C5055" w:rsidRPr="00D8752E" w:rsidRDefault="008C5055" w:rsidP="008C5055">
      <w:pPr>
        <w:pStyle w:val="a"/>
        <w:numPr>
          <w:ilvl w:val="0"/>
          <w:numId w:val="0"/>
        </w:numPr>
        <w:autoSpaceDE w:val="0"/>
        <w:autoSpaceDN w:val="0"/>
        <w:adjustRightInd w:val="0"/>
        <w:ind w:left="720"/>
        <w:rPr>
          <w:sz w:val="26"/>
          <w:szCs w:val="26"/>
        </w:rPr>
      </w:pPr>
    </w:p>
    <w:p w14:paraId="13EB62E0" w14:textId="77777777" w:rsidR="008C5055" w:rsidRPr="00D8752E" w:rsidRDefault="008C5055" w:rsidP="008C5055">
      <w:pPr>
        <w:pStyle w:val="a"/>
        <w:numPr>
          <w:ilvl w:val="0"/>
          <w:numId w:val="0"/>
        </w:numPr>
        <w:autoSpaceDE w:val="0"/>
        <w:autoSpaceDN w:val="0"/>
        <w:adjustRightInd w:val="0"/>
        <w:ind w:left="720"/>
        <w:rPr>
          <w:sz w:val="26"/>
          <w:szCs w:val="26"/>
        </w:rPr>
      </w:pPr>
    </w:p>
    <w:p w14:paraId="483CE8AB" w14:textId="47D22ADB" w:rsidR="00F72291" w:rsidRPr="00D8752E" w:rsidRDefault="00F72291" w:rsidP="008C5055">
      <w:pPr>
        <w:pStyle w:val="a"/>
        <w:numPr>
          <w:ilvl w:val="0"/>
          <w:numId w:val="0"/>
        </w:numPr>
        <w:autoSpaceDE w:val="0"/>
        <w:autoSpaceDN w:val="0"/>
        <w:adjustRightInd w:val="0"/>
        <w:ind w:left="720"/>
        <w:rPr>
          <w:sz w:val="26"/>
          <w:szCs w:val="26"/>
        </w:rPr>
      </w:pPr>
      <w:r w:rsidRPr="00D8752E">
        <w:rPr>
          <w:sz w:val="26"/>
          <w:szCs w:val="26"/>
        </w:rPr>
        <w:t xml:space="preserve">Глава сельского поселения                                                         </w:t>
      </w:r>
      <w:proofErr w:type="spellStart"/>
      <w:r w:rsidR="00064C20">
        <w:rPr>
          <w:sz w:val="26"/>
          <w:szCs w:val="26"/>
        </w:rPr>
        <w:t>Т.Ш.Куснияров</w:t>
      </w:r>
      <w:proofErr w:type="spellEnd"/>
    </w:p>
    <w:p w14:paraId="63B6B1EC" w14:textId="77777777" w:rsidR="00D27ED9" w:rsidRPr="00D8752E" w:rsidRDefault="00D27ED9" w:rsidP="00D27ED9">
      <w:pPr>
        <w:spacing w:line="220" w:lineRule="auto"/>
        <w:rPr>
          <w:sz w:val="26"/>
          <w:szCs w:val="26"/>
        </w:rPr>
      </w:pPr>
    </w:p>
    <w:p w14:paraId="72D4A7B6" w14:textId="77777777" w:rsidR="008C5055" w:rsidRPr="00D8752E" w:rsidRDefault="008C5055" w:rsidP="00AC1056">
      <w:pPr>
        <w:jc w:val="right"/>
        <w:rPr>
          <w:sz w:val="26"/>
          <w:szCs w:val="26"/>
        </w:rPr>
      </w:pPr>
    </w:p>
    <w:p w14:paraId="6332F06B" w14:textId="77777777" w:rsidR="008C5055" w:rsidRPr="00D8752E" w:rsidRDefault="008C5055" w:rsidP="00AC1056">
      <w:pPr>
        <w:jc w:val="right"/>
        <w:rPr>
          <w:sz w:val="26"/>
          <w:szCs w:val="26"/>
        </w:rPr>
      </w:pPr>
    </w:p>
    <w:p w14:paraId="343E2A17" w14:textId="77777777" w:rsidR="0006335A" w:rsidRPr="00D8752E" w:rsidRDefault="0006335A" w:rsidP="00AC1056">
      <w:pPr>
        <w:jc w:val="right"/>
        <w:rPr>
          <w:sz w:val="26"/>
          <w:szCs w:val="26"/>
        </w:rPr>
      </w:pPr>
    </w:p>
    <w:p w14:paraId="4FE17970" w14:textId="77777777" w:rsidR="0006335A" w:rsidRPr="00D8752E" w:rsidRDefault="0006335A" w:rsidP="00AC1056">
      <w:pPr>
        <w:jc w:val="right"/>
        <w:rPr>
          <w:sz w:val="26"/>
          <w:szCs w:val="26"/>
        </w:rPr>
      </w:pPr>
    </w:p>
    <w:p w14:paraId="17FCA9A9" w14:textId="77777777" w:rsidR="008C5055" w:rsidRDefault="008C5055" w:rsidP="00AC1056">
      <w:pPr>
        <w:jc w:val="right"/>
      </w:pPr>
    </w:p>
    <w:p w14:paraId="5305886B" w14:textId="77777777" w:rsidR="0006335A" w:rsidRPr="0006335A" w:rsidRDefault="0006335A" w:rsidP="0006335A">
      <w:pPr>
        <w:ind w:left="5664" w:firstLine="708"/>
        <w:jc w:val="right"/>
      </w:pPr>
      <w:r w:rsidRPr="0006335A">
        <w:t xml:space="preserve">Приложение № </w:t>
      </w:r>
      <w:proofErr w:type="gramStart"/>
      <w:r w:rsidRPr="0006335A">
        <w:t>1  к</w:t>
      </w:r>
      <w:proofErr w:type="gramEnd"/>
      <w:r w:rsidRPr="0006335A">
        <w:t xml:space="preserve"> решению</w:t>
      </w:r>
    </w:p>
    <w:p w14:paraId="164F4A6A" w14:textId="746F57E5" w:rsidR="0006335A" w:rsidRPr="0006335A" w:rsidRDefault="0006335A" w:rsidP="0006335A">
      <w:pPr>
        <w:jc w:val="right"/>
      </w:pPr>
      <w:r w:rsidRPr="0006335A">
        <w:t xml:space="preserve">                                                                                    Совета сельского поселения </w:t>
      </w:r>
      <w:proofErr w:type="spellStart"/>
      <w:r w:rsidR="00064C20">
        <w:t>Сандугачевский</w:t>
      </w:r>
      <w:proofErr w:type="spellEnd"/>
      <w:r w:rsidRPr="0006335A">
        <w:t xml:space="preserve"> сельсовет</w:t>
      </w:r>
    </w:p>
    <w:p w14:paraId="7AE67A4E" w14:textId="77777777" w:rsidR="0006335A" w:rsidRPr="0006335A" w:rsidRDefault="0006335A" w:rsidP="0006335A">
      <w:pPr>
        <w:jc w:val="right"/>
      </w:pPr>
      <w:r w:rsidRPr="0006335A">
        <w:t xml:space="preserve">                                                                                             муниципального района   </w:t>
      </w:r>
      <w:proofErr w:type="spellStart"/>
      <w:r w:rsidRPr="0006335A">
        <w:t>Янаульский</w:t>
      </w:r>
      <w:proofErr w:type="spellEnd"/>
      <w:r w:rsidRPr="0006335A">
        <w:t xml:space="preserve"> район</w:t>
      </w:r>
    </w:p>
    <w:p w14:paraId="76EEEC35" w14:textId="77777777" w:rsidR="0006335A" w:rsidRPr="0006335A" w:rsidRDefault="0006335A" w:rsidP="0006335A">
      <w:pPr>
        <w:jc w:val="right"/>
      </w:pPr>
      <w:r w:rsidRPr="0006335A">
        <w:t>Республики Башкортостан</w:t>
      </w:r>
    </w:p>
    <w:p w14:paraId="46E8A06B" w14:textId="15F5C7B3" w:rsidR="0006335A" w:rsidRPr="0006335A" w:rsidRDefault="0006335A" w:rsidP="0006335A">
      <w:pPr>
        <w:pStyle w:val="af"/>
        <w:jc w:val="right"/>
        <w:rPr>
          <w:rFonts w:ascii="Times New Roman" w:hAnsi="Times New Roman" w:cs="Times New Roman"/>
          <w:sz w:val="28"/>
          <w:szCs w:val="28"/>
        </w:rPr>
      </w:pPr>
      <w:r w:rsidRPr="0006335A">
        <w:rPr>
          <w:rFonts w:ascii="Times New Roman" w:hAnsi="Times New Roman" w:cs="Times New Roman"/>
        </w:rPr>
        <w:t xml:space="preserve">                                                                                                    от </w:t>
      </w:r>
      <w:r w:rsidR="002F34D8">
        <w:rPr>
          <w:rFonts w:ascii="Times New Roman" w:hAnsi="Times New Roman" w:cs="Times New Roman"/>
        </w:rPr>
        <w:t>26</w:t>
      </w:r>
      <w:r w:rsidRPr="0006335A">
        <w:rPr>
          <w:rFonts w:ascii="Times New Roman" w:hAnsi="Times New Roman" w:cs="Times New Roman"/>
        </w:rPr>
        <w:t xml:space="preserve"> </w:t>
      </w:r>
      <w:proofErr w:type="gramStart"/>
      <w:r>
        <w:rPr>
          <w:rFonts w:ascii="Times New Roman" w:hAnsi="Times New Roman" w:cs="Times New Roman"/>
        </w:rPr>
        <w:t>июн</w:t>
      </w:r>
      <w:r w:rsidRPr="0006335A">
        <w:rPr>
          <w:rFonts w:ascii="Times New Roman" w:hAnsi="Times New Roman" w:cs="Times New Roman"/>
        </w:rPr>
        <w:t>я  202</w:t>
      </w:r>
      <w:r>
        <w:rPr>
          <w:rFonts w:ascii="Times New Roman" w:hAnsi="Times New Roman" w:cs="Times New Roman"/>
        </w:rPr>
        <w:t>3</w:t>
      </w:r>
      <w:proofErr w:type="gramEnd"/>
      <w:r w:rsidRPr="0006335A">
        <w:rPr>
          <w:rFonts w:ascii="Times New Roman" w:hAnsi="Times New Roman" w:cs="Times New Roman"/>
        </w:rPr>
        <w:t xml:space="preserve">года № </w:t>
      </w:r>
      <w:r w:rsidR="002F34D8">
        <w:rPr>
          <w:rFonts w:ascii="Times New Roman" w:hAnsi="Times New Roman" w:cs="Times New Roman"/>
        </w:rPr>
        <w:t>188/52</w:t>
      </w:r>
    </w:p>
    <w:p w14:paraId="655F09C0" w14:textId="77777777" w:rsidR="00530113" w:rsidRPr="00530113" w:rsidRDefault="00530113" w:rsidP="00530113">
      <w:pPr>
        <w:autoSpaceDE w:val="0"/>
        <w:autoSpaceDN w:val="0"/>
        <w:adjustRightInd w:val="0"/>
        <w:spacing w:line="264" w:lineRule="auto"/>
        <w:ind w:firstLine="709"/>
        <w:jc w:val="center"/>
        <w:rPr>
          <w:kern w:val="2"/>
          <w:sz w:val="28"/>
          <w:szCs w:val="28"/>
        </w:rPr>
      </w:pPr>
      <w:r w:rsidRPr="00530113">
        <w:rPr>
          <w:kern w:val="2"/>
          <w:sz w:val="28"/>
          <w:szCs w:val="28"/>
        </w:rPr>
        <w:t>Порядок</w:t>
      </w:r>
    </w:p>
    <w:p w14:paraId="0A0605A3" w14:textId="71F57CC3" w:rsidR="00530113" w:rsidRPr="00530113" w:rsidRDefault="00530113" w:rsidP="00530113">
      <w:pPr>
        <w:autoSpaceDE w:val="0"/>
        <w:autoSpaceDN w:val="0"/>
        <w:adjustRightInd w:val="0"/>
        <w:spacing w:line="264" w:lineRule="auto"/>
        <w:ind w:firstLine="709"/>
        <w:jc w:val="center"/>
        <w:rPr>
          <w:kern w:val="2"/>
          <w:sz w:val="28"/>
          <w:szCs w:val="28"/>
        </w:rPr>
      </w:pPr>
      <w:r w:rsidRPr="00530113">
        <w:rPr>
          <w:kern w:val="2"/>
          <w:sz w:val="28"/>
          <w:szCs w:val="28"/>
        </w:rPr>
        <w:t xml:space="preserve">осуществления деятельности по обращению с животными без </w:t>
      </w:r>
      <w:proofErr w:type="gramStart"/>
      <w:r w:rsidRPr="00530113">
        <w:rPr>
          <w:kern w:val="2"/>
          <w:sz w:val="28"/>
          <w:szCs w:val="28"/>
        </w:rPr>
        <w:t>владельцев</w:t>
      </w:r>
      <w:r w:rsidR="0068659C">
        <w:rPr>
          <w:kern w:val="2"/>
          <w:sz w:val="28"/>
          <w:szCs w:val="28"/>
        </w:rPr>
        <w:t xml:space="preserve">, </w:t>
      </w:r>
      <w:r w:rsidRPr="00530113">
        <w:rPr>
          <w:kern w:val="2"/>
          <w:sz w:val="28"/>
          <w:szCs w:val="28"/>
        </w:rPr>
        <w:t xml:space="preserve"> </w:t>
      </w:r>
      <w:r w:rsidR="0068659C">
        <w:rPr>
          <w:sz w:val="28"/>
          <w:szCs w:val="28"/>
        </w:rPr>
        <w:t>обитающими</w:t>
      </w:r>
      <w:proofErr w:type="gramEnd"/>
      <w:r w:rsidR="0068659C">
        <w:rPr>
          <w:sz w:val="28"/>
          <w:szCs w:val="28"/>
        </w:rPr>
        <w:t xml:space="preserve"> </w:t>
      </w:r>
      <w:r w:rsidR="0068659C" w:rsidRPr="00C67FC8">
        <w:rPr>
          <w:sz w:val="28"/>
          <w:szCs w:val="28"/>
        </w:rPr>
        <w:t xml:space="preserve"> на территории </w:t>
      </w:r>
      <w:r w:rsidR="0068659C">
        <w:rPr>
          <w:sz w:val="28"/>
          <w:szCs w:val="28"/>
        </w:rPr>
        <w:t xml:space="preserve">сельского поселения </w:t>
      </w:r>
      <w:proofErr w:type="spellStart"/>
      <w:r w:rsidR="00064C20">
        <w:rPr>
          <w:sz w:val="28"/>
          <w:szCs w:val="28"/>
        </w:rPr>
        <w:t>Сандугачевский</w:t>
      </w:r>
      <w:proofErr w:type="spellEnd"/>
      <w:r w:rsidR="0068659C">
        <w:rPr>
          <w:sz w:val="28"/>
          <w:szCs w:val="28"/>
        </w:rPr>
        <w:t xml:space="preserve"> сельсовет муниципального района </w:t>
      </w:r>
      <w:proofErr w:type="spellStart"/>
      <w:r w:rsidR="0068659C">
        <w:rPr>
          <w:sz w:val="28"/>
          <w:szCs w:val="28"/>
        </w:rPr>
        <w:t>Янаульский</w:t>
      </w:r>
      <w:proofErr w:type="spellEnd"/>
      <w:r w:rsidR="0068659C">
        <w:rPr>
          <w:sz w:val="28"/>
          <w:szCs w:val="28"/>
        </w:rPr>
        <w:t xml:space="preserve"> район Республики Башкортостан</w:t>
      </w:r>
    </w:p>
    <w:p w14:paraId="2412ED7F"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052DEC38" w14:textId="77777777" w:rsidR="00530113" w:rsidRPr="00530113" w:rsidRDefault="00530113" w:rsidP="00530113">
      <w:pPr>
        <w:autoSpaceDE w:val="0"/>
        <w:autoSpaceDN w:val="0"/>
        <w:adjustRightInd w:val="0"/>
        <w:spacing w:line="264" w:lineRule="auto"/>
        <w:ind w:firstLine="709"/>
        <w:jc w:val="center"/>
        <w:rPr>
          <w:kern w:val="2"/>
          <w:sz w:val="28"/>
          <w:szCs w:val="28"/>
        </w:rPr>
      </w:pPr>
      <w:r w:rsidRPr="00530113">
        <w:rPr>
          <w:kern w:val="2"/>
          <w:sz w:val="28"/>
          <w:szCs w:val="28"/>
        </w:rPr>
        <w:t>1. Общие положения</w:t>
      </w:r>
    </w:p>
    <w:p w14:paraId="4DCBD3F8"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1F8FB0B4" w14:textId="39F2699A"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1.1. Порядок осуществления деятельности по обращению с животными без владельцев</w:t>
      </w:r>
      <w:r w:rsidR="00D12678">
        <w:rPr>
          <w:kern w:val="2"/>
          <w:sz w:val="28"/>
          <w:szCs w:val="28"/>
        </w:rPr>
        <w:t>,</w:t>
      </w:r>
      <w:r w:rsidRPr="00530113">
        <w:rPr>
          <w:kern w:val="2"/>
          <w:sz w:val="28"/>
          <w:szCs w:val="28"/>
        </w:rPr>
        <w:t xml:space="preserve"> </w:t>
      </w:r>
      <w:r w:rsidR="00D12678">
        <w:rPr>
          <w:sz w:val="28"/>
          <w:szCs w:val="28"/>
        </w:rPr>
        <w:t xml:space="preserve">обитающими </w:t>
      </w:r>
      <w:r w:rsidR="00D12678" w:rsidRPr="00C67FC8">
        <w:rPr>
          <w:sz w:val="28"/>
          <w:szCs w:val="28"/>
        </w:rPr>
        <w:t xml:space="preserve"> на территории </w:t>
      </w:r>
      <w:r w:rsidR="00D12678">
        <w:rPr>
          <w:sz w:val="28"/>
          <w:szCs w:val="28"/>
        </w:rPr>
        <w:t xml:space="preserve">сельского поселения </w:t>
      </w:r>
      <w:proofErr w:type="spellStart"/>
      <w:r w:rsidR="00064C20">
        <w:rPr>
          <w:sz w:val="28"/>
          <w:szCs w:val="28"/>
        </w:rPr>
        <w:t>Сандугачевский</w:t>
      </w:r>
      <w:proofErr w:type="spellEnd"/>
      <w:r w:rsidR="00D12678">
        <w:rPr>
          <w:sz w:val="28"/>
          <w:szCs w:val="28"/>
        </w:rPr>
        <w:t xml:space="preserve"> сельсовет муниципального района </w:t>
      </w:r>
      <w:proofErr w:type="spellStart"/>
      <w:r w:rsidR="00D12678">
        <w:rPr>
          <w:sz w:val="28"/>
          <w:szCs w:val="28"/>
        </w:rPr>
        <w:t>Янаульский</w:t>
      </w:r>
      <w:proofErr w:type="spellEnd"/>
      <w:r w:rsidR="00D12678">
        <w:rPr>
          <w:sz w:val="28"/>
          <w:szCs w:val="28"/>
        </w:rPr>
        <w:t xml:space="preserve"> район Республики Башкортостан</w:t>
      </w:r>
      <w:r w:rsidR="00D12678" w:rsidRPr="00530113">
        <w:rPr>
          <w:kern w:val="2"/>
          <w:sz w:val="28"/>
          <w:szCs w:val="28"/>
        </w:rPr>
        <w:t xml:space="preserve"> </w:t>
      </w:r>
      <w:r w:rsidRPr="00530113">
        <w:rPr>
          <w:kern w:val="2"/>
          <w:sz w:val="28"/>
          <w:szCs w:val="28"/>
        </w:rPr>
        <w:t>(далее - Порядок) регулирует правоотношения, связанные с осуществлением деятельности по обращению с животными, которые не имеют владельцев или владельцы которых неизвестны (далее - животные без владельцев, животные).</w:t>
      </w:r>
    </w:p>
    <w:p w14:paraId="667ABA89" w14:textId="2B5B67F6"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1.2. </w:t>
      </w:r>
      <w:r>
        <w:rPr>
          <w:kern w:val="2"/>
          <w:sz w:val="28"/>
          <w:szCs w:val="28"/>
        </w:rPr>
        <w:t xml:space="preserve">Администрация сельского поселения </w:t>
      </w:r>
      <w:proofErr w:type="spellStart"/>
      <w:r w:rsidR="00064C20">
        <w:rPr>
          <w:sz w:val="28"/>
          <w:szCs w:val="28"/>
        </w:rPr>
        <w:t>Сандугачевский</w:t>
      </w:r>
      <w:proofErr w:type="spellEnd"/>
      <w:r w:rsidR="007A0E26">
        <w:rPr>
          <w:kern w:val="2"/>
          <w:sz w:val="28"/>
          <w:szCs w:val="28"/>
        </w:rPr>
        <w:t xml:space="preserve"> сельсовет муниципального района </w:t>
      </w:r>
      <w:proofErr w:type="spellStart"/>
      <w:r w:rsidR="007A0E26">
        <w:rPr>
          <w:kern w:val="2"/>
          <w:sz w:val="28"/>
          <w:szCs w:val="28"/>
        </w:rPr>
        <w:t>Янаульский</w:t>
      </w:r>
      <w:proofErr w:type="spellEnd"/>
      <w:r w:rsidR="007A0E26">
        <w:rPr>
          <w:kern w:val="2"/>
          <w:sz w:val="28"/>
          <w:szCs w:val="28"/>
        </w:rPr>
        <w:t xml:space="preserve"> район Республики Башкортостан </w:t>
      </w:r>
      <w:r>
        <w:rPr>
          <w:kern w:val="2"/>
          <w:sz w:val="28"/>
          <w:szCs w:val="28"/>
        </w:rPr>
        <w:t>является</w:t>
      </w:r>
      <w:r w:rsidR="009D7C81">
        <w:rPr>
          <w:kern w:val="2"/>
          <w:sz w:val="28"/>
          <w:szCs w:val="28"/>
        </w:rPr>
        <w:t xml:space="preserve"> у</w:t>
      </w:r>
      <w:r w:rsidRPr="00530113">
        <w:rPr>
          <w:kern w:val="2"/>
          <w:sz w:val="28"/>
          <w:szCs w:val="28"/>
        </w:rPr>
        <w:t xml:space="preserve">полномоченным </w:t>
      </w:r>
      <w:r w:rsidR="009D7C81" w:rsidRPr="00530113">
        <w:rPr>
          <w:kern w:val="2"/>
          <w:sz w:val="28"/>
          <w:szCs w:val="28"/>
        </w:rPr>
        <w:t>органом по</w:t>
      </w:r>
      <w:r w:rsidRPr="00530113">
        <w:rPr>
          <w:kern w:val="2"/>
          <w:sz w:val="28"/>
          <w:szCs w:val="28"/>
        </w:rPr>
        <w:t xml:space="preserve"> осуществлению организации мероприятий при осуществлении деятельности по обращению с животными без владельцев (далее - уполномоченный орган).</w:t>
      </w:r>
    </w:p>
    <w:p w14:paraId="0D530F1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1.3. В настоящем Порядке используются понятия, принятые Федеральным законом </w:t>
      </w:r>
      <w:proofErr w:type="gramStart"/>
      <w:r w:rsidRPr="00530113">
        <w:rPr>
          <w:kern w:val="2"/>
          <w:sz w:val="28"/>
          <w:szCs w:val="28"/>
        </w:rPr>
        <w:t>от</w:t>
      </w:r>
      <w:r w:rsidR="005273D1">
        <w:rPr>
          <w:kern w:val="2"/>
          <w:sz w:val="28"/>
          <w:szCs w:val="28"/>
        </w:rPr>
        <w:t xml:space="preserve"> </w:t>
      </w:r>
      <w:r w:rsidRPr="00530113">
        <w:rPr>
          <w:kern w:val="2"/>
          <w:sz w:val="28"/>
          <w:szCs w:val="28"/>
        </w:rPr>
        <w:t xml:space="preserve"> 27.12.2018</w:t>
      </w:r>
      <w:proofErr w:type="gramEnd"/>
      <w:r w:rsidRPr="00530113">
        <w:rPr>
          <w:kern w:val="2"/>
          <w:sz w:val="28"/>
          <w:szCs w:val="28"/>
        </w:rPr>
        <w:t xml:space="preserve"> N 498-ФЗ "Об ответственном обращении с животными и о внесении изменений в отдельные законодательные акты Российской Федерации".</w:t>
      </w:r>
    </w:p>
    <w:p w14:paraId="467769E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1.4. Мероприятия по обращению с животными без владельцев могут осуществляться юридическими лицами и индивидуальными предпринимателями в соответствии с требованиями, предусмотренными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E25CC3B"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1.5. При проведении мероприятий по обращению с животными без владельцев юридические лица и индивидуальные предприниматели осуществляют:</w:t>
      </w:r>
    </w:p>
    <w:p w14:paraId="3B18D81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отлов животных без владельцев;</w:t>
      </w:r>
    </w:p>
    <w:p w14:paraId="4325B58E"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применение при отлове животных без владельцев способов и технических приспособлений, не приводящих к увечьям, травмам или гибели животных;</w:t>
      </w:r>
    </w:p>
    <w:p w14:paraId="18B2D6F7"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ведение видеозаписи процесса отлова животных без владельцев;</w:t>
      </w:r>
    </w:p>
    <w:p w14:paraId="1FED750F"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lastRenderedPageBreak/>
        <w:t>предоставление копии видеозаписи процесса отлова животных без владельцев по требованию уполномоченного органа;</w:t>
      </w:r>
    </w:p>
    <w:p w14:paraId="73B0842E"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транспортировку животных без владельцев в приюты для животных (далее также - приюты) в условиях, исключающих травмирование или гибель животных;</w:t>
      </w:r>
    </w:p>
    <w:p w14:paraId="55CBE0B4"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передачу животных, имеющих на ошейниках или иных предметах (в том числе чипах, метках) сведения об их владельцах, владельцам;</w:t>
      </w:r>
    </w:p>
    <w:p w14:paraId="09784D4F"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возврат не проявляющих немотивированной агрессивности животных без владельцев на прежние места обитания после завершения в приюте для животных мероприятий по стерилизации, мечению, </w:t>
      </w:r>
      <w:proofErr w:type="spellStart"/>
      <w:r w:rsidRPr="00530113">
        <w:rPr>
          <w:kern w:val="2"/>
          <w:sz w:val="28"/>
          <w:szCs w:val="28"/>
        </w:rPr>
        <w:t>карантинированию</w:t>
      </w:r>
      <w:proofErr w:type="spellEnd"/>
      <w:r w:rsidRPr="00530113">
        <w:rPr>
          <w:kern w:val="2"/>
          <w:sz w:val="28"/>
          <w:szCs w:val="28"/>
        </w:rPr>
        <w:t>, лечению, вакцинации;</w:t>
      </w:r>
    </w:p>
    <w:p w14:paraId="673A8319"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транспортировку животных, содержавшихся в приюте, к месту прежнего обитания;</w:t>
      </w:r>
    </w:p>
    <w:p w14:paraId="4AC44726"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ведение видеозаписи процесса возврата животных к месту прежнего обитания;</w:t>
      </w:r>
    </w:p>
    <w:p w14:paraId="66EA5A5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предоставление копии видеозаписи процесса возврата животных к месту прежнего обитания по требованию уполномоченного органа;</w:t>
      </w:r>
    </w:p>
    <w:p w14:paraId="4797A347"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ведение учета количества животных без владельцев, отловленных и транспортированных в приюты, животных без владельцев, возвращенных на прежние места обитания, а также хранение учетных сведений и видеозаписей процесса отлова животных без владельцев и возврата их к месту прежнего обитания;</w:t>
      </w:r>
    </w:p>
    <w:p w14:paraId="1F5FAA1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представление в уполномоченный орган сведений об объеме выполненных работ (в соответствии с данными учета количества животных без владельцев, отловленных и транспортированных в приюты для животных, а также животных без владельцев, возвращенных на прежние места обитания).</w:t>
      </w:r>
    </w:p>
    <w:p w14:paraId="340C2EC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1.6. При проведении мероприятий по обращению с животными без владельцев должны соблюдаться действующие ветеринарно-санитарные нормы и правила.</w:t>
      </w:r>
    </w:p>
    <w:p w14:paraId="526AA77C"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60A8262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 Отлов животных без владельцев, в том числе их транспортировка в приюты для животных</w:t>
      </w:r>
    </w:p>
    <w:p w14:paraId="2DCD55EE"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39664D2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2.1. Юридические лица и индивидуальные предприниматели, осуществляющие отлов животных без владельцев, несут ответственность за их жизнь и здоровье.</w:t>
      </w:r>
    </w:p>
    <w:p w14:paraId="24AB764A"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2.2. Животные без владельцев подлежат отлову гуманными способами живыми и неповрежденными с применением разрешенных и сертифицированных для данных целей приспособлений, препаратов и материалов, исключающими возможность нанесения вреда жизни и здоровью животного. Применяемые для обездвиживания таких животных вещества должны быть безопасны как для человека, так и для животных. Применение на территории </w:t>
      </w:r>
      <w:r w:rsidR="009D7C81">
        <w:rPr>
          <w:kern w:val="2"/>
          <w:sz w:val="28"/>
          <w:szCs w:val="28"/>
        </w:rPr>
        <w:t>сельского поселения</w:t>
      </w:r>
      <w:r w:rsidR="005273D1">
        <w:rPr>
          <w:kern w:val="2"/>
          <w:sz w:val="28"/>
          <w:szCs w:val="28"/>
        </w:rPr>
        <w:t xml:space="preserve"> </w:t>
      </w:r>
      <w:r w:rsidR="005273D1">
        <w:rPr>
          <w:kern w:val="2"/>
          <w:sz w:val="28"/>
          <w:szCs w:val="28"/>
        </w:rPr>
        <w:lastRenderedPageBreak/>
        <w:t xml:space="preserve">Орловский </w:t>
      </w:r>
      <w:proofErr w:type="gramStart"/>
      <w:r w:rsidR="005273D1">
        <w:rPr>
          <w:kern w:val="2"/>
          <w:sz w:val="28"/>
          <w:szCs w:val="28"/>
        </w:rPr>
        <w:t xml:space="preserve">сельсовет </w:t>
      </w:r>
      <w:r w:rsidRPr="00530113">
        <w:rPr>
          <w:kern w:val="2"/>
          <w:sz w:val="28"/>
          <w:szCs w:val="28"/>
        </w:rPr>
        <w:t xml:space="preserve"> для</w:t>
      </w:r>
      <w:proofErr w:type="gramEnd"/>
      <w:r w:rsidRPr="00530113">
        <w:rPr>
          <w:kern w:val="2"/>
          <w:sz w:val="28"/>
          <w:szCs w:val="28"/>
        </w:rPr>
        <w:t xml:space="preserve"> отлова животных без владельцев миорелаксантов курареподобного действия осуществляется согласно зарегистрированному перечню лекарственных средств в соответствии с ветеринарно-санитарными правилами.</w:t>
      </w:r>
    </w:p>
    <w:p w14:paraId="60E5BE89"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2.3. Полная иммобилизация животного при отлове допускается как исключение в случаях явно агрессивного поведения животного, представляющего опасность для человека, и только препаратами, допущенными к применению органами ветеринарного контроля.</w:t>
      </w:r>
    </w:p>
    <w:p w14:paraId="68CB7CD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2.4. Животные без владельцев, погибшие при отлове, учитываются в акте отлова с указанием причины гибели. Установление причины смерти животных, сбор и утилизация трупов животных производятся в соответствии с действующими ветеринарными и санитарно-эпидемиологическими нормами и правилами.</w:t>
      </w:r>
    </w:p>
    <w:p w14:paraId="618018BE"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2.5. В ходе отлова животных без владельцев запрещается:</w:t>
      </w:r>
    </w:p>
    <w:p w14:paraId="0A42216B"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жестоко обращаться с животными;</w:t>
      </w:r>
    </w:p>
    <w:p w14:paraId="2608CB08"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проводить отлов животных в присутствии детей, за исключением случаев, если животные без владельцев представляют общественную опасность;</w:t>
      </w:r>
    </w:p>
    <w:p w14:paraId="3A61BE7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снимать с привязи животных, временно оставленных в общественных местах;</w:t>
      </w:r>
    </w:p>
    <w:p w14:paraId="52D566F3"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стрелять в местах массового скопления людей (в случае применения средств обездвиживания при отлове животных);</w:t>
      </w:r>
    </w:p>
    <w:p w14:paraId="5FDB5231"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использовать негуманные и (или) запрещенные средства для отлова животных (использовать огнестрельное и иное оружие, а также иные средства, травмирующие животных или опасные для их жизни и здоровья);</w:t>
      </w:r>
    </w:p>
    <w:p w14:paraId="7BECFA7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присваивать себе отловленных животных, продавать и передавать их гражданам и организациям;</w:t>
      </w:r>
    </w:p>
    <w:p w14:paraId="4D50965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превышать рекомендуемую инструкцией по применению ветеринарного препарата дозировку специальных средств, предназначенных для временной иммобилизации животных.</w:t>
      </w:r>
    </w:p>
    <w:p w14:paraId="27A3968A"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2.6. Юридические лица и индивидуальные предприниматели, осуществляющие отлов животных без владельцев, обязаны вести видеозапись процесса отлова животных без владельцев и бесплатно предоставлять по требованию уполномоченного органа копии этой видеозаписи. Срок хранения видеозаписи составляет 3 года.</w:t>
      </w:r>
    </w:p>
    <w:p w14:paraId="49D3024D"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2.7. Все отловленные животные без владельцев подлежат незамедлительной транспортировке в приют.</w:t>
      </w:r>
    </w:p>
    <w:p w14:paraId="3F0C1977"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2.8. При погрузке, транспортировке и выгрузке животных без владельцев должны применяться устройства и приемы, исключающие возможность травмирования, увечья или гибели таких животных.</w:t>
      </w:r>
    </w:p>
    <w:p w14:paraId="4E39CDB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2.9. Предельное количество перевозимых животных без владельцев должно определяться из расчета на одно животное весом 20 килограммов не менее 0,5 кв. </w:t>
      </w:r>
      <w:r w:rsidRPr="00530113">
        <w:rPr>
          <w:kern w:val="2"/>
          <w:sz w:val="28"/>
          <w:szCs w:val="28"/>
        </w:rPr>
        <w:lastRenderedPageBreak/>
        <w:t>метра пространства отсека для транспортировки животных автомобиля. В один отсек должны грузиться однородные по виду, полу и возрасту животные. В случае необходимости совместных перевозок группы животных, отличающиеся по виду и возрасту животные отделяются перегородкой.</w:t>
      </w:r>
    </w:p>
    <w:p w14:paraId="1A968788"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2.10. Автотранспортное средство для транспортировки животных без владельцев должно быть:</w:t>
      </w:r>
    </w:p>
    <w:p w14:paraId="1BDA24E8"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технически исправным;</w:t>
      </w:r>
    </w:p>
    <w:p w14:paraId="1AC68A1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оснащено устройствами и приспособлениями, обеспечивающими безопасную транспортировку животных без владельцев в приют для животных;</w:t>
      </w:r>
    </w:p>
    <w:p w14:paraId="4DAD25FE"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иметь отдельный, изолированный от кабины водителя закрытый отсек для транспортировки животных без владельца, оборудованный раздельными клетками (отсеками) для животных разного пола, размера, возраста;</w:t>
      </w:r>
    </w:p>
    <w:p w14:paraId="0697689A"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укомплектовано набором ошейников, поводков, намордников (для их применения в случае необходимости);</w:t>
      </w:r>
    </w:p>
    <w:p w14:paraId="7994A1ED"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укомплектовано аптечкой для оказания экстренной помощи человеку, а также животным без владельцев с набором ветеринарных препаратов;</w:t>
      </w:r>
    </w:p>
    <w:p w14:paraId="5614F3F6"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с запасом питьевой воды для животных без владельцев;</w:t>
      </w:r>
    </w:p>
    <w:p w14:paraId="7CE00FBC"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оснащено ясно читаемой надписью с полным наименованием и телефоном индивидуального предпринимателя или юридического лица, непосредственно осуществляющего мероприятия по отлову животных без владельцев.</w:t>
      </w:r>
    </w:p>
    <w:p w14:paraId="3AC8AAAA"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2.11. Нахождение отловленных животных без владельцев в автотранспортном средстве для транспортировки таких животных не должно превышать 3 часов, а расстояние транспортировки от места отлова до места выгрузки животных не должно превышать 240 километров.</w:t>
      </w:r>
    </w:p>
    <w:p w14:paraId="3F480FE7"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2.12. Юридические лица и индивидуальные предприниматели, осуществляющие отлов животных без владельцев, ведут учет объема выполненных работ, связанных с отловом животных без владельцев, передают в приют следующие сведения об отловленных животных при их сдаче:</w:t>
      </w:r>
    </w:p>
    <w:p w14:paraId="4A96EA15"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вид животного;</w:t>
      </w:r>
    </w:p>
    <w:p w14:paraId="1A9F0751"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половозрастная группа животного;</w:t>
      </w:r>
    </w:p>
    <w:p w14:paraId="61E8602D"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примерный возраст;</w:t>
      </w:r>
    </w:p>
    <w:p w14:paraId="2ABE8F91"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размер животного;</w:t>
      </w:r>
    </w:p>
    <w:p w14:paraId="6B9672C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окрас животного;</w:t>
      </w:r>
    </w:p>
    <w:p w14:paraId="05BD6874"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описание шерсти животного (короткошерстное, длинношерстное);</w:t>
      </w:r>
    </w:p>
    <w:p w14:paraId="4E5CD3E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описание наличия, размера и формы ушей (маленькие, средние, большие, купированные, с фигурным надрезом (</w:t>
      </w:r>
      <w:proofErr w:type="spellStart"/>
      <w:r w:rsidRPr="00530113">
        <w:rPr>
          <w:kern w:val="2"/>
          <w:sz w:val="28"/>
          <w:szCs w:val="28"/>
        </w:rPr>
        <w:t>выщипом</w:t>
      </w:r>
      <w:proofErr w:type="spellEnd"/>
      <w:r w:rsidRPr="00530113">
        <w:rPr>
          <w:kern w:val="2"/>
          <w:sz w:val="28"/>
          <w:szCs w:val="28"/>
        </w:rPr>
        <w:t xml:space="preserve">), с </w:t>
      </w:r>
      <w:proofErr w:type="spellStart"/>
      <w:r w:rsidRPr="00530113">
        <w:rPr>
          <w:kern w:val="2"/>
          <w:sz w:val="28"/>
          <w:szCs w:val="28"/>
        </w:rPr>
        <w:t>клипсой</w:t>
      </w:r>
      <w:proofErr w:type="spellEnd"/>
      <w:r w:rsidRPr="00530113">
        <w:rPr>
          <w:kern w:val="2"/>
          <w:sz w:val="28"/>
          <w:szCs w:val="28"/>
        </w:rPr>
        <w:t xml:space="preserve"> и другое);</w:t>
      </w:r>
    </w:p>
    <w:p w14:paraId="5A3918E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описание наличия, размера и формы хвоста (маленький, средний, большой, купированный, пушистый, гладкошерстный, прямой, "калачиком" и другое);</w:t>
      </w:r>
    </w:p>
    <w:p w14:paraId="5B7C6E24"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особые приметы животного (если имеются);</w:t>
      </w:r>
    </w:p>
    <w:p w14:paraId="4F9A4553"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сведения о нанесенных животным покусах, царапинах, </w:t>
      </w:r>
      <w:proofErr w:type="spellStart"/>
      <w:r w:rsidRPr="00530113">
        <w:rPr>
          <w:kern w:val="2"/>
          <w:sz w:val="28"/>
          <w:szCs w:val="28"/>
        </w:rPr>
        <w:t>ослюнении</w:t>
      </w:r>
      <w:proofErr w:type="spellEnd"/>
      <w:r w:rsidRPr="00530113">
        <w:rPr>
          <w:kern w:val="2"/>
          <w:sz w:val="28"/>
          <w:szCs w:val="28"/>
        </w:rPr>
        <w:t>;</w:t>
      </w:r>
    </w:p>
    <w:p w14:paraId="6C6270B8"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описание поведения животного в момент отлова;</w:t>
      </w:r>
    </w:p>
    <w:p w14:paraId="178B2E7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lastRenderedPageBreak/>
        <w:t>прежнее место обитания безнадзорного животного (адрес и описание места отлова).</w:t>
      </w:r>
    </w:p>
    <w:p w14:paraId="51817898"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2.13. Юридические лица и индивидуальные предприниматели, осуществляющие отлов животных без владельцев, предоставляют по письменному запросу уполномоченного органа сведения об объеме выполненных работ (в соответствии с данными учета количества животных без владельцев, отловленных и транспортированных в приюты, а также животных без владельцев, возвращенных на прежние места обитания).</w:t>
      </w:r>
    </w:p>
    <w:p w14:paraId="6EFC4D5C"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6030C312"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3. Транспортировка животных, содержащихся в приюте, к месту прежнего обитания, ведение видеозаписи процесса возврата животных к месту прежнего обитания, предоставление копии такой видеозаписи в уполномоченный орган</w:t>
      </w:r>
    </w:p>
    <w:p w14:paraId="49B88518"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46D6D7B7"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 xml:space="preserve">3.1. После завершения </w:t>
      </w:r>
      <w:proofErr w:type="spellStart"/>
      <w:r w:rsidRPr="00530113">
        <w:rPr>
          <w:kern w:val="2"/>
          <w:sz w:val="28"/>
          <w:szCs w:val="28"/>
        </w:rPr>
        <w:t>карантинирования</w:t>
      </w:r>
      <w:proofErr w:type="spellEnd"/>
      <w:r w:rsidRPr="00530113">
        <w:rPr>
          <w:kern w:val="2"/>
          <w:sz w:val="28"/>
          <w:szCs w:val="28"/>
        </w:rPr>
        <w:t>, лечения (при необходимости), мечения, вакцинации и стерилизации животных без владельцев такие животные возвращаются на места их прежнего обитания.</w:t>
      </w:r>
    </w:p>
    <w:p w14:paraId="3B1E53D5"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3.2. Транспортировка таких животных к месту прежнего обитания осуществляется с учетом требований, указанных в разделе 2 настоящего Порядка.</w:t>
      </w:r>
    </w:p>
    <w:p w14:paraId="1582EFBE"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3.3. Не допускается возврат животных без владельцев на территории образовательных организаций, организаций здравоохранения.</w:t>
      </w:r>
    </w:p>
    <w:p w14:paraId="5B340BF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3.4. При возврате животных без владельцев на места их прежнего обитания юридические лица и индивидуальные предприниматели, осуществляющие возврат животных без владельцев, обязаны вести видеозапись процесса возврата животных без владельцев и бесплатно представлять по требованию уполномоченного органа копии этой видеозаписи. Срок хранения такой видеозаписи составляет 3 года.</w:t>
      </w:r>
    </w:p>
    <w:p w14:paraId="76BACDB3"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77725239"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4. Ведение учета количества животных без владельцев, отловленных и транспортированных в приюты, животных без владельцев, возвращенных на места прежнего обитания, а также хранение учетных сведений</w:t>
      </w:r>
    </w:p>
    <w:p w14:paraId="77C93AD5"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7DE2ED65"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4.1. Все животные без владельцев, в отношении которых осуществлены процедуры по отлову, транспортировке к приютам, возврату на места прежнего обитания, подлежат учету и регистрации.</w:t>
      </w:r>
    </w:p>
    <w:p w14:paraId="05BA2AD0"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4.2. Учет и регистрация животных без владельцев производятся на бумажном и электронных носителях, срок хранения которых составляет 3 года.</w:t>
      </w:r>
    </w:p>
    <w:p w14:paraId="52092F6C"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456D3579" w14:textId="77777777" w:rsidR="00530113" w:rsidRPr="00530113"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t>5. Передача животных, имеющих на ошейниках или иных предметах (в том числе чипах, метках) сведения об их владельцах, владельцам</w:t>
      </w:r>
    </w:p>
    <w:p w14:paraId="09A94ABD" w14:textId="77777777" w:rsidR="00530113" w:rsidRPr="00530113" w:rsidRDefault="00530113" w:rsidP="00530113">
      <w:pPr>
        <w:autoSpaceDE w:val="0"/>
        <w:autoSpaceDN w:val="0"/>
        <w:adjustRightInd w:val="0"/>
        <w:spacing w:line="264" w:lineRule="auto"/>
        <w:ind w:firstLine="709"/>
        <w:jc w:val="both"/>
        <w:rPr>
          <w:kern w:val="2"/>
          <w:sz w:val="28"/>
          <w:szCs w:val="28"/>
        </w:rPr>
      </w:pPr>
    </w:p>
    <w:p w14:paraId="3EA4D7BA" w14:textId="77777777" w:rsidR="00B50FE2" w:rsidRDefault="00530113" w:rsidP="00530113">
      <w:pPr>
        <w:autoSpaceDE w:val="0"/>
        <w:autoSpaceDN w:val="0"/>
        <w:adjustRightInd w:val="0"/>
        <w:spacing w:line="264" w:lineRule="auto"/>
        <w:ind w:firstLine="709"/>
        <w:jc w:val="both"/>
        <w:rPr>
          <w:kern w:val="2"/>
          <w:sz w:val="28"/>
          <w:szCs w:val="28"/>
        </w:rPr>
      </w:pPr>
      <w:r w:rsidRPr="00530113">
        <w:rPr>
          <w:kern w:val="2"/>
          <w:sz w:val="28"/>
          <w:szCs w:val="28"/>
        </w:rPr>
        <w:lastRenderedPageBreak/>
        <w:t>Животные, имеющие на ошейниках или иных предметах (в том числе чипах, метках) сведения об их владельцах, возвращаются владельцам в течение 3 дней со дня регистрации отловленного животного.</w:t>
      </w:r>
    </w:p>
    <w:p w14:paraId="54F4D4B5" w14:textId="77777777" w:rsidR="00B50FE2" w:rsidRPr="00AD3B2E" w:rsidRDefault="00B50FE2" w:rsidP="001A5151">
      <w:pPr>
        <w:autoSpaceDE w:val="0"/>
        <w:autoSpaceDN w:val="0"/>
        <w:adjustRightInd w:val="0"/>
        <w:spacing w:line="264" w:lineRule="auto"/>
        <w:ind w:firstLine="709"/>
        <w:jc w:val="both"/>
        <w:rPr>
          <w:kern w:val="2"/>
          <w:sz w:val="28"/>
          <w:szCs w:val="28"/>
        </w:rPr>
      </w:pPr>
    </w:p>
    <w:p w14:paraId="4F91114C" w14:textId="77777777" w:rsidR="001A5151" w:rsidRPr="001A5151" w:rsidRDefault="001A5151" w:rsidP="001A5151">
      <w:pPr>
        <w:spacing w:line="264" w:lineRule="auto"/>
        <w:rPr>
          <w:sz w:val="28"/>
        </w:rPr>
      </w:pPr>
    </w:p>
    <w:sectPr w:rsidR="001A5151" w:rsidRPr="001A5151" w:rsidSect="0096750E">
      <w:footerReference w:type="even" r:id="rId9"/>
      <w:footerReference w:type="default" r:id="rId10"/>
      <w:pgSz w:w="11907"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D84E" w14:textId="77777777" w:rsidR="00AC74BE" w:rsidRDefault="00AC74BE">
      <w:r>
        <w:separator/>
      </w:r>
    </w:p>
  </w:endnote>
  <w:endnote w:type="continuationSeparator" w:id="0">
    <w:p w14:paraId="1CF0D0A2" w14:textId="77777777" w:rsidR="00AC74BE" w:rsidRDefault="00A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3" w:usb1="00000000" w:usb2="00000000" w:usb3="00000000" w:csb0="00000005" w:csb1="00000000"/>
  </w:font>
  <w:font w:name="Century Bash">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FC921" w14:textId="77777777" w:rsidR="00D74933" w:rsidRDefault="00BF4389" w:rsidP="00D00358">
    <w:pPr>
      <w:pStyle w:val="a6"/>
      <w:framePr w:wrap="around" w:vAnchor="text" w:hAnchor="margin" w:xAlign="right" w:y="1"/>
      <w:rPr>
        <w:rStyle w:val="aa"/>
      </w:rPr>
    </w:pPr>
    <w:r>
      <w:rPr>
        <w:rStyle w:val="aa"/>
      </w:rPr>
      <w:fldChar w:fldCharType="begin"/>
    </w:r>
    <w:r w:rsidR="00D74933">
      <w:rPr>
        <w:rStyle w:val="aa"/>
      </w:rPr>
      <w:instrText xml:space="preserve">PAGE  </w:instrText>
    </w:r>
    <w:r>
      <w:rPr>
        <w:rStyle w:val="aa"/>
      </w:rPr>
      <w:fldChar w:fldCharType="separate"/>
    </w:r>
    <w:r w:rsidR="00530113">
      <w:rPr>
        <w:rStyle w:val="aa"/>
        <w:noProof/>
      </w:rPr>
      <w:t>2</w:t>
    </w:r>
    <w:r>
      <w:rPr>
        <w:rStyle w:val="aa"/>
      </w:rPr>
      <w:fldChar w:fldCharType="end"/>
    </w:r>
  </w:p>
  <w:p w14:paraId="2673DE2B" w14:textId="77777777" w:rsidR="00D74933" w:rsidRDefault="00D7493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A7DE" w14:textId="77777777" w:rsidR="00D74933" w:rsidRPr="00670060" w:rsidRDefault="00D74933" w:rsidP="007A1986">
    <w:pPr>
      <w:pStyle w:val="a6"/>
      <w:framePr w:wrap="around" w:vAnchor="text" w:hAnchor="margin" w:xAlign="right" w:y="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F1853" w14:textId="77777777" w:rsidR="00AC74BE" w:rsidRDefault="00AC74BE">
      <w:r>
        <w:separator/>
      </w:r>
    </w:p>
  </w:footnote>
  <w:footnote w:type="continuationSeparator" w:id="0">
    <w:p w14:paraId="27FB71F2" w14:textId="77777777" w:rsidR="00AC74BE" w:rsidRDefault="00AC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E208A"/>
    <w:multiLevelType w:val="hybridMultilevel"/>
    <w:tmpl w:val="2ED89C6A"/>
    <w:lvl w:ilvl="0" w:tplc="FB3E3E12">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6A5"/>
    <w:rsid w:val="000026D2"/>
    <w:rsid w:val="00003D46"/>
    <w:rsid w:val="00006CA2"/>
    <w:rsid w:val="0002708B"/>
    <w:rsid w:val="00027828"/>
    <w:rsid w:val="00027B4A"/>
    <w:rsid w:val="00033168"/>
    <w:rsid w:val="00035A5D"/>
    <w:rsid w:val="00050C68"/>
    <w:rsid w:val="0005372C"/>
    <w:rsid w:val="00054D8B"/>
    <w:rsid w:val="000559D5"/>
    <w:rsid w:val="00060F3C"/>
    <w:rsid w:val="0006335A"/>
    <w:rsid w:val="00064C20"/>
    <w:rsid w:val="00065CFE"/>
    <w:rsid w:val="000711C2"/>
    <w:rsid w:val="000746D3"/>
    <w:rsid w:val="000808D6"/>
    <w:rsid w:val="00090265"/>
    <w:rsid w:val="00096E78"/>
    <w:rsid w:val="000A4ABD"/>
    <w:rsid w:val="000A6376"/>
    <w:rsid w:val="000A726F"/>
    <w:rsid w:val="000B1499"/>
    <w:rsid w:val="000B4002"/>
    <w:rsid w:val="000B6425"/>
    <w:rsid w:val="000B66C7"/>
    <w:rsid w:val="000B702A"/>
    <w:rsid w:val="000B7A6C"/>
    <w:rsid w:val="000C430D"/>
    <w:rsid w:val="000C496F"/>
    <w:rsid w:val="000D05DB"/>
    <w:rsid w:val="000D1ED6"/>
    <w:rsid w:val="000F2B40"/>
    <w:rsid w:val="000F4F52"/>
    <w:rsid w:val="000F5B6A"/>
    <w:rsid w:val="000F5C7A"/>
    <w:rsid w:val="00104E0D"/>
    <w:rsid w:val="0010504A"/>
    <w:rsid w:val="00116BFA"/>
    <w:rsid w:val="00117A38"/>
    <w:rsid w:val="00125DE3"/>
    <w:rsid w:val="0013330D"/>
    <w:rsid w:val="00135443"/>
    <w:rsid w:val="00135C19"/>
    <w:rsid w:val="00140047"/>
    <w:rsid w:val="00143E60"/>
    <w:rsid w:val="00146F08"/>
    <w:rsid w:val="00153B21"/>
    <w:rsid w:val="00154942"/>
    <w:rsid w:val="00157B2D"/>
    <w:rsid w:val="0016578D"/>
    <w:rsid w:val="00170E89"/>
    <w:rsid w:val="00181AF5"/>
    <w:rsid w:val="00186B40"/>
    <w:rsid w:val="001877D2"/>
    <w:rsid w:val="00190D69"/>
    <w:rsid w:val="00193183"/>
    <w:rsid w:val="001932C4"/>
    <w:rsid w:val="001978AE"/>
    <w:rsid w:val="001A5151"/>
    <w:rsid w:val="001A60EF"/>
    <w:rsid w:val="001B0250"/>
    <w:rsid w:val="001B2D1C"/>
    <w:rsid w:val="001B3302"/>
    <w:rsid w:val="001B4439"/>
    <w:rsid w:val="001C1D98"/>
    <w:rsid w:val="001C2A05"/>
    <w:rsid w:val="001D14F4"/>
    <w:rsid w:val="001D1C6B"/>
    <w:rsid w:val="001D21ED"/>
    <w:rsid w:val="001D2690"/>
    <w:rsid w:val="001D303A"/>
    <w:rsid w:val="001D6EAA"/>
    <w:rsid w:val="001D6FA1"/>
    <w:rsid w:val="001D7BC6"/>
    <w:rsid w:val="001E105B"/>
    <w:rsid w:val="001E3A8F"/>
    <w:rsid w:val="001E4CDD"/>
    <w:rsid w:val="001F4BE3"/>
    <w:rsid w:val="001F4EDE"/>
    <w:rsid w:val="001F6D02"/>
    <w:rsid w:val="00212B93"/>
    <w:rsid w:val="00213A95"/>
    <w:rsid w:val="00222916"/>
    <w:rsid w:val="002301B3"/>
    <w:rsid w:val="002373B0"/>
    <w:rsid w:val="00240CCC"/>
    <w:rsid w:val="002504E8"/>
    <w:rsid w:val="00254382"/>
    <w:rsid w:val="002550FB"/>
    <w:rsid w:val="002555FA"/>
    <w:rsid w:val="00256DBF"/>
    <w:rsid w:val="00260587"/>
    <w:rsid w:val="00262420"/>
    <w:rsid w:val="0026311E"/>
    <w:rsid w:val="0027031E"/>
    <w:rsid w:val="00282F42"/>
    <w:rsid w:val="002831D5"/>
    <w:rsid w:val="00283EA7"/>
    <w:rsid w:val="0028703B"/>
    <w:rsid w:val="0029273F"/>
    <w:rsid w:val="002958AD"/>
    <w:rsid w:val="00295A89"/>
    <w:rsid w:val="00295ABA"/>
    <w:rsid w:val="002A17BE"/>
    <w:rsid w:val="002A2062"/>
    <w:rsid w:val="002A31A1"/>
    <w:rsid w:val="002A636F"/>
    <w:rsid w:val="002B6527"/>
    <w:rsid w:val="002C135C"/>
    <w:rsid w:val="002C5247"/>
    <w:rsid w:val="002C5E60"/>
    <w:rsid w:val="002D2AE5"/>
    <w:rsid w:val="002E1541"/>
    <w:rsid w:val="002E1A78"/>
    <w:rsid w:val="002E1DE4"/>
    <w:rsid w:val="002E33F9"/>
    <w:rsid w:val="002E65D5"/>
    <w:rsid w:val="002F34D8"/>
    <w:rsid w:val="002F40F2"/>
    <w:rsid w:val="002F63E3"/>
    <w:rsid w:val="002F699A"/>
    <w:rsid w:val="002F74D7"/>
    <w:rsid w:val="00301187"/>
    <w:rsid w:val="0030124B"/>
    <w:rsid w:val="003022AF"/>
    <w:rsid w:val="00313142"/>
    <w:rsid w:val="003135D3"/>
    <w:rsid w:val="00313649"/>
    <w:rsid w:val="00313D3A"/>
    <w:rsid w:val="003301F3"/>
    <w:rsid w:val="0033138A"/>
    <w:rsid w:val="0033159F"/>
    <w:rsid w:val="00341FC1"/>
    <w:rsid w:val="003438C0"/>
    <w:rsid w:val="00364973"/>
    <w:rsid w:val="0037040B"/>
    <w:rsid w:val="00380F5E"/>
    <w:rsid w:val="00381431"/>
    <w:rsid w:val="00383BD4"/>
    <w:rsid w:val="003854D6"/>
    <w:rsid w:val="00386006"/>
    <w:rsid w:val="003877A8"/>
    <w:rsid w:val="003921D8"/>
    <w:rsid w:val="00394C35"/>
    <w:rsid w:val="00394C8F"/>
    <w:rsid w:val="00395917"/>
    <w:rsid w:val="003A20E1"/>
    <w:rsid w:val="003A33A6"/>
    <w:rsid w:val="003B2193"/>
    <w:rsid w:val="003B70ED"/>
    <w:rsid w:val="003C1DC1"/>
    <w:rsid w:val="003D4959"/>
    <w:rsid w:val="003D7196"/>
    <w:rsid w:val="003E561B"/>
    <w:rsid w:val="004075A3"/>
    <w:rsid w:val="00407B71"/>
    <w:rsid w:val="00411931"/>
    <w:rsid w:val="00413ACE"/>
    <w:rsid w:val="0042224D"/>
    <w:rsid w:val="00422D54"/>
    <w:rsid w:val="00425061"/>
    <w:rsid w:val="00427D31"/>
    <w:rsid w:val="0043686A"/>
    <w:rsid w:val="00441069"/>
    <w:rsid w:val="00444636"/>
    <w:rsid w:val="00453869"/>
    <w:rsid w:val="00462BD3"/>
    <w:rsid w:val="00462C40"/>
    <w:rsid w:val="00463681"/>
    <w:rsid w:val="0047070E"/>
    <w:rsid w:val="004711EC"/>
    <w:rsid w:val="00471F08"/>
    <w:rsid w:val="00476975"/>
    <w:rsid w:val="004773B5"/>
    <w:rsid w:val="00480BC7"/>
    <w:rsid w:val="00482982"/>
    <w:rsid w:val="0048457B"/>
    <w:rsid w:val="004871AA"/>
    <w:rsid w:val="004937B8"/>
    <w:rsid w:val="004943E2"/>
    <w:rsid w:val="004A05F1"/>
    <w:rsid w:val="004A26F8"/>
    <w:rsid w:val="004A39B6"/>
    <w:rsid w:val="004B2999"/>
    <w:rsid w:val="004B3BBA"/>
    <w:rsid w:val="004B6A5C"/>
    <w:rsid w:val="004B79B7"/>
    <w:rsid w:val="004C5335"/>
    <w:rsid w:val="004C5E20"/>
    <w:rsid w:val="004E489B"/>
    <w:rsid w:val="004E78FD"/>
    <w:rsid w:val="004F0B14"/>
    <w:rsid w:val="004F7011"/>
    <w:rsid w:val="004F787C"/>
    <w:rsid w:val="005064B0"/>
    <w:rsid w:val="00511917"/>
    <w:rsid w:val="00515D9C"/>
    <w:rsid w:val="005160BF"/>
    <w:rsid w:val="005273D1"/>
    <w:rsid w:val="00530113"/>
    <w:rsid w:val="00530396"/>
    <w:rsid w:val="00531FBD"/>
    <w:rsid w:val="00532929"/>
    <w:rsid w:val="0053366A"/>
    <w:rsid w:val="005338EA"/>
    <w:rsid w:val="00535FAE"/>
    <w:rsid w:val="0054196E"/>
    <w:rsid w:val="00553B24"/>
    <w:rsid w:val="005705A8"/>
    <w:rsid w:val="0057516C"/>
    <w:rsid w:val="00576426"/>
    <w:rsid w:val="00587BF6"/>
    <w:rsid w:val="00595283"/>
    <w:rsid w:val="005956A5"/>
    <w:rsid w:val="0059603C"/>
    <w:rsid w:val="005A6574"/>
    <w:rsid w:val="005B37A7"/>
    <w:rsid w:val="005B5717"/>
    <w:rsid w:val="005C1E69"/>
    <w:rsid w:val="005C321D"/>
    <w:rsid w:val="005C4EA5"/>
    <w:rsid w:val="005C5FF3"/>
    <w:rsid w:val="005C7D32"/>
    <w:rsid w:val="005D1B8F"/>
    <w:rsid w:val="005E115F"/>
    <w:rsid w:val="005E125B"/>
    <w:rsid w:val="00611679"/>
    <w:rsid w:val="00613D7D"/>
    <w:rsid w:val="00616E29"/>
    <w:rsid w:val="0061738B"/>
    <w:rsid w:val="00617A1B"/>
    <w:rsid w:val="00632194"/>
    <w:rsid w:val="0063238E"/>
    <w:rsid w:val="00632423"/>
    <w:rsid w:val="006427F4"/>
    <w:rsid w:val="0064644A"/>
    <w:rsid w:val="0065516C"/>
    <w:rsid w:val="006564DB"/>
    <w:rsid w:val="00660EE3"/>
    <w:rsid w:val="00670060"/>
    <w:rsid w:val="00676B57"/>
    <w:rsid w:val="00680230"/>
    <w:rsid w:val="0068659C"/>
    <w:rsid w:val="0068662D"/>
    <w:rsid w:val="00687D01"/>
    <w:rsid w:val="00695202"/>
    <w:rsid w:val="006A451F"/>
    <w:rsid w:val="006B3D5A"/>
    <w:rsid w:val="006C075F"/>
    <w:rsid w:val="006C548B"/>
    <w:rsid w:val="006D14A2"/>
    <w:rsid w:val="006E3E64"/>
    <w:rsid w:val="006E499A"/>
    <w:rsid w:val="006F5F5A"/>
    <w:rsid w:val="00710B32"/>
    <w:rsid w:val="007120F8"/>
    <w:rsid w:val="007219F0"/>
    <w:rsid w:val="007275E7"/>
    <w:rsid w:val="00740094"/>
    <w:rsid w:val="007572F5"/>
    <w:rsid w:val="00767838"/>
    <w:rsid w:val="00770A01"/>
    <w:rsid w:val="00770D62"/>
    <w:rsid w:val="007730B1"/>
    <w:rsid w:val="00775374"/>
    <w:rsid w:val="007814FE"/>
    <w:rsid w:val="00782222"/>
    <w:rsid w:val="00792911"/>
    <w:rsid w:val="007936ED"/>
    <w:rsid w:val="00797A5C"/>
    <w:rsid w:val="007A0E26"/>
    <w:rsid w:val="007A1986"/>
    <w:rsid w:val="007A6CBE"/>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01B6"/>
    <w:rsid w:val="00827C77"/>
    <w:rsid w:val="00827EF4"/>
    <w:rsid w:val="008429EB"/>
    <w:rsid w:val="008438D7"/>
    <w:rsid w:val="00853B7D"/>
    <w:rsid w:val="00860E5A"/>
    <w:rsid w:val="0086365D"/>
    <w:rsid w:val="00865C9A"/>
    <w:rsid w:val="00867AB6"/>
    <w:rsid w:val="00875FAD"/>
    <w:rsid w:val="00881A75"/>
    <w:rsid w:val="00883094"/>
    <w:rsid w:val="0088536F"/>
    <w:rsid w:val="008867B2"/>
    <w:rsid w:val="008A26EE"/>
    <w:rsid w:val="008A46CA"/>
    <w:rsid w:val="008B0185"/>
    <w:rsid w:val="008B3F93"/>
    <w:rsid w:val="008B5EB7"/>
    <w:rsid w:val="008B627C"/>
    <w:rsid w:val="008B6AD3"/>
    <w:rsid w:val="008B7F90"/>
    <w:rsid w:val="008C13B2"/>
    <w:rsid w:val="008C5055"/>
    <w:rsid w:val="008D1A9B"/>
    <w:rsid w:val="008E1F74"/>
    <w:rsid w:val="008E20E4"/>
    <w:rsid w:val="008E68BE"/>
    <w:rsid w:val="008F5F42"/>
    <w:rsid w:val="00910044"/>
    <w:rsid w:val="00911FEA"/>
    <w:rsid w:val="009122B1"/>
    <w:rsid w:val="00913129"/>
    <w:rsid w:val="00913C88"/>
    <w:rsid w:val="00917C70"/>
    <w:rsid w:val="009228DF"/>
    <w:rsid w:val="00923CCF"/>
    <w:rsid w:val="0092448E"/>
    <w:rsid w:val="00924E84"/>
    <w:rsid w:val="009304B9"/>
    <w:rsid w:val="009327B5"/>
    <w:rsid w:val="00932E19"/>
    <w:rsid w:val="00944476"/>
    <w:rsid w:val="00944DEC"/>
    <w:rsid w:val="00947FCC"/>
    <w:rsid w:val="00963034"/>
    <w:rsid w:val="0096750E"/>
    <w:rsid w:val="00971F30"/>
    <w:rsid w:val="00981CD5"/>
    <w:rsid w:val="00981F32"/>
    <w:rsid w:val="00982816"/>
    <w:rsid w:val="00985A10"/>
    <w:rsid w:val="00985BD0"/>
    <w:rsid w:val="009875EE"/>
    <w:rsid w:val="00994B7C"/>
    <w:rsid w:val="009A1F78"/>
    <w:rsid w:val="009B0CD9"/>
    <w:rsid w:val="009B19BC"/>
    <w:rsid w:val="009B1C66"/>
    <w:rsid w:val="009B40DE"/>
    <w:rsid w:val="009C11C2"/>
    <w:rsid w:val="009C3E66"/>
    <w:rsid w:val="009C5CAF"/>
    <w:rsid w:val="009C5E98"/>
    <w:rsid w:val="009D59A7"/>
    <w:rsid w:val="009D7C81"/>
    <w:rsid w:val="009E30CD"/>
    <w:rsid w:val="009F3E98"/>
    <w:rsid w:val="009F44E3"/>
    <w:rsid w:val="00A03A55"/>
    <w:rsid w:val="00A061D7"/>
    <w:rsid w:val="00A1281C"/>
    <w:rsid w:val="00A23BAA"/>
    <w:rsid w:val="00A2709B"/>
    <w:rsid w:val="00A27909"/>
    <w:rsid w:val="00A30E81"/>
    <w:rsid w:val="00A310B3"/>
    <w:rsid w:val="00A34804"/>
    <w:rsid w:val="00A37F30"/>
    <w:rsid w:val="00A44B61"/>
    <w:rsid w:val="00A51912"/>
    <w:rsid w:val="00A62775"/>
    <w:rsid w:val="00A659EB"/>
    <w:rsid w:val="00A67B50"/>
    <w:rsid w:val="00A8061E"/>
    <w:rsid w:val="00A868C8"/>
    <w:rsid w:val="00A86F70"/>
    <w:rsid w:val="00A9076E"/>
    <w:rsid w:val="00A912A8"/>
    <w:rsid w:val="00A941CF"/>
    <w:rsid w:val="00AB4898"/>
    <w:rsid w:val="00AC1056"/>
    <w:rsid w:val="00AC53B4"/>
    <w:rsid w:val="00AC74BE"/>
    <w:rsid w:val="00AD19FA"/>
    <w:rsid w:val="00AD3B2E"/>
    <w:rsid w:val="00AE2601"/>
    <w:rsid w:val="00AF23A4"/>
    <w:rsid w:val="00AF5AC4"/>
    <w:rsid w:val="00B068C4"/>
    <w:rsid w:val="00B076EE"/>
    <w:rsid w:val="00B07FAC"/>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0423"/>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3C34"/>
    <w:rsid w:val="00BE735C"/>
    <w:rsid w:val="00BF2541"/>
    <w:rsid w:val="00BF39F0"/>
    <w:rsid w:val="00BF4389"/>
    <w:rsid w:val="00C0098F"/>
    <w:rsid w:val="00C019E5"/>
    <w:rsid w:val="00C06218"/>
    <w:rsid w:val="00C11FDF"/>
    <w:rsid w:val="00C1653C"/>
    <w:rsid w:val="00C344E9"/>
    <w:rsid w:val="00C40151"/>
    <w:rsid w:val="00C45960"/>
    <w:rsid w:val="00C45F81"/>
    <w:rsid w:val="00C571B7"/>
    <w:rsid w:val="00C572C4"/>
    <w:rsid w:val="00C67FC8"/>
    <w:rsid w:val="00C731BB"/>
    <w:rsid w:val="00C73CDB"/>
    <w:rsid w:val="00C83E9C"/>
    <w:rsid w:val="00C85FD0"/>
    <w:rsid w:val="00C8752E"/>
    <w:rsid w:val="00C921A2"/>
    <w:rsid w:val="00CA151C"/>
    <w:rsid w:val="00CA1789"/>
    <w:rsid w:val="00CB1900"/>
    <w:rsid w:val="00CB419B"/>
    <w:rsid w:val="00CB43C1"/>
    <w:rsid w:val="00CB4DB6"/>
    <w:rsid w:val="00CC0593"/>
    <w:rsid w:val="00CC1067"/>
    <w:rsid w:val="00CC237C"/>
    <w:rsid w:val="00CC7B4F"/>
    <w:rsid w:val="00CD077D"/>
    <w:rsid w:val="00CD3C93"/>
    <w:rsid w:val="00CE2EC3"/>
    <w:rsid w:val="00CE4CD2"/>
    <w:rsid w:val="00CE5183"/>
    <w:rsid w:val="00CF7320"/>
    <w:rsid w:val="00D00358"/>
    <w:rsid w:val="00D12678"/>
    <w:rsid w:val="00D12FC8"/>
    <w:rsid w:val="00D13E83"/>
    <w:rsid w:val="00D16BE0"/>
    <w:rsid w:val="00D21CE1"/>
    <w:rsid w:val="00D22606"/>
    <w:rsid w:val="00D27ED9"/>
    <w:rsid w:val="00D32E76"/>
    <w:rsid w:val="00D44DD2"/>
    <w:rsid w:val="00D50A5D"/>
    <w:rsid w:val="00D71146"/>
    <w:rsid w:val="00D73323"/>
    <w:rsid w:val="00D74933"/>
    <w:rsid w:val="00D75471"/>
    <w:rsid w:val="00D80C01"/>
    <w:rsid w:val="00D86B50"/>
    <w:rsid w:val="00D8752E"/>
    <w:rsid w:val="00D90636"/>
    <w:rsid w:val="00DA5AA6"/>
    <w:rsid w:val="00DB4D6B"/>
    <w:rsid w:val="00DB51B7"/>
    <w:rsid w:val="00DC2302"/>
    <w:rsid w:val="00DC30CD"/>
    <w:rsid w:val="00DC56E5"/>
    <w:rsid w:val="00DD552B"/>
    <w:rsid w:val="00DE50C1"/>
    <w:rsid w:val="00DF0EA5"/>
    <w:rsid w:val="00E00DAC"/>
    <w:rsid w:val="00E04378"/>
    <w:rsid w:val="00E07D81"/>
    <w:rsid w:val="00E135EF"/>
    <w:rsid w:val="00E138E0"/>
    <w:rsid w:val="00E16D00"/>
    <w:rsid w:val="00E3132E"/>
    <w:rsid w:val="00E36EA0"/>
    <w:rsid w:val="00E41A56"/>
    <w:rsid w:val="00E54D59"/>
    <w:rsid w:val="00E61B77"/>
    <w:rsid w:val="00E61F30"/>
    <w:rsid w:val="00E657E1"/>
    <w:rsid w:val="00E6585A"/>
    <w:rsid w:val="00E66023"/>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72C4"/>
    <w:rsid w:val="00EB66B8"/>
    <w:rsid w:val="00EC3B36"/>
    <w:rsid w:val="00EC40AD"/>
    <w:rsid w:val="00EC62F0"/>
    <w:rsid w:val="00ED0C3B"/>
    <w:rsid w:val="00ED72D3"/>
    <w:rsid w:val="00EE2D75"/>
    <w:rsid w:val="00EF29AB"/>
    <w:rsid w:val="00EF56AF"/>
    <w:rsid w:val="00EF7876"/>
    <w:rsid w:val="00F02493"/>
    <w:rsid w:val="00F02C40"/>
    <w:rsid w:val="00F04215"/>
    <w:rsid w:val="00F053B1"/>
    <w:rsid w:val="00F1048E"/>
    <w:rsid w:val="00F10D30"/>
    <w:rsid w:val="00F13F1A"/>
    <w:rsid w:val="00F140F1"/>
    <w:rsid w:val="00F1458A"/>
    <w:rsid w:val="00F24917"/>
    <w:rsid w:val="00F30D40"/>
    <w:rsid w:val="00F368D2"/>
    <w:rsid w:val="00F410DF"/>
    <w:rsid w:val="00F43934"/>
    <w:rsid w:val="00F458DF"/>
    <w:rsid w:val="00F5175F"/>
    <w:rsid w:val="00F520A0"/>
    <w:rsid w:val="00F56A41"/>
    <w:rsid w:val="00F72291"/>
    <w:rsid w:val="00F75531"/>
    <w:rsid w:val="00F8225E"/>
    <w:rsid w:val="00F86418"/>
    <w:rsid w:val="00F9297B"/>
    <w:rsid w:val="00F965D8"/>
    <w:rsid w:val="00F96B42"/>
    <w:rsid w:val="00FA3A7B"/>
    <w:rsid w:val="00FA6611"/>
    <w:rsid w:val="00FB0876"/>
    <w:rsid w:val="00FB524E"/>
    <w:rsid w:val="00FB7783"/>
    <w:rsid w:val="00FD350A"/>
    <w:rsid w:val="00FD3A0D"/>
    <w:rsid w:val="00FE38CB"/>
    <w:rsid w:val="00FE3AAF"/>
    <w:rsid w:val="00FE4CFF"/>
    <w:rsid w:val="00FF0D8D"/>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32851"/>
  <w15:docId w15:val="{0F25530D-5B8C-4E4A-8694-2ADD770E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7F30"/>
  </w:style>
  <w:style w:type="paragraph" w:styleId="10">
    <w:name w:val="heading 1"/>
    <w:basedOn w:val="a0"/>
    <w:next w:val="a0"/>
    <w:link w:val="11"/>
    <w:uiPriority w:val="99"/>
    <w:qFormat/>
    <w:rsid w:val="00F96B42"/>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sid w:val="00F96B42"/>
    <w:rPr>
      <w:sz w:val="28"/>
    </w:rPr>
  </w:style>
  <w:style w:type="paragraph" w:styleId="a5">
    <w:name w:val="Body Text Indent"/>
    <w:aliases w:val="Основной текст 1"/>
    <w:basedOn w:val="a0"/>
    <w:link w:val="13"/>
    <w:uiPriority w:val="99"/>
    <w:rsid w:val="00F96B42"/>
    <w:pPr>
      <w:ind w:firstLine="709"/>
      <w:jc w:val="both"/>
    </w:pPr>
    <w:rPr>
      <w:sz w:val="28"/>
    </w:rPr>
  </w:style>
  <w:style w:type="paragraph" w:customStyle="1" w:styleId="Postan">
    <w:name w:val="Postan"/>
    <w:basedOn w:val="a0"/>
    <w:uiPriority w:val="99"/>
    <w:rsid w:val="00F96B42"/>
    <w:pPr>
      <w:jc w:val="center"/>
    </w:pPr>
    <w:rPr>
      <w:sz w:val="28"/>
    </w:rPr>
  </w:style>
  <w:style w:type="paragraph" w:styleId="a6">
    <w:name w:val="footer"/>
    <w:basedOn w:val="a0"/>
    <w:link w:val="a7"/>
    <w:uiPriority w:val="99"/>
    <w:rsid w:val="00F96B42"/>
    <w:pPr>
      <w:tabs>
        <w:tab w:val="center" w:pos="4153"/>
        <w:tab w:val="right" w:pos="8306"/>
      </w:tabs>
    </w:pPr>
  </w:style>
  <w:style w:type="paragraph" w:styleId="a8">
    <w:name w:val="header"/>
    <w:basedOn w:val="a0"/>
    <w:link w:val="a9"/>
    <w:uiPriority w:val="99"/>
    <w:rsid w:val="00F96B42"/>
    <w:pPr>
      <w:tabs>
        <w:tab w:val="center" w:pos="4153"/>
        <w:tab w:val="right" w:pos="8306"/>
      </w:tabs>
    </w:pPr>
  </w:style>
  <w:style w:type="character" w:styleId="aa">
    <w:name w:val="page number"/>
    <w:basedOn w:val="a1"/>
    <w:uiPriority w:val="99"/>
    <w:rsid w:val="00F96B42"/>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eastAsia="en-US"/>
    </w:rPr>
  </w:style>
  <w:style w:type="character" w:customStyle="1" w:styleId="Heading5Char1">
    <w:name w:val="Heading 5 Char1"/>
    <w:locked/>
    <w:rsid w:val="005956A5"/>
    <w:rPr>
      <w:rFonts w:ascii="Calibri" w:hAnsi="Calibri" w:cs="Times New Roman"/>
      <w:sz w:val="26"/>
      <w:lang w:eastAsia="en-US"/>
    </w:rPr>
  </w:style>
  <w:style w:type="character" w:customStyle="1" w:styleId="Heading6Char1">
    <w:name w:val="Heading 6 Char1"/>
    <w:locked/>
    <w:rsid w:val="005956A5"/>
    <w:rPr>
      <w:rFonts w:ascii="Arial" w:hAnsi="Arial" w:cs="Times New Roman"/>
      <w:i/>
      <w:sz w:val="22"/>
      <w:lang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eastAsia="en-US"/>
    </w:rPr>
  </w:style>
  <w:style w:type="character" w:customStyle="1" w:styleId="280">
    <w:name w:val="Знак Знак28"/>
    <w:uiPriority w:val="99"/>
    <w:locked/>
    <w:rsid w:val="005956A5"/>
    <w:rPr>
      <w:rFonts w:ascii="Consolas" w:hAnsi="Consolas"/>
      <w:sz w:val="21"/>
      <w:lang w:eastAsia="en-US"/>
    </w:rPr>
  </w:style>
  <w:style w:type="character" w:customStyle="1" w:styleId="1100">
    <w:name w:val="Знак Знак110"/>
    <w:uiPriority w:val="99"/>
    <w:locked/>
    <w:rsid w:val="005956A5"/>
    <w:rPr>
      <w:rFonts w:ascii="Calibri" w:hAnsi="Calibri"/>
      <w:b/>
      <w:lang w:eastAsia="en-US"/>
    </w:rPr>
  </w:style>
  <w:style w:type="character" w:customStyle="1" w:styleId="270">
    <w:name w:val="Знак Знак27"/>
    <w:uiPriority w:val="99"/>
    <w:locked/>
    <w:rsid w:val="005956A5"/>
    <w:rPr>
      <w:rFonts w:ascii="Tahoma" w:hAnsi="Tahoma"/>
      <w:sz w:val="16"/>
      <w:lang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eastAsia="en-US"/>
    </w:rPr>
  </w:style>
  <w:style w:type="character" w:customStyle="1" w:styleId="212a">
    <w:name w:val="Знак Знак212"/>
    <w:uiPriority w:val="99"/>
    <w:locked/>
    <w:rsid w:val="005956A5"/>
    <w:rPr>
      <w:rFonts w:ascii="Consolas" w:hAnsi="Consolas"/>
      <w:sz w:val="21"/>
      <w:lang w:eastAsia="en-US"/>
    </w:rPr>
  </w:style>
  <w:style w:type="character" w:customStyle="1" w:styleId="1160">
    <w:name w:val="Знак Знак116"/>
    <w:uiPriority w:val="99"/>
    <w:locked/>
    <w:rsid w:val="005956A5"/>
    <w:rPr>
      <w:rFonts w:ascii="Calibri" w:hAnsi="Calibri"/>
      <w:b/>
      <w:lang w:eastAsia="en-US"/>
    </w:rPr>
  </w:style>
  <w:style w:type="character" w:customStyle="1" w:styleId="300">
    <w:name w:val="Знак Знак30"/>
    <w:uiPriority w:val="99"/>
    <w:locked/>
    <w:rsid w:val="005956A5"/>
    <w:rPr>
      <w:rFonts w:ascii="Tahoma" w:hAnsi="Tahoma"/>
      <w:sz w:val="16"/>
      <w:lang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eastAsia="en-US"/>
    </w:rPr>
  </w:style>
  <w:style w:type="character" w:customStyle="1" w:styleId="2140">
    <w:name w:val="Знак Знак214"/>
    <w:uiPriority w:val="99"/>
    <w:locked/>
    <w:rsid w:val="005956A5"/>
    <w:rPr>
      <w:rFonts w:ascii="Consolas" w:hAnsi="Consolas"/>
      <w:sz w:val="21"/>
      <w:lang w:eastAsia="en-US"/>
    </w:rPr>
  </w:style>
  <w:style w:type="character" w:customStyle="1" w:styleId="1180">
    <w:name w:val="Знак Знак118"/>
    <w:uiPriority w:val="99"/>
    <w:locked/>
    <w:rsid w:val="005956A5"/>
    <w:rPr>
      <w:rFonts w:ascii="Calibri" w:hAnsi="Calibri"/>
      <w:b/>
      <w:lang w:eastAsia="en-US"/>
    </w:rPr>
  </w:style>
  <w:style w:type="character" w:customStyle="1" w:styleId="370">
    <w:name w:val="Знак Знак37"/>
    <w:uiPriority w:val="99"/>
    <w:locked/>
    <w:rsid w:val="005956A5"/>
    <w:rPr>
      <w:rFonts w:ascii="Tahoma" w:hAnsi="Tahoma"/>
      <w:sz w:val="16"/>
      <w:lang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eastAsia="en-US"/>
    </w:rPr>
  </w:style>
  <w:style w:type="character" w:customStyle="1" w:styleId="2160">
    <w:name w:val="Знак Знак216"/>
    <w:uiPriority w:val="99"/>
    <w:locked/>
    <w:rsid w:val="005956A5"/>
    <w:rPr>
      <w:rFonts w:ascii="Consolas" w:hAnsi="Consolas"/>
      <w:sz w:val="21"/>
      <w:lang w:eastAsia="en-US"/>
    </w:rPr>
  </w:style>
  <w:style w:type="character" w:customStyle="1" w:styleId="1200">
    <w:name w:val="Знак Знак120"/>
    <w:uiPriority w:val="99"/>
    <w:locked/>
    <w:rsid w:val="005956A5"/>
    <w:rPr>
      <w:rFonts w:ascii="Calibri" w:hAnsi="Calibri"/>
      <w:b/>
      <w:lang w:eastAsia="en-US"/>
    </w:rPr>
  </w:style>
  <w:style w:type="character" w:customStyle="1" w:styleId="390">
    <w:name w:val="Знак Знак39"/>
    <w:uiPriority w:val="99"/>
    <w:locked/>
    <w:rsid w:val="005956A5"/>
    <w:rPr>
      <w:rFonts w:ascii="Tahoma" w:hAnsi="Tahoma"/>
      <w:sz w:val="16"/>
      <w:lang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eastAsia="en-US"/>
    </w:rPr>
  </w:style>
  <w:style w:type="character" w:customStyle="1" w:styleId="2180">
    <w:name w:val="Знак Знак218"/>
    <w:uiPriority w:val="99"/>
    <w:locked/>
    <w:rsid w:val="005956A5"/>
    <w:rPr>
      <w:rFonts w:ascii="Consolas" w:hAnsi="Consolas"/>
      <w:sz w:val="21"/>
      <w:lang w:eastAsia="en-US"/>
    </w:rPr>
  </w:style>
  <w:style w:type="character" w:customStyle="1" w:styleId="1280">
    <w:name w:val="Знак Знак128"/>
    <w:uiPriority w:val="99"/>
    <w:locked/>
    <w:rsid w:val="005956A5"/>
    <w:rPr>
      <w:rFonts w:ascii="Calibri" w:hAnsi="Calibri"/>
      <w:b/>
      <w:lang w:eastAsia="en-US"/>
    </w:rPr>
  </w:style>
  <w:style w:type="character" w:customStyle="1" w:styleId="400">
    <w:name w:val="Знак Знак40"/>
    <w:uiPriority w:val="99"/>
    <w:locked/>
    <w:rsid w:val="005956A5"/>
    <w:rPr>
      <w:rFonts w:ascii="Tahoma" w:hAnsi="Tahoma"/>
      <w:sz w:val="16"/>
      <w:lang w:eastAsia="en-US"/>
    </w:rPr>
  </w:style>
  <w:style w:type="character" w:customStyle="1" w:styleId="177">
    <w:name w:val="Знак Знак177"/>
    <w:uiPriority w:val="99"/>
    <w:locked/>
    <w:rsid w:val="005956A5"/>
    <w:rPr>
      <w:rFonts w:ascii="Arial" w:eastAsia="Batang" w:hAnsi="Arial"/>
      <w:color w:val="000000"/>
      <w:lang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eastAsia="en-US"/>
    </w:rPr>
  </w:style>
  <w:style w:type="character" w:customStyle="1" w:styleId="2170">
    <w:name w:val="Знак Знак217"/>
    <w:uiPriority w:val="99"/>
    <w:locked/>
    <w:rsid w:val="005956A5"/>
    <w:rPr>
      <w:rFonts w:ascii="Consolas" w:hAnsi="Consolas"/>
      <w:sz w:val="21"/>
      <w:lang w:eastAsia="en-US"/>
    </w:rPr>
  </w:style>
  <w:style w:type="character" w:customStyle="1" w:styleId="1300">
    <w:name w:val="Знак Знак130"/>
    <w:uiPriority w:val="99"/>
    <w:locked/>
    <w:rsid w:val="005956A5"/>
    <w:rPr>
      <w:rFonts w:ascii="Calibri" w:hAnsi="Calibri"/>
      <w:b/>
      <w:lang w:eastAsia="en-US"/>
    </w:rPr>
  </w:style>
  <w:style w:type="character" w:customStyle="1" w:styleId="490">
    <w:name w:val="Знак Знак49"/>
    <w:uiPriority w:val="99"/>
    <w:locked/>
    <w:rsid w:val="005956A5"/>
    <w:rPr>
      <w:rFonts w:ascii="Tahoma" w:hAnsi="Tahoma"/>
      <w:sz w:val="16"/>
      <w:lang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eastAsia="en-US"/>
    </w:rPr>
  </w:style>
  <w:style w:type="character" w:customStyle="1" w:styleId="2611">
    <w:name w:val="Знак Знак2611"/>
    <w:semiHidden/>
    <w:locked/>
    <w:rsid w:val="005956A5"/>
    <w:rPr>
      <w:rFonts w:ascii="Calibri" w:hAnsi="Calibri"/>
      <w:sz w:val="28"/>
      <w:lang w:eastAsia="en-US"/>
    </w:rPr>
  </w:style>
  <w:style w:type="character" w:customStyle="1" w:styleId="258">
    <w:name w:val="Знак Знак258"/>
    <w:semiHidden/>
    <w:locked/>
    <w:rsid w:val="005956A5"/>
    <w:rPr>
      <w:rFonts w:ascii="Calibri" w:hAnsi="Calibri"/>
      <w:sz w:val="26"/>
      <w:lang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eastAsia="en-US"/>
    </w:rPr>
  </w:style>
  <w:style w:type="character" w:customStyle="1" w:styleId="611">
    <w:name w:val="Знак Знак611"/>
    <w:locked/>
    <w:rsid w:val="005956A5"/>
    <w:rPr>
      <w:rFonts w:ascii="Consolas" w:hAnsi="Consolas"/>
      <w:sz w:val="21"/>
      <w:lang w:eastAsia="en-US"/>
    </w:rPr>
  </w:style>
  <w:style w:type="character" w:customStyle="1" w:styleId="511">
    <w:name w:val="Знак Знак511"/>
    <w:locked/>
    <w:rsid w:val="005956A5"/>
    <w:rPr>
      <w:rFonts w:ascii="Calibri" w:hAnsi="Calibri"/>
      <w:b/>
      <w:lang w:eastAsia="en-US"/>
    </w:rPr>
  </w:style>
  <w:style w:type="character" w:customStyle="1" w:styleId="4119">
    <w:name w:val="Знак Знак411"/>
    <w:locked/>
    <w:rsid w:val="005956A5"/>
    <w:rPr>
      <w:rFonts w:ascii="Tahoma" w:hAnsi="Tahoma"/>
      <w:sz w:val="16"/>
      <w:lang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eastAsia="en-US"/>
    </w:rPr>
  </w:style>
  <w:style w:type="character" w:customStyle="1" w:styleId="235">
    <w:name w:val="Знак Знак235"/>
    <w:semiHidden/>
    <w:locked/>
    <w:rsid w:val="005956A5"/>
    <w:rPr>
      <w:rFonts w:ascii="Calibri" w:hAnsi="Calibri"/>
      <w:sz w:val="28"/>
      <w:lang w:eastAsia="en-US"/>
    </w:rPr>
  </w:style>
  <w:style w:type="character" w:customStyle="1" w:styleId="2250">
    <w:name w:val="Знак Знак225"/>
    <w:semiHidden/>
    <w:locked/>
    <w:rsid w:val="005956A5"/>
    <w:rPr>
      <w:rFonts w:ascii="Calibri" w:hAnsi="Calibri"/>
      <w:sz w:val="26"/>
      <w:lang w:eastAsia="en-US"/>
    </w:rPr>
  </w:style>
  <w:style w:type="character" w:customStyle="1" w:styleId="204">
    <w:name w:val="Знак Знак204"/>
    <w:semiHidden/>
    <w:locked/>
    <w:rsid w:val="005956A5"/>
    <w:rPr>
      <w:rFonts w:ascii="Arial" w:hAnsi="Arial"/>
      <w:i/>
      <w:sz w:val="22"/>
      <w:lang w:eastAsia="en-US"/>
    </w:rPr>
  </w:style>
  <w:style w:type="character" w:customStyle="1" w:styleId="195">
    <w:name w:val="Знак Знак195"/>
    <w:semiHidden/>
    <w:locked/>
    <w:rsid w:val="005956A5"/>
    <w:rPr>
      <w:rFonts w:ascii="Arial" w:hAnsi="Arial"/>
      <w:i/>
      <w:sz w:val="22"/>
      <w:lang w:eastAsia="en-US"/>
    </w:rPr>
  </w:style>
  <w:style w:type="character" w:customStyle="1" w:styleId="185">
    <w:name w:val="Знак Знак185"/>
    <w:semiHidden/>
    <w:locked/>
    <w:rsid w:val="005956A5"/>
    <w:rPr>
      <w:rFonts w:ascii="Arial" w:hAnsi="Arial"/>
      <w:i/>
      <w:sz w:val="22"/>
      <w:lang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eastAsia="en-US"/>
    </w:rPr>
  </w:style>
  <w:style w:type="character" w:customStyle="1" w:styleId="2612">
    <w:name w:val="Знак Знак2612"/>
    <w:semiHidden/>
    <w:locked/>
    <w:rsid w:val="005956A5"/>
    <w:rPr>
      <w:rFonts w:ascii="Calibri" w:hAnsi="Calibri"/>
      <w:sz w:val="28"/>
      <w:lang w:eastAsia="en-US"/>
    </w:rPr>
  </w:style>
  <w:style w:type="character" w:customStyle="1" w:styleId="259">
    <w:name w:val="Знак Знак259"/>
    <w:semiHidden/>
    <w:locked/>
    <w:rsid w:val="005956A5"/>
    <w:rPr>
      <w:rFonts w:ascii="Calibri" w:hAnsi="Calibri"/>
      <w:sz w:val="26"/>
      <w:lang w:eastAsia="en-US"/>
    </w:rPr>
  </w:style>
  <w:style w:type="character" w:customStyle="1" w:styleId="246">
    <w:name w:val="Знак Знак246"/>
    <w:semiHidden/>
    <w:locked/>
    <w:rsid w:val="005956A5"/>
    <w:rPr>
      <w:rFonts w:ascii="Arial" w:hAnsi="Arial"/>
      <w:i/>
      <w:sz w:val="22"/>
      <w:lang w:eastAsia="en-US"/>
    </w:rPr>
  </w:style>
  <w:style w:type="character" w:customStyle="1" w:styleId="236">
    <w:name w:val="Знак Знак236"/>
    <w:semiHidden/>
    <w:locked/>
    <w:rsid w:val="005956A5"/>
    <w:rPr>
      <w:rFonts w:ascii="Arial" w:hAnsi="Arial"/>
      <w:i/>
      <w:sz w:val="22"/>
      <w:lang w:eastAsia="en-US"/>
    </w:rPr>
  </w:style>
  <w:style w:type="character" w:customStyle="1" w:styleId="2260">
    <w:name w:val="Знак Знак226"/>
    <w:semiHidden/>
    <w:locked/>
    <w:rsid w:val="005956A5"/>
    <w:rPr>
      <w:rFonts w:ascii="Arial" w:hAnsi="Arial"/>
      <w:i/>
      <w:sz w:val="22"/>
      <w:lang w:eastAsia="en-US"/>
    </w:rPr>
  </w:style>
  <w:style w:type="character" w:customStyle="1" w:styleId="21100">
    <w:name w:val="Знак Знак2110"/>
    <w:semiHidden/>
    <w:locked/>
    <w:rsid w:val="005956A5"/>
    <w:rPr>
      <w:rFonts w:ascii="Arial" w:hAnsi="Arial"/>
      <w:i/>
      <w:sz w:val="22"/>
      <w:lang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eastAsia="en-US"/>
    </w:rPr>
  </w:style>
  <w:style w:type="character" w:customStyle="1" w:styleId="612">
    <w:name w:val="Знак Знак612"/>
    <w:locked/>
    <w:rsid w:val="005956A5"/>
    <w:rPr>
      <w:rFonts w:ascii="Consolas" w:hAnsi="Consolas"/>
      <w:sz w:val="21"/>
      <w:lang w:eastAsia="en-US"/>
    </w:rPr>
  </w:style>
  <w:style w:type="character" w:customStyle="1" w:styleId="512">
    <w:name w:val="Знак Знак512"/>
    <w:locked/>
    <w:rsid w:val="005956A5"/>
    <w:rPr>
      <w:rFonts w:ascii="Calibri" w:hAnsi="Calibri"/>
      <w:b/>
      <w:lang w:eastAsia="en-US"/>
    </w:rPr>
  </w:style>
  <w:style w:type="character" w:customStyle="1" w:styleId="4125">
    <w:name w:val="Знак Знак412"/>
    <w:locked/>
    <w:rsid w:val="005956A5"/>
    <w:rPr>
      <w:rFonts w:ascii="Tahoma" w:hAnsi="Tahoma"/>
      <w:sz w:val="16"/>
      <w:lang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eastAsia="en-US"/>
    </w:rPr>
  </w:style>
  <w:style w:type="character" w:customStyle="1" w:styleId="613">
    <w:name w:val="Знак Знак613"/>
    <w:locked/>
    <w:rsid w:val="005956A5"/>
    <w:rPr>
      <w:rFonts w:ascii="Consolas" w:hAnsi="Consolas"/>
      <w:sz w:val="21"/>
      <w:lang w:eastAsia="en-US"/>
    </w:rPr>
  </w:style>
  <w:style w:type="character" w:customStyle="1" w:styleId="513">
    <w:name w:val="Знак Знак513"/>
    <w:locked/>
    <w:rsid w:val="005956A5"/>
    <w:rPr>
      <w:rFonts w:ascii="Calibri" w:hAnsi="Calibri"/>
      <w:b/>
      <w:lang w:eastAsia="en-US"/>
    </w:rPr>
  </w:style>
  <w:style w:type="character" w:customStyle="1" w:styleId="4131">
    <w:name w:val="Знак Знак413"/>
    <w:locked/>
    <w:rsid w:val="005956A5"/>
    <w:rPr>
      <w:rFonts w:ascii="Tahoma" w:hAnsi="Tahoma"/>
      <w:sz w:val="16"/>
      <w:lang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eastAsia="en-US"/>
    </w:rPr>
  </w:style>
  <w:style w:type="character" w:customStyle="1" w:styleId="2613">
    <w:name w:val="Знак Знак2613"/>
    <w:semiHidden/>
    <w:locked/>
    <w:rsid w:val="005956A5"/>
    <w:rPr>
      <w:rFonts w:ascii="Calibri" w:hAnsi="Calibri"/>
      <w:sz w:val="28"/>
      <w:lang w:eastAsia="en-US"/>
    </w:rPr>
  </w:style>
  <w:style w:type="character" w:customStyle="1" w:styleId="25100">
    <w:name w:val="Знак Знак2510"/>
    <w:semiHidden/>
    <w:locked/>
    <w:rsid w:val="005956A5"/>
    <w:rPr>
      <w:rFonts w:ascii="Calibri" w:hAnsi="Calibri"/>
      <w:sz w:val="26"/>
      <w:lang w:eastAsia="en-US"/>
    </w:rPr>
  </w:style>
  <w:style w:type="character" w:customStyle="1" w:styleId="247">
    <w:name w:val="Знак Знак247"/>
    <w:semiHidden/>
    <w:locked/>
    <w:rsid w:val="005956A5"/>
    <w:rPr>
      <w:rFonts w:ascii="Arial" w:hAnsi="Arial"/>
      <w:i/>
      <w:sz w:val="22"/>
      <w:lang w:eastAsia="en-US"/>
    </w:rPr>
  </w:style>
  <w:style w:type="character" w:customStyle="1" w:styleId="237">
    <w:name w:val="Знак Знак237"/>
    <w:semiHidden/>
    <w:locked/>
    <w:rsid w:val="005956A5"/>
    <w:rPr>
      <w:rFonts w:ascii="Arial" w:hAnsi="Arial"/>
      <w:i/>
      <w:sz w:val="22"/>
      <w:lang w:eastAsia="en-US"/>
    </w:rPr>
  </w:style>
  <w:style w:type="character" w:customStyle="1" w:styleId="229">
    <w:name w:val="Знак Знак229"/>
    <w:semiHidden/>
    <w:locked/>
    <w:rsid w:val="005956A5"/>
    <w:rPr>
      <w:rFonts w:ascii="Arial" w:hAnsi="Arial"/>
      <w:i/>
      <w:sz w:val="22"/>
      <w:lang w:eastAsia="en-US"/>
    </w:rPr>
  </w:style>
  <w:style w:type="character" w:customStyle="1" w:styleId="21113">
    <w:name w:val="Знак Знак2111"/>
    <w:semiHidden/>
    <w:locked/>
    <w:rsid w:val="005956A5"/>
    <w:rPr>
      <w:rFonts w:ascii="Arial" w:hAnsi="Arial"/>
      <w:i/>
      <w:sz w:val="22"/>
      <w:lang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eastAsia="en-US"/>
    </w:rPr>
  </w:style>
  <w:style w:type="character" w:customStyle="1" w:styleId="614">
    <w:name w:val="Знак Знак614"/>
    <w:locked/>
    <w:rsid w:val="005956A5"/>
    <w:rPr>
      <w:rFonts w:ascii="Consolas" w:hAnsi="Consolas"/>
      <w:sz w:val="21"/>
      <w:lang w:eastAsia="en-US"/>
    </w:rPr>
  </w:style>
  <w:style w:type="character" w:customStyle="1" w:styleId="514">
    <w:name w:val="Знак Знак514"/>
    <w:locked/>
    <w:rsid w:val="005956A5"/>
    <w:rPr>
      <w:rFonts w:ascii="Calibri" w:hAnsi="Calibri"/>
      <w:b/>
      <w:lang w:eastAsia="en-US"/>
    </w:rPr>
  </w:style>
  <w:style w:type="character" w:customStyle="1" w:styleId="4140">
    <w:name w:val="Знак Знак414"/>
    <w:locked/>
    <w:rsid w:val="005956A5"/>
    <w:rPr>
      <w:rFonts w:ascii="Tahoma" w:hAnsi="Tahoma"/>
      <w:sz w:val="16"/>
      <w:lang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eastAsia="en-US"/>
    </w:rPr>
  </w:style>
  <w:style w:type="character" w:customStyle="1" w:styleId="615">
    <w:name w:val="Знак Знак615"/>
    <w:locked/>
    <w:rsid w:val="005956A5"/>
    <w:rPr>
      <w:rFonts w:ascii="Consolas" w:hAnsi="Consolas"/>
      <w:sz w:val="21"/>
      <w:lang w:eastAsia="en-US"/>
    </w:rPr>
  </w:style>
  <w:style w:type="character" w:customStyle="1" w:styleId="515">
    <w:name w:val="Знак Знак515"/>
    <w:locked/>
    <w:rsid w:val="005956A5"/>
    <w:rPr>
      <w:rFonts w:ascii="Calibri" w:hAnsi="Calibri"/>
      <w:b/>
      <w:lang w:eastAsia="en-US"/>
    </w:rPr>
  </w:style>
  <w:style w:type="character" w:customStyle="1" w:styleId="4150">
    <w:name w:val="Знак Знак415"/>
    <w:locked/>
    <w:rsid w:val="005956A5"/>
    <w:rPr>
      <w:rFonts w:ascii="Tahoma" w:hAnsi="Tahoma"/>
      <w:sz w:val="16"/>
      <w:lang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eastAsia="en-US"/>
    </w:rPr>
  </w:style>
  <w:style w:type="character" w:customStyle="1" w:styleId="2614">
    <w:name w:val="Знак Знак2614"/>
    <w:semiHidden/>
    <w:locked/>
    <w:rsid w:val="005956A5"/>
    <w:rPr>
      <w:rFonts w:ascii="Calibri" w:hAnsi="Calibri"/>
      <w:sz w:val="28"/>
      <w:lang w:eastAsia="en-US"/>
    </w:rPr>
  </w:style>
  <w:style w:type="character" w:customStyle="1" w:styleId="2511">
    <w:name w:val="Знак Знак2511"/>
    <w:semiHidden/>
    <w:locked/>
    <w:rsid w:val="005956A5"/>
    <w:rPr>
      <w:rFonts w:ascii="Calibri" w:hAnsi="Calibri"/>
      <w:sz w:val="26"/>
      <w:lang w:eastAsia="en-US"/>
    </w:rPr>
  </w:style>
  <w:style w:type="character" w:customStyle="1" w:styleId="248">
    <w:name w:val="Знак Знак248"/>
    <w:semiHidden/>
    <w:locked/>
    <w:rsid w:val="005956A5"/>
    <w:rPr>
      <w:rFonts w:ascii="Arial" w:hAnsi="Arial"/>
      <w:i/>
      <w:sz w:val="22"/>
      <w:lang w:eastAsia="en-US"/>
    </w:rPr>
  </w:style>
  <w:style w:type="character" w:customStyle="1" w:styleId="238">
    <w:name w:val="Знак Знак238"/>
    <w:semiHidden/>
    <w:locked/>
    <w:rsid w:val="005956A5"/>
    <w:rPr>
      <w:rFonts w:ascii="Arial" w:hAnsi="Arial"/>
      <w:i/>
      <w:sz w:val="22"/>
      <w:lang w:eastAsia="en-US"/>
    </w:rPr>
  </w:style>
  <w:style w:type="character" w:customStyle="1" w:styleId="22100">
    <w:name w:val="Знак Знак2210"/>
    <w:semiHidden/>
    <w:locked/>
    <w:rsid w:val="005956A5"/>
    <w:rPr>
      <w:rFonts w:ascii="Arial" w:hAnsi="Arial"/>
      <w:i/>
      <w:sz w:val="22"/>
      <w:lang w:eastAsia="en-US"/>
    </w:rPr>
  </w:style>
  <w:style w:type="character" w:customStyle="1" w:styleId="21123">
    <w:name w:val="Знак Знак2112"/>
    <w:semiHidden/>
    <w:locked/>
    <w:rsid w:val="005956A5"/>
    <w:rPr>
      <w:rFonts w:ascii="Arial" w:hAnsi="Arial"/>
      <w:i/>
      <w:sz w:val="22"/>
      <w:lang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eastAsia="en-US"/>
    </w:rPr>
  </w:style>
  <w:style w:type="character" w:customStyle="1" w:styleId="616">
    <w:name w:val="Знак Знак616"/>
    <w:locked/>
    <w:rsid w:val="005956A5"/>
    <w:rPr>
      <w:rFonts w:ascii="Consolas" w:hAnsi="Consolas"/>
      <w:sz w:val="21"/>
      <w:lang w:eastAsia="en-US"/>
    </w:rPr>
  </w:style>
  <w:style w:type="character" w:customStyle="1" w:styleId="516">
    <w:name w:val="Знак Знак516"/>
    <w:locked/>
    <w:rsid w:val="005956A5"/>
    <w:rPr>
      <w:rFonts w:ascii="Calibri" w:hAnsi="Calibri"/>
      <w:b/>
      <w:lang w:eastAsia="en-US"/>
    </w:rPr>
  </w:style>
  <w:style w:type="character" w:customStyle="1" w:styleId="4160">
    <w:name w:val="Знак Знак416"/>
    <w:locked/>
    <w:rsid w:val="005956A5"/>
    <w:rPr>
      <w:rFonts w:ascii="Tahoma" w:hAnsi="Tahoma"/>
      <w:sz w:val="16"/>
      <w:lang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eastAsia="en-US"/>
    </w:rPr>
  </w:style>
  <w:style w:type="character" w:customStyle="1" w:styleId="617">
    <w:name w:val="Знак Знак617"/>
    <w:locked/>
    <w:rsid w:val="005956A5"/>
    <w:rPr>
      <w:rFonts w:ascii="Consolas" w:hAnsi="Consolas"/>
      <w:sz w:val="21"/>
      <w:lang w:eastAsia="en-US"/>
    </w:rPr>
  </w:style>
  <w:style w:type="character" w:customStyle="1" w:styleId="517">
    <w:name w:val="Знак Знак517"/>
    <w:locked/>
    <w:rsid w:val="005956A5"/>
    <w:rPr>
      <w:rFonts w:ascii="Calibri" w:hAnsi="Calibri"/>
      <w:b/>
      <w:lang w:eastAsia="en-US"/>
    </w:rPr>
  </w:style>
  <w:style w:type="character" w:customStyle="1" w:styleId="4170">
    <w:name w:val="Знак Знак417"/>
    <w:locked/>
    <w:rsid w:val="005956A5"/>
    <w:rPr>
      <w:rFonts w:ascii="Tahoma" w:hAnsi="Tahoma"/>
      <w:sz w:val="16"/>
      <w:lang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eastAsia="en-US"/>
    </w:rPr>
  </w:style>
  <w:style w:type="character" w:customStyle="1" w:styleId="618">
    <w:name w:val="Знак Знак618"/>
    <w:locked/>
    <w:rsid w:val="005956A5"/>
    <w:rPr>
      <w:rFonts w:ascii="Consolas" w:hAnsi="Consolas"/>
      <w:sz w:val="21"/>
      <w:lang w:eastAsia="en-US"/>
    </w:rPr>
  </w:style>
  <w:style w:type="character" w:customStyle="1" w:styleId="518">
    <w:name w:val="Знак Знак518"/>
    <w:locked/>
    <w:rsid w:val="005956A5"/>
    <w:rPr>
      <w:rFonts w:ascii="Calibri" w:hAnsi="Calibri"/>
      <w:b/>
      <w:lang w:eastAsia="en-US"/>
    </w:rPr>
  </w:style>
  <w:style w:type="character" w:customStyle="1" w:styleId="4180">
    <w:name w:val="Знак Знак418"/>
    <w:locked/>
    <w:rsid w:val="005956A5"/>
    <w:rPr>
      <w:rFonts w:ascii="Tahoma" w:hAnsi="Tahoma"/>
      <w:sz w:val="16"/>
      <w:lang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eastAsia="en-US"/>
    </w:rPr>
  </w:style>
  <w:style w:type="character" w:customStyle="1" w:styleId="2615">
    <w:name w:val="Знак Знак2615"/>
    <w:semiHidden/>
    <w:locked/>
    <w:rsid w:val="005956A5"/>
    <w:rPr>
      <w:rFonts w:ascii="Calibri" w:hAnsi="Calibri"/>
      <w:sz w:val="28"/>
      <w:lang w:eastAsia="en-US"/>
    </w:rPr>
  </w:style>
  <w:style w:type="character" w:customStyle="1" w:styleId="2512">
    <w:name w:val="Знак Знак2512"/>
    <w:semiHidden/>
    <w:locked/>
    <w:rsid w:val="005956A5"/>
    <w:rPr>
      <w:rFonts w:ascii="Calibri" w:hAnsi="Calibri"/>
      <w:sz w:val="26"/>
      <w:lang w:eastAsia="en-US"/>
    </w:rPr>
  </w:style>
  <w:style w:type="character" w:customStyle="1" w:styleId="24100">
    <w:name w:val="Знак Знак2410"/>
    <w:semiHidden/>
    <w:locked/>
    <w:rsid w:val="005956A5"/>
    <w:rPr>
      <w:rFonts w:ascii="Arial" w:hAnsi="Arial"/>
      <w:i/>
      <w:sz w:val="22"/>
      <w:lang w:eastAsia="en-US"/>
    </w:rPr>
  </w:style>
  <w:style w:type="character" w:customStyle="1" w:styleId="23100">
    <w:name w:val="Знак Знак2310"/>
    <w:semiHidden/>
    <w:locked/>
    <w:rsid w:val="005956A5"/>
    <w:rPr>
      <w:rFonts w:ascii="Arial" w:hAnsi="Arial"/>
      <w:i/>
      <w:sz w:val="22"/>
      <w:lang w:eastAsia="en-US"/>
    </w:rPr>
  </w:style>
  <w:style w:type="character" w:customStyle="1" w:styleId="22110">
    <w:name w:val="Знак Знак2211"/>
    <w:semiHidden/>
    <w:locked/>
    <w:rsid w:val="005956A5"/>
    <w:rPr>
      <w:rFonts w:ascii="Arial" w:hAnsi="Arial"/>
      <w:i/>
      <w:sz w:val="22"/>
      <w:lang w:eastAsia="en-US"/>
    </w:rPr>
  </w:style>
  <w:style w:type="character" w:customStyle="1" w:styleId="21130">
    <w:name w:val="Знак Знак2113"/>
    <w:semiHidden/>
    <w:locked/>
    <w:rsid w:val="005956A5"/>
    <w:rPr>
      <w:rFonts w:ascii="Arial" w:hAnsi="Arial"/>
      <w:i/>
      <w:sz w:val="22"/>
      <w:lang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eastAsia="en-US"/>
    </w:rPr>
  </w:style>
  <w:style w:type="character" w:customStyle="1" w:styleId="619">
    <w:name w:val="Знак Знак619"/>
    <w:locked/>
    <w:rsid w:val="005956A5"/>
    <w:rPr>
      <w:rFonts w:ascii="Consolas" w:hAnsi="Consolas"/>
      <w:sz w:val="21"/>
      <w:lang w:eastAsia="en-US"/>
    </w:rPr>
  </w:style>
  <w:style w:type="character" w:customStyle="1" w:styleId="519">
    <w:name w:val="Знак Знак519"/>
    <w:locked/>
    <w:rsid w:val="005956A5"/>
    <w:rPr>
      <w:rFonts w:ascii="Calibri" w:hAnsi="Calibri"/>
      <w:b/>
      <w:lang w:eastAsia="en-US"/>
    </w:rPr>
  </w:style>
  <w:style w:type="character" w:customStyle="1" w:styleId="4190">
    <w:name w:val="Знак Знак419"/>
    <w:locked/>
    <w:rsid w:val="005956A5"/>
    <w:rPr>
      <w:rFonts w:ascii="Tahoma" w:hAnsi="Tahoma"/>
      <w:sz w:val="16"/>
      <w:lang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eastAsia="en-US"/>
    </w:rPr>
  </w:style>
  <w:style w:type="character" w:customStyle="1" w:styleId="6200">
    <w:name w:val="Знак Знак620"/>
    <w:locked/>
    <w:rsid w:val="005956A5"/>
    <w:rPr>
      <w:rFonts w:ascii="Consolas" w:hAnsi="Consolas"/>
      <w:sz w:val="21"/>
      <w:lang w:eastAsia="en-US"/>
    </w:rPr>
  </w:style>
  <w:style w:type="character" w:customStyle="1" w:styleId="5200">
    <w:name w:val="Знак Знак520"/>
    <w:locked/>
    <w:rsid w:val="005956A5"/>
    <w:rPr>
      <w:rFonts w:ascii="Calibri" w:hAnsi="Calibri"/>
      <w:b/>
      <w:lang w:eastAsia="en-US"/>
    </w:rPr>
  </w:style>
  <w:style w:type="character" w:customStyle="1" w:styleId="4200">
    <w:name w:val="Знак Знак420"/>
    <w:locked/>
    <w:rsid w:val="005956A5"/>
    <w:rPr>
      <w:rFonts w:ascii="Tahoma" w:hAnsi="Tahoma"/>
      <w:sz w:val="16"/>
      <w:lang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eastAsia="en-US"/>
    </w:rPr>
  </w:style>
  <w:style w:type="character" w:customStyle="1" w:styleId="622">
    <w:name w:val="Знак Знак622"/>
    <w:locked/>
    <w:rsid w:val="005956A5"/>
    <w:rPr>
      <w:rFonts w:ascii="Consolas" w:hAnsi="Consolas"/>
      <w:sz w:val="21"/>
      <w:lang w:eastAsia="en-US"/>
    </w:rPr>
  </w:style>
  <w:style w:type="character" w:customStyle="1" w:styleId="522">
    <w:name w:val="Знак Знак522"/>
    <w:locked/>
    <w:rsid w:val="005956A5"/>
    <w:rPr>
      <w:rFonts w:ascii="Calibri" w:hAnsi="Calibri"/>
      <w:b/>
      <w:lang w:eastAsia="en-US"/>
    </w:rPr>
  </w:style>
  <w:style w:type="character" w:customStyle="1" w:styleId="4220">
    <w:name w:val="Знак Знак422"/>
    <w:locked/>
    <w:rsid w:val="005956A5"/>
    <w:rPr>
      <w:rFonts w:ascii="Tahoma" w:hAnsi="Tahoma"/>
      <w:sz w:val="16"/>
      <w:lang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eastAsia="en-US"/>
    </w:rPr>
  </w:style>
  <w:style w:type="character" w:customStyle="1" w:styleId="2813">
    <w:name w:val="Знак Знак2813"/>
    <w:locked/>
    <w:rsid w:val="005956A5"/>
    <w:rPr>
      <w:rFonts w:ascii="Consolas" w:hAnsi="Consolas"/>
      <w:sz w:val="21"/>
      <w:lang w:eastAsia="en-US"/>
    </w:rPr>
  </w:style>
  <w:style w:type="character" w:customStyle="1" w:styleId="2710">
    <w:name w:val="Знак Знак2710"/>
    <w:locked/>
    <w:rsid w:val="005956A5"/>
    <w:rPr>
      <w:rFonts w:ascii="Tahoma" w:hAnsi="Tahoma"/>
      <w:sz w:val="16"/>
      <w:lang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eastAsia="en-US"/>
    </w:rPr>
  </w:style>
  <w:style w:type="character" w:customStyle="1" w:styleId="624">
    <w:name w:val="Знак Знак624"/>
    <w:locked/>
    <w:rsid w:val="005956A5"/>
    <w:rPr>
      <w:rFonts w:ascii="Consolas" w:hAnsi="Consolas"/>
      <w:sz w:val="21"/>
      <w:lang w:eastAsia="en-US"/>
    </w:rPr>
  </w:style>
  <w:style w:type="character" w:customStyle="1" w:styleId="524">
    <w:name w:val="Знак Знак524"/>
    <w:locked/>
    <w:rsid w:val="005956A5"/>
    <w:rPr>
      <w:rFonts w:ascii="Calibri" w:hAnsi="Calibri"/>
      <w:b/>
      <w:lang w:eastAsia="en-US"/>
    </w:rPr>
  </w:style>
  <w:style w:type="character" w:customStyle="1" w:styleId="424">
    <w:name w:val="Знак Знак424"/>
    <w:locked/>
    <w:rsid w:val="005956A5"/>
    <w:rPr>
      <w:rFonts w:ascii="Tahoma" w:hAnsi="Tahoma"/>
      <w:sz w:val="16"/>
      <w:lang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eastAsia="en-US"/>
    </w:rPr>
  </w:style>
  <w:style w:type="character" w:customStyle="1" w:styleId="625">
    <w:name w:val="Знак Знак625"/>
    <w:locked/>
    <w:rsid w:val="005956A5"/>
    <w:rPr>
      <w:rFonts w:ascii="Consolas" w:hAnsi="Consolas"/>
      <w:sz w:val="21"/>
      <w:lang w:eastAsia="en-US"/>
    </w:rPr>
  </w:style>
  <w:style w:type="character" w:customStyle="1" w:styleId="525">
    <w:name w:val="Знак Знак525"/>
    <w:locked/>
    <w:rsid w:val="005956A5"/>
    <w:rPr>
      <w:rFonts w:ascii="Calibri" w:hAnsi="Calibri"/>
      <w:b/>
      <w:lang w:eastAsia="en-US"/>
    </w:rPr>
  </w:style>
  <w:style w:type="character" w:customStyle="1" w:styleId="425">
    <w:name w:val="Знак Знак425"/>
    <w:locked/>
    <w:rsid w:val="005956A5"/>
    <w:rPr>
      <w:rFonts w:ascii="Tahoma" w:hAnsi="Tahoma"/>
      <w:sz w:val="16"/>
      <w:lang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1769-A23C-4E7C-83EA-96E5CD51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43</TotalTime>
  <Pages>1</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Лиана Гафиуллина</cp:lastModifiedBy>
  <cp:revision>34</cp:revision>
  <cp:lastPrinted>2023-06-26T12:31:00Z</cp:lastPrinted>
  <dcterms:created xsi:type="dcterms:W3CDTF">2023-06-14T19:37:00Z</dcterms:created>
  <dcterms:modified xsi:type="dcterms:W3CDTF">2023-06-26T12:41:00Z</dcterms:modified>
</cp:coreProperties>
</file>